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5F06C" w14:textId="77777777" w:rsidR="00AD49F2" w:rsidRDefault="00AD49F2" w:rsidP="007B1A4B">
      <w:pPr>
        <w:spacing w:line="276" w:lineRule="auto"/>
        <w:jc w:val="center"/>
        <w:rPr>
          <w:rFonts w:cs="Arial"/>
          <w:b/>
          <w:sz w:val="36"/>
          <w:szCs w:val="36"/>
          <w:lang w:val="en-US"/>
        </w:rPr>
      </w:pPr>
    </w:p>
    <w:p w14:paraId="207995F6" w14:textId="5620DFBE" w:rsidR="00A13921" w:rsidRPr="00924414" w:rsidRDefault="00AD49F2" w:rsidP="00924414">
      <w:pPr>
        <w:spacing w:line="276" w:lineRule="auto"/>
        <w:jc w:val="center"/>
        <w:rPr>
          <w:rFonts w:cs="Arial"/>
          <w:b/>
          <w:sz w:val="34"/>
          <w:szCs w:val="34"/>
          <w:lang w:val="en-US"/>
        </w:rPr>
      </w:pPr>
      <w:r w:rsidRPr="00924414">
        <w:rPr>
          <w:rFonts w:cs="Arial"/>
          <w:b/>
          <w:sz w:val="34"/>
          <w:szCs w:val="34"/>
          <w:lang w:val="en-US"/>
        </w:rPr>
        <w:t xml:space="preserve">FRENCH </w:t>
      </w:r>
      <w:r w:rsidR="000B059A" w:rsidRPr="00924414">
        <w:rPr>
          <w:rFonts w:cs="Arial"/>
          <w:b/>
          <w:sz w:val="34"/>
          <w:szCs w:val="34"/>
          <w:lang w:val="en-US"/>
        </w:rPr>
        <w:t>PROBATION</w:t>
      </w:r>
      <w:r w:rsidR="00A13921" w:rsidRPr="00924414">
        <w:rPr>
          <w:rFonts w:cs="Arial"/>
          <w:b/>
          <w:sz w:val="34"/>
          <w:szCs w:val="34"/>
          <w:lang w:val="en-US"/>
        </w:rPr>
        <w:t xml:space="preserve"> </w:t>
      </w:r>
      <w:r w:rsidR="006D0202" w:rsidRPr="00924414">
        <w:rPr>
          <w:rFonts w:cs="Arial"/>
          <w:b/>
          <w:sz w:val="34"/>
          <w:szCs w:val="34"/>
          <w:lang w:val="en-US"/>
        </w:rPr>
        <w:t xml:space="preserve">AND PEACE BOND </w:t>
      </w:r>
      <w:r w:rsidR="00A13921" w:rsidRPr="00924414">
        <w:rPr>
          <w:rFonts w:cs="Arial"/>
          <w:b/>
          <w:sz w:val="34"/>
          <w:szCs w:val="34"/>
          <w:lang w:val="en-US"/>
        </w:rPr>
        <w:t>PICKLIST</w:t>
      </w:r>
      <w:r w:rsidR="00C16105" w:rsidRPr="00924414">
        <w:rPr>
          <w:rFonts w:cs="Arial"/>
          <w:b/>
          <w:sz w:val="34"/>
          <w:szCs w:val="34"/>
          <w:lang w:val="en-US"/>
        </w:rPr>
        <w:t xml:space="preserve"> (</w:t>
      </w:r>
      <w:r w:rsidR="00924414" w:rsidRPr="00924414">
        <w:rPr>
          <w:rFonts w:cs="Arial"/>
          <w:b/>
          <w:sz w:val="34"/>
          <w:szCs w:val="34"/>
          <w:lang w:val="en-US"/>
        </w:rPr>
        <w:t>PUBLIC</w:t>
      </w:r>
      <w:r w:rsidR="00C16105" w:rsidRPr="00924414">
        <w:rPr>
          <w:rFonts w:cs="Arial"/>
          <w:b/>
          <w:sz w:val="34"/>
          <w:szCs w:val="34"/>
          <w:lang w:val="en-US"/>
        </w:rPr>
        <w:t>)</w:t>
      </w:r>
    </w:p>
    <w:p w14:paraId="6B05A981" w14:textId="77777777" w:rsidR="00924414" w:rsidRDefault="00924414" w:rsidP="00924414">
      <w:pPr>
        <w:spacing w:line="276" w:lineRule="auto"/>
        <w:jc w:val="center"/>
        <w:rPr>
          <w:rFonts w:ascii="Aptos" w:hAnsi="Aptos"/>
          <w:b/>
          <w:color w:val="FF0000"/>
        </w:rPr>
      </w:pPr>
    </w:p>
    <w:p w14:paraId="3F42B251" w14:textId="1C39A899" w:rsidR="00924414" w:rsidRDefault="00924414" w:rsidP="00924414">
      <w:pPr>
        <w:spacing w:line="276" w:lineRule="auto"/>
        <w:jc w:val="center"/>
        <w:rPr>
          <w:rFonts w:ascii="Aptos" w:hAnsi="Aptos"/>
          <w:b/>
          <w:color w:val="FF0000"/>
          <w:sz w:val="22"/>
        </w:rPr>
      </w:pPr>
      <w:r>
        <w:rPr>
          <w:rFonts w:ascii="Aptos" w:hAnsi="Aptos"/>
          <w:b/>
          <w:color w:val="FF0000"/>
        </w:rPr>
        <w:t xml:space="preserve">La version française de cette liste de sélection a été mise à jour pour la dernière fois le Juin 2025. Des modifications ont </w:t>
      </w:r>
      <w:proofErr w:type="gramStart"/>
      <w:r>
        <w:rPr>
          <w:rFonts w:ascii="Aptos" w:hAnsi="Aptos"/>
          <w:b/>
          <w:color w:val="FF0000"/>
        </w:rPr>
        <w:t>pu</w:t>
      </w:r>
      <w:proofErr w:type="gramEnd"/>
      <w:r>
        <w:rPr>
          <w:rFonts w:ascii="Aptos" w:hAnsi="Aptos"/>
          <w:b/>
          <w:color w:val="FF0000"/>
        </w:rPr>
        <w:t xml:space="preserve"> être apportées à la version anglaise depuis cette date.</w:t>
      </w:r>
    </w:p>
    <w:p w14:paraId="1618CD11" w14:textId="77777777" w:rsidR="00AD49F2" w:rsidRPr="00DE243F" w:rsidRDefault="00AD49F2" w:rsidP="007B1A4B">
      <w:pPr>
        <w:spacing w:line="276" w:lineRule="auto"/>
        <w:jc w:val="center"/>
        <w:rPr>
          <w:rFonts w:cs="Arial"/>
          <w:b/>
          <w:sz w:val="36"/>
          <w:szCs w:val="36"/>
          <w:lang w:val="en-US"/>
        </w:rPr>
      </w:pPr>
    </w:p>
    <w:p w14:paraId="737ABD9B" w14:textId="77777777" w:rsidR="00B23BD0" w:rsidRPr="00852DE7" w:rsidRDefault="00B23BD0" w:rsidP="007B1A4B">
      <w:pPr>
        <w:spacing w:line="276" w:lineRule="auto"/>
        <w:jc w:val="center"/>
        <w:rPr>
          <w:rFonts w:cs="Arial"/>
          <w:b/>
          <w:sz w:val="36"/>
          <w:szCs w:val="36"/>
          <w:u w:val="single"/>
          <w:lang w:val="en-US"/>
        </w:rPr>
      </w:pPr>
    </w:p>
    <w:sdt>
      <w:sdtPr>
        <w:rPr>
          <w:rFonts w:ascii="Arial" w:eastAsia="Times New Roman" w:hAnsi="Arial" w:cs="Arial"/>
          <w:b w:val="0"/>
          <w:bCs w:val="0"/>
          <w:color w:val="auto"/>
          <w:sz w:val="24"/>
          <w:szCs w:val="24"/>
          <w:lang w:val="en-CA" w:eastAsia="en-CA"/>
        </w:rPr>
        <w:id w:val="-1872680228"/>
        <w:docPartObj>
          <w:docPartGallery w:val="Table of Contents"/>
          <w:docPartUnique/>
        </w:docPartObj>
      </w:sdtPr>
      <w:sdtEndPr>
        <w:rPr>
          <w:rFonts w:cs="Times New Roman"/>
          <w:noProof/>
          <w:szCs w:val="20"/>
        </w:rPr>
      </w:sdtEndPr>
      <w:sdtContent>
        <w:p w14:paraId="46C8C8D6" w14:textId="6C61D231" w:rsidR="006E50B9" w:rsidRDefault="00B455C4" w:rsidP="007B1A4B">
          <w:pPr>
            <w:pStyle w:val="TOCHeading"/>
            <w:spacing w:before="0"/>
            <w:rPr>
              <w:rFonts w:ascii="Arial" w:hAnsi="Arial" w:cs="Arial"/>
              <w:color w:val="auto"/>
              <w:sz w:val="24"/>
              <w:szCs w:val="24"/>
            </w:rPr>
          </w:pPr>
          <w:r w:rsidRPr="007B1A4B">
            <w:rPr>
              <w:rFonts w:ascii="Arial" w:hAnsi="Arial" w:cs="Arial"/>
              <w:color w:val="auto"/>
              <w:sz w:val="24"/>
              <w:szCs w:val="24"/>
            </w:rPr>
            <w:t>TABLE OF CONTENTS</w:t>
          </w:r>
        </w:p>
        <w:p w14:paraId="7FC9987C" w14:textId="77777777" w:rsidR="008C48E2" w:rsidRPr="008C48E2" w:rsidRDefault="008C48E2" w:rsidP="008C48E2">
          <w:pPr>
            <w:rPr>
              <w:lang w:val="en-US" w:eastAsia="ja-JP"/>
            </w:rPr>
          </w:pPr>
        </w:p>
        <w:p w14:paraId="3FA19DAD" w14:textId="20340092" w:rsidR="00924414" w:rsidRPr="00924414" w:rsidRDefault="006E50B9">
          <w:pPr>
            <w:pStyle w:val="TOC1"/>
            <w:rPr>
              <w:rFonts w:asciiTheme="minorHAnsi" w:eastAsiaTheme="minorEastAsia" w:hAnsiTheme="minorHAnsi" w:cstheme="minorBidi"/>
              <w:noProof/>
              <w:sz w:val="22"/>
              <w:szCs w:val="22"/>
            </w:rPr>
          </w:pPr>
          <w:r w:rsidRPr="00924414">
            <w:rPr>
              <w:rFonts w:cs="Arial"/>
              <w:sz w:val="22"/>
              <w:szCs w:val="22"/>
            </w:rPr>
            <w:fldChar w:fldCharType="begin"/>
          </w:r>
          <w:r w:rsidRPr="00924414">
            <w:rPr>
              <w:rFonts w:cs="Arial"/>
              <w:sz w:val="22"/>
              <w:szCs w:val="22"/>
            </w:rPr>
            <w:instrText xml:space="preserve"> TOC \o "1-3" \h \z \u </w:instrText>
          </w:r>
          <w:r w:rsidRPr="00924414">
            <w:rPr>
              <w:rFonts w:cs="Arial"/>
              <w:sz w:val="22"/>
              <w:szCs w:val="22"/>
            </w:rPr>
            <w:fldChar w:fldCharType="separate"/>
          </w:r>
          <w:hyperlink w:anchor="_Toc220505833" w:history="1">
            <w:r w:rsidR="00924414" w:rsidRPr="00924414">
              <w:rPr>
                <w:rStyle w:val="Hyperlink"/>
                <w:noProof/>
                <w:sz w:val="22"/>
                <w:szCs w:val="22"/>
              </w:rPr>
              <w:t>Length of Order / Terme de L’ordonnance</w:t>
            </w:r>
            <w:r w:rsidR="00924414" w:rsidRPr="00924414">
              <w:rPr>
                <w:noProof/>
                <w:webHidden/>
                <w:sz w:val="22"/>
                <w:szCs w:val="22"/>
              </w:rPr>
              <w:tab/>
            </w:r>
            <w:r w:rsidR="00924414" w:rsidRPr="00924414">
              <w:rPr>
                <w:noProof/>
                <w:webHidden/>
                <w:sz w:val="22"/>
                <w:szCs w:val="22"/>
              </w:rPr>
              <w:fldChar w:fldCharType="begin"/>
            </w:r>
            <w:r w:rsidR="00924414" w:rsidRPr="00924414">
              <w:rPr>
                <w:noProof/>
                <w:webHidden/>
                <w:sz w:val="22"/>
                <w:szCs w:val="22"/>
              </w:rPr>
              <w:instrText xml:space="preserve"> PAGEREF _Toc220505833 \h </w:instrText>
            </w:r>
            <w:r w:rsidR="00924414" w:rsidRPr="00924414">
              <w:rPr>
                <w:noProof/>
                <w:webHidden/>
                <w:sz w:val="22"/>
                <w:szCs w:val="22"/>
              </w:rPr>
            </w:r>
            <w:r w:rsidR="00924414" w:rsidRPr="00924414">
              <w:rPr>
                <w:noProof/>
                <w:webHidden/>
                <w:sz w:val="22"/>
                <w:szCs w:val="22"/>
              </w:rPr>
              <w:fldChar w:fldCharType="separate"/>
            </w:r>
            <w:r w:rsidR="00C16A9A">
              <w:rPr>
                <w:noProof/>
                <w:webHidden/>
                <w:sz w:val="22"/>
                <w:szCs w:val="22"/>
              </w:rPr>
              <w:t>2</w:t>
            </w:r>
            <w:r w:rsidR="00924414" w:rsidRPr="00924414">
              <w:rPr>
                <w:noProof/>
                <w:webHidden/>
                <w:sz w:val="22"/>
                <w:szCs w:val="22"/>
              </w:rPr>
              <w:fldChar w:fldCharType="end"/>
            </w:r>
          </w:hyperlink>
        </w:p>
        <w:p w14:paraId="362AD83B" w14:textId="77ADEB2B" w:rsidR="00924414" w:rsidRPr="00924414" w:rsidRDefault="00924414">
          <w:pPr>
            <w:pStyle w:val="TOC1"/>
            <w:rPr>
              <w:rFonts w:asciiTheme="minorHAnsi" w:eastAsiaTheme="minorEastAsia" w:hAnsiTheme="minorHAnsi" w:cstheme="minorBidi"/>
              <w:noProof/>
              <w:sz w:val="22"/>
              <w:szCs w:val="22"/>
            </w:rPr>
          </w:pPr>
          <w:hyperlink w:anchor="_Toc220505834" w:history="1">
            <w:r w:rsidRPr="00924414">
              <w:rPr>
                <w:rStyle w:val="Hyperlink"/>
                <w:noProof/>
                <w:sz w:val="22"/>
                <w:szCs w:val="22"/>
              </w:rPr>
              <w:t>Conditions Obligatoires</w:t>
            </w:r>
            <w:r w:rsidRPr="00924414">
              <w:rPr>
                <w:noProof/>
                <w:webHidden/>
                <w:sz w:val="22"/>
                <w:szCs w:val="22"/>
              </w:rPr>
              <w:tab/>
            </w:r>
            <w:r w:rsidRPr="00924414">
              <w:rPr>
                <w:noProof/>
                <w:webHidden/>
                <w:sz w:val="22"/>
                <w:szCs w:val="22"/>
              </w:rPr>
              <w:fldChar w:fldCharType="begin"/>
            </w:r>
            <w:r w:rsidRPr="00924414">
              <w:rPr>
                <w:noProof/>
                <w:webHidden/>
                <w:sz w:val="22"/>
                <w:szCs w:val="22"/>
              </w:rPr>
              <w:instrText xml:space="preserve"> PAGEREF _Toc220505834 \h </w:instrText>
            </w:r>
            <w:r w:rsidRPr="00924414">
              <w:rPr>
                <w:noProof/>
                <w:webHidden/>
                <w:sz w:val="22"/>
                <w:szCs w:val="22"/>
              </w:rPr>
            </w:r>
            <w:r w:rsidRPr="00924414">
              <w:rPr>
                <w:noProof/>
                <w:webHidden/>
                <w:sz w:val="22"/>
                <w:szCs w:val="22"/>
              </w:rPr>
              <w:fldChar w:fldCharType="separate"/>
            </w:r>
            <w:r w:rsidR="00C16A9A">
              <w:rPr>
                <w:noProof/>
                <w:webHidden/>
                <w:sz w:val="22"/>
                <w:szCs w:val="22"/>
              </w:rPr>
              <w:t>2</w:t>
            </w:r>
            <w:r w:rsidRPr="00924414">
              <w:rPr>
                <w:noProof/>
                <w:webHidden/>
                <w:sz w:val="22"/>
                <w:szCs w:val="22"/>
              </w:rPr>
              <w:fldChar w:fldCharType="end"/>
            </w:r>
          </w:hyperlink>
        </w:p>
        <w:p w14:paraId="24B615DE" w14:textId="03014F2A" w:rsidR="00924414" w:rsidRPr="00924414" w:rsidRDefault="00924414">
          <w:pPr>
            <w:pStyle w:val="TOC1"/>
            <w:rPr>
              <w:rFonts w:asciiTheme="minorHAnsi" w:eastAsiaTheme="minorEastAsia" w:hAnsiTheme="minorHAnsi" w:cstheme="minorBidi"/>
              <w:noProof/>
              <w:sz w:val="22"/>
              <w:szCs w:val="22"/>
            </w:rPr>
          </w:pPr>
          <w:hyperlink w:anchor="_Toc220505835" w:history="1">
            <w:r w:rsidRPr="00924414">
              <w:rPr>
                <w:rStyle w:val="Hyperlink"/>
                <w:noProof/>
                <w:sz w:val="22"/>
                <w:szCs w:val="22"/>
              </w:rPr>
              <w:t>Ne pas communiquer ou s’approcher</w:t>
            </w:r>
            <w:r w:rsidRPr="00924414">
              <w:rPr>
                <w:noProof/>
                <w:webHidden/>
                <w:sz w:val="22"/>
                <w:szCs w:val="22"/>
              </w:rPr>
              <w:tab/>
            </w:r>
            <w:r w:rsidRPr="00924414">
              <w:rPr>
                <w:noProof/>
                <w:webHidden/>
                <w:sz w:val="22"/>
                <w:szCs w:val="22"/>
              </w:rPr>
              <w:fldChar w:fldCharType="begin"/>
            </w:r>
            <w:r w:rsidRPr="00924414">
              <w:rPr>
                <w:noProof/>
                <w:webHidden/>
                <w:sz w:val="22"/>
                <w:szCs w:val="22"/>
              </w:rPr>
              <w:instrText xml:space="preserve"> PAGEREF _Toc220505835 \h </w:instrText>
            </w:r>
            <w:r w:rsidRPr="00924414">
              <w:rPr>
                <w:noProof/>
                <w:webHidden/>
                <w:sz w:val="22"/>
                <w:szCs w:val="22"/>
              </w:rPr>
            </w:r>
            <w:r w:rsidRPr="00924414">
              <w:rPr>
                <w:noProof/>
                <w:webHidden/>
                <w:sz w:val="22"/>
                <w:szCs w:val="22"/>
              </w:rPr>
              <w:fldChar w:fldCharType="separate"/>
            </w:r>
            <w:r w:rsidR="00C16A9A">
              <w:rPr>
                <w:noProof/>
                <w:webHidden/>
                <w:sz w:val="22"/>
                <w:szCs w:val="22"/>
              </w:rPr>
              <w:t>2</w:t>
            </w:r>
            <w:r w:rsidRPr="00924414">
              <w:rPr>
                <w:noProof/>
                <w:webHidden/>
                <w:sz w:val="22"/>
                <w:szCs w:val="22"/>
              </w:rPr>
              <w:fldChar w:fldCharType="end"/>
            </w:r>
          </w:hyperlink>
        </w:p>
        <w:p w14:paraId="7871B598" w14:textId="07DDE24F" w:rsidR="00924414" w:rsidRPr="00924414" w:rsidRDefault="00924414">
          <w:pPr>
            <w:pStyle w:val="TOC1"/>
            <w:rPr>
              <w:rFonts w:asciiTheme="minorHAnsi" w:eastAsiaTheme="minorEastAsia" w:hAnsiTheme="minorHAnsi" w:cstheme="minorBidi"/>
              <w:noProof/>
              <w:sz w:val="22"/>
              <w:szCs w:val="22"/>
            </w:rPr>
          </w:pPr>
          <w:hyperlink w:anchor="_Toc220505836" w:history="1">
            <w:r w:rsidRPr="00924414">
              <w:rPr>
                <w:rStyle w:val="Hyperlink"/>
                <w:noProof/>
                <w:sz w:val="22"/>
                <w:szCs w:val="22"/>
              </w:rPr>
              <w:t>Peine discontinue</w:t>
            </w:r>
            <w:r w:rsidRPr="00924414">
              <w:rPr>
                <w:noProof/>
                <w:webHidden/>
                <w:sz w:val="22"/>
                <w:szCs w:val="22"/>
              </w:rPr>
              <w:tab/>
            </w:r>
            <w:r w:rsidRPr="00924414">
              <w:rPr>
                <w:noProof/>
                <w:webHidden/>
                <w:sz w:val="22"/>
                <w:szCs w:val="22"/>
              </w:rPr>
              <w:fldChar w:fldCharType="begin"/>
            </w:r>
            <w:r w:rsidRPr="00924414">
              <w:rPr>
                <w:noProof/>
                <w:webHidden/>
                <w:sz w:val="22"/>
                <w:szCs w:val="22"/>
              </w:rPr>
              <w:instrText xml:space="preserve"> PAGEREF _Toc220505836 \h </w:instrText>
            </w:r>
            <w:r w:rsidRPr="00924414">
              <w:rPr>
                <w:noProof/>
                <w:webHidden/>
                <w:sz w:val="22"/>
                <w:szCs w:val="22"/>
              </w:rPr>
            </w:r>
            <w:r w:rsidRPr="00924414">
              <w:rPr>
                <w:noProof/>
                <w:webHidden/>
                <w:sz w:val="22"/>
                <w:szCs w:val="22"/>
              </w:rPr>
              <w:fldChar w:fldCharType="separate"/>
            </w:r>
            <w:r w:rsidR="00C16A9A">
              <w:rPr>
                <w:noProof/>
                <w:webHidden/>
                <w:sz w:val="22"/>
                <w:szCs w:val="22"/>
              </w:rPr>
              <w:t>7</w:t>
            </w:r>
            <w:r w:rsidRPr="00924414">
              <w:rPr>
                <w:noProof/>
                <w:webHidden/>
                <w:sz w:val="22"/>
                <w:szCs w:val="22"/>
              </w:rPr>
              <w:fldChar w:fldCharType="end"/>
            </w:r>
          </w:hyperlink>
        </w:p>
        <w:p w14:paraId="3D508127" w14:textId="34C90A28" w:rsidR="00924414" w:rsidRPr="00924414" w:rsidRDefault="00924414">
          <w:pPr>
            <w:pStyle w:val="TOC1"/>
            <w:rPr>
              <w:rFonts w:asciiTheme="minorHAnsi" w:eastAsiaTheme="minorEastAsia" w:hAnsiTheme="minorHAnsi" w:cstheme="minorBidi"/>
              <w:noProof/>
              <w:sz w:val="22"/>
              <w:szCs w:val="22"/>
            </w:rPr>
          </w:pPr>
          <w:hyperlink w:anchor="_Toc220505837" w:history="1">
            <w:r w:rsidRPr="00924414">
              <w:rPr>
                <w:rStyle w:val="Hyperlink"/>
                <w:noProof/>
                <w:sz w:val="22"/>
                <w:szCs w:val="22"/>
                <w:lang w:val="fr-CA"/>
              </w:rPr>
              <w:t>Se présenter</w:t>
            </w:r>
            <w:r w:rsidRPr="00924414">
              <w:rPr>
                <w:noProof/>
                <w:webHidden/>
                <w:sz w:val="22"/>
                <w:szCs w:val="22"/>
              </w:rPr>
              <w:tab/>
            </w:r>
            <w:r w:rsidRPr="00924414">
              <w:rPr>
                <w:noProof/>
                <w:webHidden/>
                <w:sz w:val="22"/>
                <w:szCs w:val="22"/>
              </w:rPr>
              <w:fldChar w:fldCharType="begin"/>
            </w:r>
            <w:r w:rsidRPr="00924414">
              <w:rPr>
                <w:noProof/>
                <w:webHidden/>
                <w:sz w:val="22"/>
                <w:szCs w:val="22"/>
              </w:rPr>
              <w:instrText xml:space="preserve"> PAGEREF _Toc220505837 \h </w:instrText>
            </w:r>
            <w:r w:rsidRPr="00924414">
              <w:rPr>
                <w:noProof/>
                <w:webHidden/>
                <w:sz w:val="22"/>
                <w:szCs w:val="22"/>
              </w:rPr>
            </w:r>
            <w:r w:rsidRPr="00924414">
              <w:rPr>
                <w:noProof/>
                <w:webHidden/>
                <w:sz w:val="22"/>
                <w:szCs w:val="22"/>
              </w:rPr>
              <w:fldChar w:fldCharType="separate"/>
            </w:r>
            <w:r w:rsidR="00C16A9A">
              <w:rPr>
                <w:noProof/>
                <w:webHidden/>
                <w:sz w:val="22"/>
                <w:szCs w:val="22"/>
              </w:rPr>
              <w:t>8</w:t>
            </w:r>
            <w:r w:rsidRPr="00924414">
              <w:rPr>
                <w:noProof/>
                <w:webHidden/>
                <w:sz w:val="22"/>
                <w:szCs w:val="22"/>
              </w:rPr>
              <w:fldChar w:fldCharType="end"/>
            </w:r>
          </w:hyperlink>
        </w:p>
        <w:p w14:paraId="5477959A" w14:textId="0E644109" w:rsidR="00924414" w:rsidRPr="00924414" w:rsidRDefault="00924414">
          <w:pPr>
            <w:pStyle w:val="TOC1"/>
            <w:rPr>
              <w:rFonts w:asciiTheme="minorHAnsi" w:eastAsiaTheme="minorEastAsia" w:hAnsiTheme="minorHAnsi" w:cstheme="minorBidi"/>
              <w:noProof/>
              <w:sz w:val="22"/>
              <w:szCs w:val="22"/>
            </w:rPr>
          </w:pPr>
          <w:hyperlink w:anchor="_Toc220505838" w:history="1">
            <w:r w:rsidRPr="00924414">
              <w:rPr>
                <w:rStyle w:val="Hyperlink"/>
                <w:noProof/>
                <w:sz w:val="22"/>
                <w:szCs w:val="22"/>
                <w:lang w:val="fr-CA"/>
              </w:rPr>
              <w:t>Adresse, couvre-feu, surveillance électronique, et avoir l’autorisation avec soi</w:t>
            </w:r>
            <w:r w:rsidRPr="00924414">
              <w:rPr>
                <w:noProof/>
                <w:webHidden/>
                <w:sz w:val="22"/>
                <w:szCs w:val="22"/>
              </w:rPr>
              <w:tab/>
            </w:r>
            <w:r w:rsidRPr="00924414">
              <w:rPr>
                <w:noProof/>
                <w:webHidden/>
                <w:sz w:val="22"/>
                <w:szCs w:val="22"/>
              </w:rPr>
              <w:fldChar w:fldCharType="begin"/>
            </w:r>
            <w:r w:rsidRPr="00924414">
              <w:rPr>
                <w:noProof/>
                <w:webHidden/>
                <w:sz w:val="22"/>
                <w:szCs w:val="22"/>
              </w:rPr>
              <w:instrText xml:space="preserve"> PAGEREF _Toc220505838 \h </w:instrText>
            </w:r>
            <w:r w:rsidRPr="00924414">
              <w:rPr>
                <w:noProof/>
                <w:webHidden/>
                <w:sz w:val="22"/>
                <w:szCs w:val="22"/>
              </w:rPr>
            </w:r>
            <w:r w:rsidRPr="00924414">
              <w:rPr>
                <w:noProof/>
                <w:webHidden/>
                <w:sz w:val="22"/>
                <w:szCs w:val="22"/>
              </w:rPr>
              <w:fldChar w:fldCharType="separate"/>
            </w:r>
            <w:r w:rsidR="00C16A9A">
              <w:rPr>
                <w:noProof/>
                <w:webHidden/>
                <w:sz w:val="22"/>
                <w:szCs w:val="22"/>
              </w:rPr>
              <w:t>10</w:t>
            </w:r>
            <w:r w:rsidRPr="00924414">
              <w:rPr>
                <w:noProof/>
                <w:webHidden/>
                <w:sz w:val="22"/>
                <w:szCs w:val="22"/>
              </w:rPr>
              <w:fldChar w:fldCharType="end"/>
            </w:r>
          </w:hyperlink>
        </w:p>
        <w:p w14:paraId="0AB30605" w14:textId="565243F4" w:rsidR="00924414" w:rsidRPr="00924414" w:rsidRDefault="00924414">
          <w:pPr>
            <w:pStyle w:val="TOC1"/>
            <w:rPr>
              <w:rFonts w:asciiTheme="minorHAnsi" w:eastAsiaTheme="minorEastAsia" w:hAnsiTheme="minorHAnsi" w:cstheme="minorBidi"/>
              <w:noProof/>
              <w:sz w:val="22"/>
              <w:szCs w:val="22"/>
            </w:rPr>
          </w:pPr>
          <w:hyperlink w:anchor="_Toc220505839" w:history="1">
            <w:r w:rsidRPr="00924414">
              <w:rPr>
                <w:rStyle w:val="Hyperlink"/>
                <w:noProof/>
                <w:kern w:val="28"/>
                <w:sz w:val="22"/>
                <w:szCs w:val="22"/>
                <w:lang w:val="fr-CA"/>
              </w:rPr>
              <w:t>Ne pas s’approcher d’une adresse et ne pas être dans une zone rouge</w:t>
            </w:r>
            <w:r w:rsidRPr="00924414">
              <w:rPr>
                <w:noProof/>
                <w:webHidden/>
                <w:sz w:val="22"/>
                <w:szCs w:val="22"/>
              </w:rPr>
              <w:tab/>
            </w:r>
            <w:r w:rsidRPr="00924414">
              <w:rPr>
                <w:noProof/>
                <w:webHidden/>
                <w:sz w:val="22"/>
                <w:szCs w:val="22"/>
              </w:rPr>
              <w:fldChar w:fldCharType="begin"/>
            </w:r>
            <w:r w:rsidRPr="00924414">
              <w:rPr>
                <w:noProof/>
                <w:webHidden/>
                <w:sz w:val="22"/>
                <w:szCs w:val="22"/>
              </w:rPr>
              <w:instrText xml:space="preserve"> PAGEREF _Toc220505839 \h </w:instrText>
            </w:r>
            <w:r w:rsidRPr="00924414">
              <w:rPr>
                <w:noProof/>
                <w:webHidden/>
                <w:sz w:val="22"/>
                <w:szCs w:val="22"/>
              </w:rPr>
            </w:r>
            <w:r w:rsidRPr="00924414">
              <w:rPr>
                <w:noProof/>
                <w:webHidden/>
                <w:sz w:val="22"/>
                <w:szCs w:val="22"/>
              </w:rPr>
              <w:fldChar w:fldCharType="separate"/>
            </w:r>
            <w:r w:rsidR="00C16A9A">
              <w:rPr>
                <w:noProof/>
                <w:webHidden/>
                <w:sz w:val="22"/>
                <w:szCs w:val="22"/>
              </w:rPr>
              <w:t>14</w:t>
            </w:r>
            <w:r w:rsidRPr="00924414">
              <w:rPr>
                <w:noProof/>
                <w:webHidden/>
                <w:sz w:val="22"/>
                <w:szCs w:val="22"/>
              </w:rPr>
              <w:fldChar w:fldCharType="end"/>
            </w:r>
          </w:hyperlink>
        </w:p>
        <w:p w14:paraId="10FAB5D3" w14:textId="5091A0B8" w:rsidR="00924414" w:rsidRPr="00924414" w:rsidRDefault="00924414">
          <w:pPr>
            <w:pStyle w:val="TOC1"/>
            <w:rPr>
              <w:rFonts w:asciiTheme="minorHAnsi" w:eastAsiaTheme="minorEastAsia" w:hAnsiTheme="minorHAnsi" w:cstheme="minorBidi"/>
              <w:noProof/>
              <w:sz w:val="22"/>
              <w:szCs w:val="22"/>
            </w:rPr>
          </w:pPr>
          <w:hyperlink w:anchor="_Toc220505840" w:history="1">
            <w:r w:rsidRPr="00924414">
              <w:rPr>
                <w:rStyle w:val="Hyperlink"/>
                <w:noProof/>
                <w:sz w:val="22"/>
                <w:szCs w:val="22"/>
                <w:lang w:val="en-US"/>
              </w:rPr>
              <w:t>Red Zone Specific</w:t>
            </w:r>
            <w:r w:rsidRPr="00924414">
              <w:rPr>
                <w:noProof/>
                <w:webHidden/>
                <w:sz w:val="22"/>
                <w:szCs w:val="22"/>
              </w:rPr>
              <w:tab/>
            </w:r>
            <w:r w:rsidRPr="00924414">
              <w:rPr>
                <w:noProof/>
                <w:webHidden/>
                <w:sz w:val="22"/>
                <w:szCs w:val="22"/>
              </w:rPr>
              <w:fldChar w:fldCharType="begin"/>
            </w:r>
            <w:r w:rsidRPr="00924414">
              <w:rPr>
                <w:noProof/>
                <w:webHidden/>
                <w:sz w:val="22"/>
                <w:szCs w:val="22"/>
              </w:rPr>
              <w:instrText xml:space="preserve"> PAGEREF _Toc220505840 \h </w:instrText>
            </w:r>
            <w:r w:rsidRPr="00924414">
              <w:rPr>
                <w:noProof/>
                <w:webHidden/>
                <w:sz w:val="22"/>
                <w:szCs w:val="22"/>
              </w:rPr>
            </w:r>
            <w:r w:rsidRPr="00924414">
              <w:rPr>
                <w:noProof/>
                <w:webHidden/>
                <w:sz w:val="22"/>
                <w:szCs w:val="22"/>
              </w:rPr>
              <w:fldChar w:fldCharType="separate"/>
            </w:r>
            <w:r w:rsidR="00C16A9A">
              <w:rPr>
                <w:noProof/>
                <w:webHidden/>
                <w:sz w:val="22"/>
                <w:szCs w:val="22"/>
              </w:rPr>
              <w:t>15</w:t>
            </w:r>
            <w:r w:rsidRPr="00924414">
              <w:rPr>
                <w:noProof/>
                <w:webHidden/>
                <w:sz w:val="22"/>
                <w:szCs w:val="22"/>
              </w:rPr>
              <w:fldChar w:fldCharType="end"/>
            </w:r>
          </w:hyperlink>
        </w:p>
        <w:p w14:paraId="7D1E287B" w14:textId="1D12F5BC" w:rsidR="00924414" w:rsidRPr="00924414" w:rsidRDefault="00924414">
          <w:pPr>
            <w:pStyle w:val="TOC1"/>
            <w:rPr>
              <w:rFonts w:asciiTheme="minorHAnsi" w:eastAsiaTheme="minorEastAsia" w:hAnsiTheme="minorHAnsi" w:cstheme="minorBidi"/>
              <w:noProof/>
              <w:sz w:val="22"/>
              <w:szCs w:val="22"/>
            </w:rPr>
          </w:pPr>
          <w:hyperlink w:anchor="_Toc220505841" w:history="1">
            <w:r w:rsidRPr="00924414">
              <w:rPr>
                <w:rStyle w:val="Hyperlink"/>
                <w:noProof/>
                <w:sz w:val="22"/>
                <w:szCs w:val="22"/>
              </w:rPr>
              <w:t>Ne Pas S’approcher et Pas de Contact avec des Mineurs</w:t>
            </w:r>
            <w:r w:rsidRPr="00924414">
              <w:rPr>
                <w:noProof/>
                <w:webHidden/>
                <w:sz w:val="22"/>
                <w:szCs w:val="22"/>
              </w:rPr>
              <w:tab/>
            </w:r>
            <w:r w:rsidRPr="00924414">
              <w:rPr>
                <w:noProof/>
                <w:webHidden/>
                <w:sz w:val="22"/>
                <w:szCs w:val="22"/>
              </w:rPr>
              <w:fldChar w:fldCharType="begin"/>
            </w:r>
            <w:r w:rsidRPr="00924414">
              <w:rPr>
                <w:noProof/>
                <w:webHidden/>
                <w:sz w:val="22"/>
                <w:szCs w:val="22"/>
              </w:rPr>
              <w:instrText xml:space="preserve"> PAGEREF _Toc220505841 \h </w:instrText>
            </w:r>
            <w:r w:rsidRPr="00924414">
              <w:rPr>
                <w:noProof/>
                <w:webHidden/>
                <w:sz w:val="22"/>
                <w:szCs w:val="22"/>
              </w:rPr>
            </w:r>
            <w:r w:rsidRPr="00924414">
              <w:rPr>
                <w:noProof/>
                <w:webHidden/>
                <w:sz w:val="22"/>
                <w:szCs w:val="22"/>
              </w:rPr>
              <w:fldChar w:fldCharType="separate"/>
            </w:r>
            <w:r w:rsidR="00C16A9A">
              <w:rPr>
                <w:noProof/>
                <w:webHidden/>
                <w:sz w:val="22"/>
                <w:szCs w:val="22"/>
              </w:rPr>
              <w:t>16</w:t>
            </w:r>
            <w:r w:rsidRPr="00924414">
              <w:rPr>
                <w:noProof/>
                <w:webHidden/>
                <w:sz w:val="22"/>
                <w:szCs w:val="22"/>
              </w:rPr>
              <w:fldChar w:fldCharType="end"/>
            </w:r>
          </w:hyperlink>
        </w:p>
        <w:p w14:paraId="0903E5CE" w14:textId="28035C0D" w:rsidR="00924414" w:rsidRPr="00924414" w:rsidRDefault="00924414">
          <w:pPr>
            <w:pStyle w:val="TOC1"/>
            <w:rPr>
              <w:rFonts w:asciiTheme="minorHAnsi" w:eastAsiaTheme="minorEastAsia" w:hAnsiTheme="minorHAnsi" w:cstheme="minorBidi"/>
              <w:noProof/>
              <w:sz w:val="22"/>
              <w:szCs w:val="22"/>
            </w:rPr>
          </w:pPr>
          <w:hyperlink w:anchor="_Toc220505842" w:history="1">
            <w:r w:rsidRPr="00924414">
              <w:rPr>
                <w:rStyle w:val="Hyperlink"/>
                <w:noProof/>
                <w:sz w:val="22"/>
                <w:szCs w:val="22"/>
              </w:rPr>
              <w:t>Harcèlement criminel, crimes de nature sexuelle et voyeurisme</w:t>
            </w:r>
            <w:r w:rsidRPr="00924414">
              <w:rPr>
                <w:noProof/>
                <w:webHidden/>
                <w:sz w:val="22"/>
                <w:szCs w:val="22"/>
              </w:rPr>
              <w:tab/>
            </w:r>
            <w:r w:rsidRPr="00924414">
              <w:rPr>
                <w:noProof/>
                <w:webHidden/>
                <w:sz w:val="22"/>
                <w:szCs w:val="22"/>
              </w:rPr>
              <w:fldChar w:fldCharType="begin"/>
            </w:r>
            <w:r w:rsidRPr="00924414">
              <w:rPr>
                <w:noProof/>
                <w:webHidden/>
                <w:sz w:val="22"/>
                <w:szCs w:val="22"/>
              </w:rPr>
              <w:instrText xml:space="preserve"> PAGEREF _Toc220505842 \h </w:instrText>
            </w:r>
            <w:r w:rsidRPr="00924414">
              <w:rPr>
                <w:noProof/>
                <w:webHidden/>
                <w:sz w:val="22"/>
                <w:szCs w:val="22"/>
              </w:rPr>
            </w:r>
            <w:r w:rsidRPr="00924414">
              <w:rPr>
                <w:noProof/>
                <w:webHidden/>
                <w:sz w:val="22"/>
                <w:szCs w:val="22"/>
              </w:rPr>
              <w:fldChar w:fldCharType="separate"/>
            </w:r>
            <w:r w:rsidR="00C16A9A">
              <w:rPr>
                <w:noProof/>
                <w:webHidden/>
                <w:sz w:val="22"/>
                <w:szCs w:val="22"/>
              </w:rPr>
              <w:t>18</w:t>
            </w:r>
            <w:r w:rsidRPr="00924414">
              <w:rPr>
                <w:noProof/>
                <w:webHidden/>
                <w:sz w:val="22"/>
                <w:szCs w:val="22"/>
              </w:rPr>
              <w:fldChar w:fldCharType="end"/>
            </w:r>
          </w:hyperlink>
        </w:p>
        <w:p w14:paraId="7593D1B2" w14:textId="29A4D1A5" w:rsidR="00924414" w:rsidRPr="00924414" w:rsidRDefault="00924414">
          <w:pPr>
            <w:pStyle w:val="TOC1"/>
            <w:rPr>
              <w:rFonts w:asciiTheme="minorHAnsi" w:eastAsiaTheme="minorEastAsia" w:hAnsiTheme="minorHAnsi" w:cstheme="minorBidi"/>
              <w:noProof/>
              <w:sz w:val="22"/>
              <w:szCs w:val="22"/>
            </w:rPr>
          </w:pPr>
          <w:hyperlink w:anchor="_Toc220505843" w:history="1">
            <w:r w:rsidRPr="00924414">
              <w:rPr>
                <w:rStyle w:val="Hyperlink"/>
                <w:noProof/>
                <w:sz w:val="22"/>
                <w:szCs w:val="22"/>
                <w:lang w:val="fr-CA"/>
              </w:rPr>
              <w:t>Contact avec les futurs partenaires</w:t>
            </w:r>
            <w:r w:rsidRPr="00924414">
              <w:rPr>
                <w:noProof/>
                <w:webHidden/>
                <w:sz w:val="22"/>
                <w:szCs w:val="22"/>
              </w:rPr>
              <w:tab/>
            </w:r>
            <w:r w:rsidRPr="00924414">
              <w:rPr>
                <w:noProof/>
                <w:webHidden/>
                <w:sz w:val="22"/>
                <w:szCs w:val="22"/>
              </w:rPr>
              <w:fldChar w:fldCharType="begin"/>
            </w:r>
            <w:r w:rsidRPr="00924414">
              <w:rPr>
                <w:noProof/>
                <w:webHidden/>
                <w:sz w:val="22"/>
                <w:szCs w:val="22"/>
              </w:rPr>
              <w:instrText xml:space="preserve"> PAGEREF _Toc220505843 \h </w:instrText>
            </w:r>
            <w:r w:rsidRPr="00924414">
              <w:rPr>
                <w:noProof/>
                <w:webHidden/>
                <w:sz w:val="22"/>
                <w:szCs w:val="22"/>
              </w:rPr>
            </w:r>
            <w:r w:rsidRPr="00924414">
              <w:rPr>
                <w:noProof/>
                <w:webHidden/>
                <w:sz w:val="22"/>
                <w:szCs w:val="22"/>
              </w:rPr>
              <w:fldChar w:fldCharType="separate"/>
            </w:r>
            <w:r w:rsidR="00C16A9A">
              <w:rPr>
                <w:noProof/>
                <w:webHidden/>
                <w:sz w:val="22"/>
                <w:szCs w:val="22"/>
              </w:rPr>
              <w:t>19</w:t>
            </w:r>
            <w:r w:rsidRPr="00924414">
              <w:rPr>
                <w:noProof/>
                <w:webHidden/>
                <w:sz w:val="22"/>
                <w:szCs w:val="22"/>
              </w:rPr>
              <w:fldChar w:fldCharType="end"/>
            </w:r>
          </w:hyperlink>
        </w:p>
        <w:p w14:paraId="42E08CE7" w14:textId="576A3797" w:rsidR="00924414" w:rsidRPr="00924414" w:rsidRDefault="00924414">
          <w:pPr>
            <w:pStyle w:val="TOC1"/>
            <w:rPr>
              <w:rFonts w:asciiTheme="minorHAnsi" w:eastAsiaTheme="minorEastAsia" w:hAnsiTheme="minorHAnsi" w:cstheme="minorBidi"/>
              <w:noProof/>
              <w:sz w:val="22"/>
              <w:szCs w:val="22"/>
            </w:rPr>
          </w:pPr>
          <w:hyperlink w:anchor="_Toc220505844" w:history="1">
            <w:r w:rsidRPr="00924414">
              <w:rPr>
                <w:rStyle w:val="Hyperlink"/>
                <w:noProof/>
                <w:sz w:val="22"/>
                <w:szCs w:val="22"/>
                <w:lang w:val="fr-CA"/>
              </w:rPr>
              <w:t>D’Alcool et de Drogues</w:t>
            </w:r>
            <w:r w:rsidRPr="00924414">
              <w:rPr>
                <w:noProof/>
                <w:webHidden/>
                <w:sz w:val="22"/>
                <w:szCs w:val="22"/>
              </w:rPr>
              <w:tab/>
            </w:r>
            <w:r w:rsidRPr="00924414">
              <w:rPr>
                <w:noProof/>
                <w:webHidden/>
                <w:sz w:val="22"/>
                <w:szCs w:val="22"/>
              </w:rPr>
              <w:fldChar w:fldCharType="begin"/>
            </w:r>
            <w:r w:rsidRPr="00924414">
              <w:rPr>
                <w:noProof/>
                <w:webHidden/>
                <w:sz w:val="22"/>
                <w:szCs w:val="22"/>
              </w:rPr>
              <w:instrText xml:space="preserve"> PAGEREF _Toc220505844 \h </w:instrText>
            </w:r>
            <w:r w:rsidRPr="00924414">
              <w:rPr>
                <w:noProof/>
                <w:webHidden/>
                <w:sz w:val="22"/>
                <w:szCs w:val="22"/>
              </w:rPr>
            </w:r>
            <w:r w:rsidRPr="00924414">
              <w:rPr>
                <w:noProof/>
                <w:webHidden/>
                <w:sz w:val="22"/>
                <w:szCs w:val="22"/>
              </w:rPr>
              <w:fldChar w:fldCharType="separate"/>
            </w:r>
            <w:r w:rsidR="00C16A9A">
              <w:rPr>
                <w:noProof/>
                <w:webHidden/>
                <w:sz w:val="22"/>
                <w:szCs w:val="22"/>
              </w:rPr>
              <w:t>19</w:t>
            </w:r>
            <w:r w:rsidRPr="00924414">
              <w:rPr>
                <w:noProof/>
                <w:webHidden/>
                <w:sz w:val="22"/>
                <w:szCs w:val="22"/>
              </w:rPr>
              <w:fldChar w:fldCharType="end"/>
            </w:r>
          </w:hyperlink>
        </w:p>
        <w:p w14:paraId="3B8A61D8" w14:textId="5485588A" w:rsidR="00924414" w:rsidRPr="00924414" w:rsidRDefault="00924414">
          <w:pPr>
            <w:pStyle w:val="TOC1"/>
            <w:rPr>
              <w:rFonts w:asciiTheme="minorHAnsi" w:eastAsiaTheme="minorEastAsia" w:hAnsiTheme="minorHAnsi" w:cstheme="minorBidi"/>
              <w:noProof/>
              <w:sz w:val="22"/>
              <w:szCs w:val="22"/>
            </w:rPr>
          </w:pPr>
          <w:hyperlink w:anchor="_Toc220505845" w:history="1">
            <w:r w:rsidRPr="00924414">
              <w:rPr>
                <w:rStyle w:val="Hyperlink"/>
                <w:noProof/>
                <w:sz w:val="22"/>
                <w:szCs w:val="22"/>
              </w:rPr>
              <w:t>Conseil, Traitement, Ordonnance Rogers, Communiqué d’information</w:t>
            </w:r>
            <w:r w:rsidRPr="00924414">
              <w:rPr>
                <w:noProof/>
                <w:webHidden/>
                <w:sz w:val="22"/>
                <w:szCs w:val="22"/>
              </w:rPr>
              <w:tab/>
            </w:r>
            <w:r w:rsidRPr="00924414">
              <w:rPr>
                <w:noProof/>
                <w:webHidden/>
                <w:sz w:val="22"/>
                <w:szCs w:val="22"/>
              </w:rPr>
              <w:fldChar w:fldCharType="begin"/>
            </w:r>
            <w:r w:rsidRPr="00924414">
              <w:rPr>
                <w:noProof/>
                <w:webHidden/>
                <w:sz w:val="22"/>
                <w:szCs w:val="22"/>
              </w:rPr>
              <w:instrText xml:space="preserve"> PAGEREF _Toc220505845 \h </w:instrText>
            </w:r>
            <w:r w:rsidRPr="00924414">
              <w:rPr>
                <w:noProof/>
                <w:webHidden/>
                <w:sz w:val="22"/>
                <w:szCs w:val="22"/>
              </w:rPr>
            </w:r>
            <w:r w:rsidRPr="00924414">
              <w:rPr>
                <w:noProof/>
                <w:webHidden/>
                <w:sz w:val="22"/>
                <w:szCs w:val="22"/>
              </w:rPr>
              <w:fldChar w:fldCharType="separate"/>
            </w:r>
            <w:r w:rsidR="00C16A9A">
              <w:rPr>
                <w:noProof/>
                <w:webHidden/>
                <w:sz w:val="22"/>
                <w:szCs w:val="22"/>
              </w:rPr>
              <w:t>20</w:t>
            </w:r>
            <w:r w:rsidRPr="00924414">
              <w:rPr>
                <w:noProof/>
                <w:webHidden/>
                <w:sz w:val="22"/>
                <w:szCs w:val="22"/>
              </w:rPr>
              <w:fldChar w:fldCharType="end"/>
            </w:r>
          </w:hyperlink>
        </w:p>
        <w:p w14:paraId="46D872D6" w14:textId="65B594E8" w:rsidR="00924414" w:rsidRPr="00924414" w:rsidRDefault="00924414">
          <w:pPr>
            <w:pStyle w:val="TOC1"/>
            <w:rPr>
              <w:rFonts w:asciiTheme="minorHAnsi" w:eastAsiaTheme="minorEastAsia" w:hAnsiTheme="minorHAnsi" w:cstheme="minorBidi"/>
              <w:noProof/>
              <w:sz w:val="22"/>
              <w:szCs w:val="22"/>
            </w:rPr>
          </w:pPr>
          <w:hyperlink w:anchor="_Toc220505846" w:history="1">
            <w:r w:rsidRPr="00924414">
              <w:rPr>
                <w:rStyle w:val="Hyperlink"/>
                <w:noProof/>
                <w:sz w:val="22"/>
                <w:szCs w:val="22"/>
              </w:rPr>
              <w:t>Travail Communautaire</w:t>
            </w:r>
            <w:r w:rsidRPr="00924414">
              <w:rPr>
                <w:noProof/>
                <w:webHidden/>
                <w:sz w:val="22"/>
                <w:szCs w:val="22"/>
              </w:rPr>
              <w:tab/>
            </w:r>
            <w:r w:rsidRPr="00924414">
              <w:rPr>
                <w:noProof/>
                <w:webHidden/>
                <w:sz w:val="22"/>
                <w:szCs w:val="22"/>
              </w:rPr>
              <w:fldChar w:fldCharType="begin"/>
            </w:r>
            <w:r w:rsidRPr="00924414">
              <w:rPr>
                <w:noProof/>
                <w:webHidden/>
                <w:sz w:val="22"/>
                <w:szCs w:val="22"/>
              </w:rPr>
              <w:instrText xml:space="preserve"> PAGEREF _Toc220505846 \h </w:instrText>
            </w:r>
            <w:r w:rsidRPr="00924414">
              <w:rPr>
                <w:noProof/>
                <w:webHidden/>
                <w:sz w:val="22"/>
                <w:szCs w:val="22"/>
              </w:rPr>
            </w:r>
            <w:r w:rsidRPr="00924414">
              <w:rPr>
                <w:noProof/>
                <w:webHidden/>
                <w:sz w:val="22"/>
                <w:szCs w:val="22"/>
              </w:rPr>
              <w:fldChar w:fldCharType="separate"/>
            </w:r>
            <w:r w:rsidR="00C16A9A">
              <w:rPr>
                <w:noProof/>
                <w:webHidden/>
                <w:sz w:val="22"/>
                <w:szCs w:val="22"/>
              </w:rPr>
              <w:t>24</w:t>
            </w:r>
            <w:r w:rsidRPr="00924414">
              <w:rPr>
                <w:noProof/>
                <w:webHidden/>
                <w:sz w:val="22"/>
                <w:szCs w:val="22"/>
              </w:rPr>
              <w:fldChar w:fldCharType="end"/>
            </w:r>
          </w:hyperlink>
        </w:p>
        <w:p w14:paraId="78BA4DA3" w14:textId="63310AB9" w:rsidR="00924414" w:rsidRPr="00924414" w:rsidRDefault="00924414">
          <w:pPr>
            <w:pStyle w:val="TOC1"/>
            <w:rPr>
              <w:rFonts w:asciiTheme="minorHAnsi" w:eastAsiaTheme="minorEastAsia" w:hAnsiTheme="minorHAnsi" w:cstheme="minorBidi"/>
              <w:noProof/>
              <w:sz w:val="22"/>
              <w:szCs w:val="22"/>
            </w:rPr>
          </w:pPr>
          <w:hyperlink w:anchor="_Toc220505847" w:history="1">
            <w:r w:rsidRPr="00924414">
              <w:rPr>
                <w:rStyle w:val="Hyperlink"/>
                <w:noProof/>
                <w:sz w:val="22"/>
                <w:szCs w:val="22"/>
              </w:rPr>
              <w:t>Restitution</w:t>
            </w:r>
            <w:r w:rsidRPr="00924414">
              <w:rPr>
                <w:noProof/>
                <w:webHidden/>
                <w:sz w:val="22"/>
                <w:szCs w:val="22"/>
              </w:rPr>
              <w:tab/>
            </w:r>
            <w:r w:rsidRPr="00924414">
              <w:rPr>
                <w:noProof/>
                <w:webHidden/>
                <w:sz w:val="22"/>
                <w:szCs w:val="22"/>
              </w:rPr>
              <w:fldChar w:fldCharType="begin"/>
            </w:r>
            <w:r w:rsidRPr="00924414">
              <w:rPr>
                <w:noProof/>
                <w:webHidden/>
                <w:sz w:val="22"/>
                <w:szCs w:val="22"/>
              </w:rPr>
              <w:instrText xml:space="preserve"> PAGEREF _Toc220505847 \h </w:instrText>
            </w:r>
            <w:r w:rsidRPr="00924414">
              <w:rPr>
                <w:noProof/>
                <w:webHidden/>
                <w:sz w:val="22"/>
                <w:szCs w:val="22"/>
              </w:rPr>
            </w:r>
            <w:r w:rsidRPr="00924414">
              <w:rPr>
                <w:noProof/>
                <w:webHidden/>
                <w:sz w:val="22"/>
                <w:szCs w:val="22"/>
              </w:rPr>
              <w:fldChar w:fldCharType="separate"/>
            </w:r>
            <w:r w:rsidR="00C16A9A">
              <w:rPr>
                <w:noProof/>
                <w:webHidden/>
                <w:sz w:val="22"/>
                <w:szCs w:val="22"/>
              </w:rPr>
              <w:t>24</w:t>
            </w:r>
            <w:r w:rsidRPr="00924414">
              <w:rPr>
                <w:noProof/>
                <w:webHidden/>
                <w:sz w:val="22"/>
                <w:szCs w:val="22"/>
              </w:rPr>
              <w:fldChar w:fldCharType="end"/>
            </w:r>
          </w:hyperlink>
        </w:p>
        <w:p w14:paraId="1E415483" w14:textId="0F497EF2" w:rsidR="00924414" w:rsidRPr="00924414" w:rsidRDefault="00924414">
          <w:pPr>
            <w:pStyle w:val="TOC1"/>
            <w:rPr>
              <w:rFonts w:asciiTheme="minorHAnsi" w:eastAsiaTheme="minorEastAsia" w:hAnsiTheme="minorHAnsi" w:cstheme="minorBidi"/>
              <w:noProof/>
              <w:sz w:val="22"/>
              <w:szCs w:val="22"/>
            </w:rPr>
          </w:pPr>
          <w:hyperlink w:anchor="_Toc220505848" w:history="1">
            <w:r w:rsidRPr="00924414">
              <w:rPr>
                <w:rStyle w:val="Hyperlink"/>
                <w:noProof/>
                <w:sz w:val="22"/>
                <w:szCs w:val="22"/>
              </w:rPr>
              <w:t>Excuses et Justice Réparatrice</w:t>
            </w:r>
            <w:r w:rsidRPr="00924414">
              <w:rPr>
                <w:noProof/>
                <w:webHidden/>
                <w:sz w:val="22"/>
                <w:szCs w:val="22"/>
              </w:rPr>
              <w:tab/>
            </w:r>
            <w:r w:rsidRPr="00924414">
              <w:rPr>
                <w:noProof/>
                <w:webHidden/>
                <w:sz w:val="22"/>
                <w:szCs w:val="22"/>
              </w:rPr>
              <w:fldChar w:fldCharType="begin"/>
            </w:r>
            <w:r w:rsidRPr="00924414">
              <w:rPr>
                <w:noProof/>
                <w:webHidden/>
                <w:sz w:val="22"/>
                <w:szCs w:val="22"/>
              </w:rPr>
              <w:instrText xml:space="preserve"> PAGEREF _Toc220505848 \h </w:instrText>
            </w:r>
            <w:r w:rsidRPr="00924414">
              <w:rPr>
                <w:noProof/>
                <w:webHidden/>
                <w:sz w:val="22"/>
                <w:szCs w:val="22"/>
              </w:rPr>
            </w:r>
            <w:r w:rsidRPr="00924414">
              <w:rPr>
                <w:noProof/>
                <w:webHidden/>
                <w:sz w:val="22"/>
                <w:szCs w:val="22"/>
              </w:rPr>
              <w:fldChar w:fldCharType="separate"/>
            </w:r>
            <w:r w:rsidR="00C16A9A">
              <w:rPr>
                <w:noProof/>
                <w:webHidden/>
                <w:sz w:val="22"/>
                <w:szCs w:val="22"/>
              </w:rPr>
              <w:t>25</w:t>
            </w:r>
            <w:r w:rsidRPr="00924414">
              <w:rPr>
                <w:noProof/>
                <w:webHidden/>
                <w:sz w:val="22"/>
                <w:szCs w:val="22"/>
              </w:rPr>
              <w:fldChar w:fldCharType="end"/>
            </w:r>
          </w:hyperlink>
        </w:p>
        <w:p w14:paraId="4B53E774" w14:textId="053DF785" w:rsidR="00924414" w:rsidRPr="00924414" w:rsidRDefault="00924414">
          <w:pPr>
            <w:pStyle w:val="TOC1"/>
            <w:rPr>
              <w:rFonts w:asciiTheme="minorHAnsi" w:eastAsiaTheme="minorEastAsia" w:hAnsiTheme="minorHAnsi" w:cstheme="minorBidi"/>
              <w:noProof/>
              <w:sz w:val="22"/>
              <w:szCs w:val="22"/>
            </w:rPr>
          </w:pPr>
          <w:hyperlink w:anchor="_Toc220505849" w:history="1">
            <w:r w:rsidRPr="00924414">
              <w:rPr>
                <w:rStyle w:val="Hyperlink"/>
                <w:noProof/>
                <w:sz w:val="22"/>
                <w:szCs w:val="22"/>
                <w:lang w:val="fr-CA"/>
              </w:rPr>
              <w:t>Ordinateurs et Internet</w:t>
            </w:r>
            <w:r w:rsidRPr="00924414">
              <w:rPr>
                <w:noProof/>
                <w:webHidden/>
                <w:sz w:val="22"/>
                <w:szCs w:val="22"/>
              </w:rPr>
              <w:tab/>
            </w:r>
            <w:r w:rsidRPr="00924414">
              <w:rPr>
                <w:noProof/>
                <w:webHidden/>
                <w:sz w:val="22"/>
                <w:szCs w:val="22"/>
              </w:rPr>
              <w:fldChar w:fldCharType="begin"/>
            </w:r>
            <w:r w:rsidRPr="00924414">
              <w:rPr>
                <w:noProof/>
                <w:webHidden/>
                <w:sz w:val="22"/>
                <w:szCs w:val="22"/>
              </w:rPr>
              <w:instrText xml:space="preserve"> PAGEREF _Toc220505849 \h </w:instrText>
            </w:r>
            <w:r w:rsidRPr="00924414">
              <w:rPr>
                <w:noProof/>
                <w:webHidden/>
                <w:sz w:val="22"/>
                <w:szCs w:val="22"/>
              </w:rPr>
            </w:r>
            <w:r w:rsidRPr="00924414">
              <w:rPr>
                <w:noProof/>
                <w:webHidden/>
                <w:sz w:val="22"/>
                <w:szCs w:val="22"/>
              </w:rPr>
              <w:fldChar w:fldCharType="separate"/>
            </w:r>
            <w:r w:rsidR="00C16A9A">
              <w:rPr>
                <w:noProof/>
                <w:webHidden/>
                <w:sz w:val="22"/>
                <w:szCs w:val="22"/>
              </w:rPr>
              <w:t>25</w:t>
            </w:r>
            <w:r w:rsidRPr="00924414">
              <w:rPr>
                <w:noProof/>
                <w:webHidden/>
                <w:sz w:val="22"/>
                <w:szCs w:val="22"/>
              </w:rPr>
              <w:fldChar w:fldCharType="end"/>
            </w:r>
          </w:hyperlink>
        </w:p>
        <w:p w14:paraId="6CE31A04" w14:textId="7654CDBD" w:rsidR="00924414" w:rsidRPr="00924414" w:rsidRDefault="00924414">
          <w:pPr>
            <w:pStyle w:val="TOC1"/>
            <w:rPr>
              <w:rFonts w:asciiTheme="minorHAnsi" w:eastAsiaTheme="minorEastAsia" w:hAnsiTheme="minorHAnsi" w:cstheme="minorBidi"/>
              <w:noProof/>
              <w:sz w:val="22"/>
              <w:szCs w:val="22"/>
            </w:rPr>
          </w:pPr>
          <w:hyperlink w:anchor="_Toc220505850" w:history="1">
            <w:r w:rsidRPr="00924414">
              <w:rPr>
                <w:rStyle w:val="Hyperlink"/>
                <w:noProof/>
                <w:sz w:val="22"/>
                <w:szCs w:val="22"/>
                <w:lang w:val="fr-CA"/>
              </w:rPr>
              <w:t>Trafic et production de drogue</w:t>
            </w:r>
            <w:r w:rsidRPr="00924414">
              <w:rPr>
                <w:noProof/>
                <w:webHidden/>
                <w:sz w:val="22"/>
                <w:szCs w:val="22"/>
              </w:rPr>
              <w:tab/>
            </w:r>
            <w:r w:rsidRPr="00924414">
              <w:rPr>
                <w:noProof/>
                <w:webHidden/>
                <w:sz w:val="22"/>
                <w:szCs w:val="22"/>
              </w:rPr>
              <w:fldChar w:fldCharType="begin"/>
            </w:r>
            <w:r w:rsidRPr="00924414">
              <w:rPr>
                <w:noProof/>
                <w:webHidden/>
                <w:sz w:val="22"/>
                <w:szCs w:val="22"/>
              </w:rPr>
              <w:instrText xml:space="preserve"> PAGEREF _Toc220505850 \h </w:instrText>
            </w:r>
            <w:r w:rsidRPr="00924414">
              <w:rPr>
                <w:noProof/>
                <w:webHidden/>
                <w:sz w:val="22"/>
                <w:szCs w:val="22"/>
              </w:rPr>
            </w:r>
            <w:r w:rsidRPr="00924414">
              <w:rPr>
                <w:noProof/>
                <w:webHidden/>
                <w:sz w:val="22"/>
                <w:szCs w:val="22"/>
              </w:rPr>
              <w:fldChar w:fldCharType="separate"/>
            </w:r>
            <w:r w:rsidR="00C16A9A">
              <w:rPr>
                <w:noProof/>
                <w:webHidden/>
                <w:sz w:val="22"/>
                <w:szCs w:val="22"/>
              </w:rPr>
              <w:t>26</w:t>
            </w:r>
            <w:r w:rsidRPr="00924414">
              <w:rPr>
                <w:noProof/>
                <w:webHidden/>
                <w:sz w:val="22"/>
                <w:szCs w:val="22"/>
              </w:rPr>
              <w:fldChar w:fldCharType="end"/>
            </w:r>
          </w:hyperlink>
        </w:p>
        <w:p w14:paraId="5F69F33A" w14:textId="124AAF09" w:rsidR="00924414" w:rsidRPr="00924414" w:rsidRDefault="00924414">
          <w:pPr>
            <w:pStyle w:val="TOC1"/>
            <w:rPr>
              <w:rFonts w:asciiTheme="minorHAnsi" w:eastAsiaTheme="minorEastAsia" w:hAnsiTheme="minorHAnsi" w:cstheme="minorBidi"/>
              <w:noProof/>
              <w:sz w:val="22"/>
              <w:szCs w:val="22"/>
            </w:rPr>
          </w:pPr>
          <w:hyperlink w:anchor="_Toc220505851" w:history="1">
            <w:r w:rsidRPr="00924414">
              <w:rPr>
                <w:rStyle w:val="Hyperlink"/>
                <w:noProof/>
                <w:sz w:val="22"/>
                <w:szCs w:val="22"/>
                <w:lang w:val="fr-CA"/>
              </w:rPr>
              <w:t>Armes à Feu</w:t>
            </w:r>
            <w:r w:rsidRPr="00924414">
              <w:rPr>
                <w:noProof/>
                <w:webHidden/>
                <w:sz w:val="22"/>
                <w:szCs w:val="22"/>
              </w:rPr>
              <w:tab/>
            </w:r>
            <w:r w:rsidRPr="00924414">
              <w:rPr>
                <w:noProof/>
                <w:webHidden/>
                <w:sz w:val="22"/>
                <w:szCs w:val="22"/>
              </w:rPr>
              <w:fldChar w:fldCharType="begin"/>
            </w:r>
            <w:r w:rsidRPr="00924414">
              <w:rPr>
                <w:noProof/>
                <w:webHidden/>
                <w:sz w:val="22"/>
                <w:szCs w:val="22"/>
              </w:rPr>
              <w:instrText xml:space="preserve"> PAGEREF _Toc220505851 \h </w:instrText>
            </w:r>
            <w:r w:rsidRPr="00924414">
              <w:rPr>
                <w:noProof/>
                <w:webHidden/>
                <w:sz w:val="22"/>
                <w:szCs w:val="22"/>
              </w:rPr>
            </w:r>
            <w:r w:rsidRPr="00924414">
              <w:rPr>
                <w:noProof/>
                <w:webHidden/>
                <w:sz w:val="22"/>
                <w:szCs w:val="22"/>
              </w:rPr>
              <w:fldChar w:fldCharType="separate"/>
            </w:r>
            <w:r w:rsidR="00C16A9A">
              <w:rPr>
                <w:noProof/>
                <w:webHidden/>
                <w:sz w:val="22"/>
                <w:szCs w:val="22"/>
              </w:rPr>
              <w:t>28</w:t>
            </w:r>
            <w:r w:rsidRPr="00924414">
              <w:rPr>
                <w:noProof/>
                <w:webHidden/>
                <w:sz w:val="22"/>
                <w:szCs w:val="22"/>
              </w:rPr>
              <w:fldChar w:fldCharType="end"/>
            </w:r>
          </w:hyperlink>
        </w:p>
        <w:p w14:paraId="7EA4E7EF" w14:textId="16DC48CF" w:rsidR="00924414" w:rsidRPr="00924414" w:rsidRDefault="00924414">
          <w:pPr>
            <w:pStyle w:val="TOC1"/>
            <w:rPr>
              <w:rFonts w:asciiTheme="minorHAnsi" w:eastAsiaTheme="minorEastAsia" w:hAnsiTheme="minorHAnsi" w:cstheme="minorBidi"/>
              <w:noProof/>
              <w:sz w:val="22"/>
              <w:szCs w:val="22"/>
            </w:rPr>
          </w:pPr>
          <w:hyperlink w:anchor="_Toc220505852" w:history="1">
            <w:r w:rsidRPr="00924414">
              <w:rPr>
                <w:rStyle w:val="Hyperlink"/>
                <w:noProof/>
                <w:kern w:val="28"/>
                <w:sz w:val="22"/>
                <w:szCs w:val="22"/>
                <w:lang w:val="fr-CA"/>
              </w:rPr>
              <w:t>Crimes Commercials</w:t>
            </w:r>
            <w:r w:rsidRPr="00924414">
              <w:rPr>
                <w:noProof/>
                <w:webHidden/>
                <w:sz w:val="22"/>
                <w:szCs w:val="22"/>
              </w:rPr>
              <w:tab/>
            </w:r>
            <w:r w:rsidRPr="00924414">
              <w:rPr>
                <w:noProof/>
                <w:webHidden/>
                <w:sz w:val="22"/>
                <w:szCs w:val="22"/>
              </w:rPr>
              <w:fldChar w:fldCharType="begin"/>
            </w:r>
            <w:r w:rsidRPr="00924414">
              <w:rPr>
                <w:noProof/>
                <w:webHidden/>
                <w:sz w:val="22"/>
                <w:szCs w:val="22"/>
              </w:rPr>
              <w:instrText xml:space="preserve"> PAGEREF _Toc220505852 \h </w:instrText>
            </w:r>
            <w:r w:rsidRPr="00924414">
              <w:rPr>
                <w:noProof/>
                <w:webHidden/>
                <w:sz w:val="22"/>
                <w:szCs w:val="22"/>
              </w:rPr>
            </w:r>
            <w:r w:rsidRPr="00924414">
              <w:rPr>
                <w:noProof/>
                <w:webHidden/>
                <w:sz w:val="22"/>
                <w:szCs w:val="22"/>
              </w:rPr>
              <w:fldChar w:fldCharType="separate"/>
            </w:r>
            <w:r w:rsidR="00C16A9A">
              <w:rPr>
                <w:noProof/>
                <w:webHidden/>
                <w:sz w:val="22"/>
                <w:szCs w:val="22"/>
              </w:rPr>
              <w:t>32</w:t>
            </w:r>
            <w:r w:rsidRPr="00924414">
              <w:rPr>
                <w:noProof/>
                <w:webHidden/>
                <w:sz w:val="22"/>
                <w:szCs w:val="22"/>
              </w:rPr>
              <w:fldChar w:fldCharType="end"/>
            </w:r>
          </w:hyperlink>
        </w:p>
        <w:p w14:paraId="1762C34C" w14:textId="4726D3F9" w:rsidR="00924414" w:rsidRPr="00924414" w:rsidRDefault="00924414">
          <w:pPr>
            <w:pStyle w:val="TOC1"/>
            <w:rPr>
              <w:rFonts w:asciiTheme="minorHAnsi" w:eastAsiaTheme="minorEastAsia" w:hAnsiTheme="minorHAnsi" w:cstheme="minorBidi"/>
              <w:noProof/>
              <w:sz w:val="22"/>
              <w:szCs w:val="22"/>
            </w:rPr>
          </w:pPr>
          <w:hyperlink w:anchor="_Toc220505853" w:history="1">
            <w:r w:rsidRPr="00924414">
              <w:rPr>
                <w:rStyle w:val="Hyperlink"/>
                <w:noProof/>
                <w:sz w:val="22"/>
                <w:szCs w:val="22"/>
              </w:rPr>
              <w:t>Véhicules et bicyclettes</w:t>
            </w:r>
            <w:r w:rsidRPr="00924414">
              <w:rPr>
                <w:noProof/>
                <w:webHidden/>
                <w:sz w:val="22"/>
                <w:szCs w:val="22"/>
              </w:rPr>
              <w:tab/>
            </w:r>
            <w:r w:rsidRPr="00924414">
              <w:rPr>
                <w:noProof/>
                <w:webHidden/>
                <w:sz w:val="22"/>
                <w:szCs w:val="22"/>
              </w:rPr>
              <w:fldChar w:fldCharType="begin"/>
            </w:r>
            <w:r w:rsidRPr="00924414">
              <w:rPr>
                <w:noProof/>
                <w:webHidden/>
                <w:sz w:val="22"/>
                <w:szCs w:val="22"/>
              </w:rPr>
              <w:instrText xml:space="preserve"> PAGEREF _Toc220505853 \h </w:instrText>
            </w:r>
            <w:r w:rsidRPr="00924414">
              <w:rPr>
                <w:noProof/>
                <w:webHidden/>
                <w:sz w:val="22"/>
                <w:szCs w:val="22"/>
              </w:rPr>
            </w:r>
            <w:r w:rsidRPr="00924414">
              <w:rPr>
                <w:noProof/>
                <w:webHidden/>
                <w:sz w:val="22"/>
                <w:szCs w:val="22"/>
              </w:rPr>
              <w:fldChar w:fldCharType="separate"/>
            </w:r>
            <w:r w:rsidR="00C16A9A">
              <w:rPr>
                <w:noProof/>
                <w:webHidden/>
                <w:sz w:val="22"/>
                <w:szCs w:val="22"/>
              </w:rPr>
              <w:t>33</w:t>
            </w:r>
            <w:r w:rsidRPr="00924414">
              <w:rPr>
                <w:noProof/>
                <w:webHidden/>
                <w:sz w:val="22"/>
                <w:szCs w:val="22"/>
              </w:rPr>
              <w:fldChar w:fldCharType="end"/>
            </w:r>
          </w:hyperlink>
        </w:p>
        <w:p w14:paraId="31C8369E" w14:textId="120E09FB" w:rsidR="006E50B9" w:rsidRPr="00852DE7" w:rsidRDefault="006E50B9" w:rsidP="007B1A4B">
          <w:pPr>
            <w:pStyle w:val="TOC1"/>
            <w:spacing w:after="0" w:line="276" w:lineRule="auto"/>
          </w:pPr>
          <w:r w:rsidRPr="00924414">
            <w:rPr>
              <w:bCs/>
              <w:noProof/>
              <w:sz w:val="22"/>
              <w:szCs w:val="22"/>
            </w:rPr>
            <w:fldChar w:fldCharType="end"/>
          </w:r>
        </w:p>
      </w:sdtContent>
    </w:sdt>
    <w:p w14:paraId="68E40949" w14:textId="77777777" w:rsidR="00A13921" w:rsidRPr="00852DE7" w:rsidRDefault="00A13921" w:rsidP="007B1A4B">
      <w:pPr>
        <w:spacing w:line="276" w:lineRule="auto"/>
        <w:rPr>
          <w:rFonts w:cs="Arial"/>
          <w:b/>
          <w:sz w:val="32"/>
          <w:szCs w:val="32"/>
          <w:lang w:val="en-US"/>
        </w:rPr>
      </w:pPr>
      <w:r w:rsidRPr="00852DE7">
        <w:rPr>
          <w:rFonts w:cs="Arial"/>
          <w:b/>
          <w:sz w:val="32"/>
          <w:szCs w:val="32"/>
          <w:lang w:val="en-US"/>
        </w:rPr>
        <w:br w:type="page"/>
      </w:r>
      <w:bookmarkStart w:id="0" w:name="_GoBack"/>
      <w:bookmarkEnd w:id="0"/>
    </w:p>
    <w:p w14:paraId="28484B7C" w14:textId="347BA205" w:rsidR="00ED1E90" w:rsidRPr="00AD49F2" w:rsidRDefault="00ED1E90" w:rsidP="00AD49F2">
      <w:pPr>
        <w:pStyle w:val="Heading1"/>
      </w:pPr>
      <w:bookmarkStart w:id="1" w:name="_Toc26953409"/>
      <w:bookmarkStart w:id="2" w:name="_Toc220505833"/>
      <w:r w:rsidRPr="00AD49F2">
        <w:lastRenderedPageBreak/>
        <w:t>Length of Order</w:t>
      </w:r>
      <w:bookmarkEnd w:id="1"/>
      <w:r w:rsidR="00D44F7D" w:rsidRPr="00AD49F2">
        <w:t xml:space="preserve"> / Terme de L’ordonnance</w:t>
      </w:r>
      <w:bookmarkEnd w:id="2"/>
    </w:p>
    <w:tbl>
      <w:tblPr>
        <w:tblStyle w:val="TableGrid"/>
        <w:tblW w:w="10627" w:type="dxa"/>
        <w:tblLayout w:type="fixed"/>
        <w:tblLook w:val="04A0" w:firstRow="1" w:lastRow="0" w:firstColumn="1" w:lastColumn="0" w:noHBand="0" w:noVBand="1"/>
      </w:tblPr>
      <w:tblGrid>
        <w:gridCol w:w="2178"/>
        <w:gridCol w:w="1219"/>
        <w:gridCol w:w="7230"/>
      </w:tblGrid>
      <w:tr w:rsidR="009D3BD3" w:rsidRPr="009D3BD3" w14:paraId="20BB8E9A" w14:textId="77777777" w:rsidTr="00755E8B">
        <w:tc>
          <w:tcPr>
            <w:tcW w:w="2178" w:type="dxa"/>
          </w:tcPr>
          <w:p w14:paraId="78849E4C" w14:textId="0DFDB779" w:rsidR="00ED1E90" w:rsidRPr="009D3BD3" w:rsidRDefault="00D44F7D" w:rsidP="007B1A4B">
            <w:pPr>
              <w:spacing w:line="276" w:lineRule="auto"/>
              <w:rPr>
                <w:rFonts w:cs="Arial"/>
                <w:caps/>
                <w:lang w:val="en-US"/>
              </w:rPr>
            </w:pPr>
            <w:r w:rsidRPr="009D3BD3">
              <w:rPr>
                <w:caps/>
                <w:lang w:val="en-US"/>
              </w:rPr>
              <w:t>terme de l’ordonnance</w:t>
            </w:r>
            <w:r w:rsidRPr="009D3BD3">
              <w:rPr>
                <w:caps/>
              </w:rPr>
              <w:t xml:space="preserve"> DE PROBATION</w:t>
            </w:r>
          </w:p>
        </w:tc>
        <w:tc>
          <w:tcPr>
            <w:tcW w:w="1219" w:type="dxa"/>
          </w:tcPr>
          <w:p w14:paraId="12B9CA0A" w14:textId="77777777" w:rsidR="00ED1E90" w:rsidRPr="009D3BD3" w:rsidRDefault="00DA5141" w:rsidP="007B1A4B">
            <w:pPr>
              <w:spacing w:line="276" w:lineRule="auto"/>
              <w:rPr>
                <w:rFonts w:cs="Arial"/>
                <w:lang w:val="en-US"/>
              </w:rPr>
            </w:pPr>
            <w:r w:rsidRPr="009D3BD3">
              <w:rPr>
                <w:rFonts w:cs="Arial"/>
                <w:lang w:val="en-US"/>
              </w:rPr>
              <w:t>2000-1</w:t>
            </w:r>
          </w:p>
        </w:tc>
        <w:tc>
          <w:tcPr>
            <w:tcW w:w="7230" w:type="dxa"/>
          </w:tcPr>
          <w:p w14:paraId="7421311B" w14:textId="77777777" w:rsidR="0077263B" w:rsidRPr="009D3BD3" w:rsidRDefault="0077263B" w:rsidP="007B1A4B">
            <w:pPr>
              <w:spacing w:line="276" w:lineRule="auto"/>
              <w:rPr>
                <w:rFonts w:cs="Arial"/>
                <w:lang w:val="en-US"/>
              </w:rPr>
            </w:pPr>
            <w:r w:rsidRPr="009D3BD3">
              <w:rPr>
                <w:rFonts w:cs="Arial"/>
                <w:noProof/>
                <w:lang w:val="en-US"/>
              </w:rPr>
              <w:t>You</w:t>
            </w:r>
            <w:r w:rsidRPr="009D3BD3">
              <w:rPr>
                <w:rFonts w:cs="Arial"/>
                <w:lang w:val="en-US"/>
              </w:rPr>
              <w:t xml:space="preserve"> </w:t>
            </w:r>
            <w:r w:rsidR="000520E9" w:rsidRPr="009D3BD3">
              <w:rPr>
                <w:rFonts w:cs="Arial"/>
                <w:lang w:val="en-US"/>
              </w:rPr>
              <w:t xml:space="preserve">must comply with </w:t>
            </w:r>
            <w:r w:rsidR="004A240C" w:rsidRPr="009D3BD3">
              <w:rPr>
                <w:rFonts w:cs="Arial"/>
                <w:lang w:val="en-US"/>
              </w:rPr>
              <w:t>the</w:t>
            </w:r>
            <w:r w:rsidR="000520E9" w:rsidRPr="009D3BD3">
              <w:rPr>
                <w:rFonts w:cs="Arial"/>
                <w:lang w:val="en-US"/>
              </w:rPr>
              <w:t xml:space="preserve"> </w:t>
            </w:r>
            <w:r w:rsidRPr="009D3BD3">
              <w:rPr>
                <w:rFonts w:cs="Arial"/>
                <w:lang w:val="en-US"/>
              </w:rPr>
              <w:t>probation</w:t>
            </w:r>
            <w:r w:rsidR="000520E9" w:rsidRPr="009D3BD3">
              <w:rPr>
                <w:rFonts w:cs="Arial"/>
                <w:lang w:val="en-US"/>
              </w:rPr>
              <w:t xml:space="preserve"> order for a term of </w:t>
            </w:r>
            <w:r w:rsidR="002E4033" w:rsidRPr="009D3BD3">
              <w:rPr>
                <w:rFonts w:cs="Arial"/>
                <w:lang w:val="en-US"/>
              </w:rPr>
              <w:t>[number]</w:t>
            </w:r>
            <w:r w:rsidRPr="009D3BD3">
              <w:rPr>
                <w:rFonts w:cs="Arial"/>
                <w:lang w:val="en-US"/>
              </w:rPr>
              <w:t xml:space="preserve"> months</w:t>
            </w:r>
            <w:r w:rsidR="000520E9" w:rsidRPr="009D3BD3">
              <w:rPr>
                <w:rFonts w:cs="Arial"/>
                <w:lang w:val="en-US"/>
              </w:rPr>
              <w:t>. The con</w:t>
            </w:r>
            <w:r w:rsidRPr="009D3BD3">
              <w:rPr>
                <w:rFonts w:cs="Arial"/>
                <w:lang w:val="en-US"/>
              </w:rPr>
              <w:t>ditions</w:t>
            </w:r>
            <w:r w:rsidR="000520E9" w:rsidRPr="009D3BD3">
              <w:rPr>
                <w:rFonts w:cs="Arial"/>
                <w:lang w:val="en-US"/>
              </w:rPr>
              <w:t xml:space="preserve"> are</w:t>
            </w:r>
            <w:r w:rsidRPr="009D3BD3">
              <w:rPr>
                <w:rFonts w:cs="Arial"/>
                <w:lang w:val="en-US"/>
              </w:rPr>
              <w:t>:</w:t>
            </w:r>
            <w:r w:rsidR="0030788D" w:rsidRPr="009D3BD3">
              <w:rPr>
                <w:rFonts w:cs="Arial"/>
                <w:lang w:val="en-US"/>
              </w:rPr>
              <w:t xml:space="preserve"> [state].</w:t>
            </w:r>
          </w:p>
          <w:p w14:paraId="7C88A1FE" w14:textId="3865BF3D" w:rsidR="00D44F7D" w:rsidRPr="009D3BD3" w:rsidRDefault="00D44F7D" w:rsidP="007B1A4B">
            <w:pPr>
              <w:spacing w:line="276" w:lineRule="auto"/>
              <w:rPr>
                <w:rFonts w:cs="Arial"/>
                <w:lang w:val="en-US"/>
              </w:rPr>
            </w:pPr>
            <w:r w:rsidRPr="009D3BD3">
              <w:rPr>
                <w:i/>
                <w:lang w:val="fr-CA"/>
              </w:rPr>
              <w:t>L’ordonnance de probation imposée est pour une période de ____ mois.  Les conditions seront les suivantes :</w:t>
            </w:r>
          </w:p>
        </w:tc>
      </w:tr>
      <w:tr w:rsidR="009D3BD3" w:rsidRPr="009D3BD3" w14:paraId="15A4243E" w14:textId="77777777" w:rsidTr="00755E8B">
        <w:tc>
          <w:tcPr>
            <w:tcW w:w="2178" w:type="dxa"/>
          </w:tcPr>
          <w:p w14:paraId="3FD38CD5" w14:textId="77777777" w:rsidR="00D44F7D" w:rsidRPr="009D3BD3" w:rsidRDefault="00D44F7D" w:rsidP="007B1A4B">
            <w:pPr>
              <w:spacing w:line="276" w:lineRule="auto"/>
              <w:rPr>
                <w:caps/>
                <w:lang w:val="fr-CA"/>
              </w:rPr>
            </w:pPr>
            <w:r w:rsidRPr="009D3BD3">
              <w:rPr>
                <w:caps/>
                <w:lang w:val="en-US"/>
              </w:rPr>
              <w:t>terme de l’ordonnance</w:t>
            </w:r>
            <w:r w:rsidRPr="009D3BD3">
              <w:rPr>
                <w:caps/>
              </w:rPr>
              <w:t xml:space="preserve"> </w:t>
            </w:r>
          </w:p>
          <w:p w14:paraId="565A7133" w14:textId="31CE9335" w:rsidR="00CC7948" w:rsidRPr="009D3BD3" w:rsidRDefault="00D44F7D" w:rsidP="007B1A4B">
            <w:pPr>
              <w:spacing w:line="276" w:lineRule="auto"/>
              <w:rPr>
                <w:rFonts w:cs="Arial"/>
                <w:caps/>
                <w:lang w:val="en-US"/>
              </w:rPr>
            </w:pPr>
            <w:r w:rsidRPr="009D3BD3">
              <w:rPr>
                <w:caps/>
                <w:lang w:val="fr-CA"/>
              </w:rPr>
              <w:t>s. 810 ENGAGEMENT À MAINTENIR LA PAIX</w:t>
            </w:r>
          </w:p>
        </w:tc>
        <w:tc>
          <w:tcPr>
            <w:tcW w:w="1219" w:type="dxa"/>
          </w:tcPr>
          <w:p w14:paraId="66B5A7C3" w14:textId="77777777" w:rsidR="006D0202" w:rsidRPr="009D3BD3" w:rsidRDefault="00DA5141" w:rsidP="007B1A4B">
            <w:pPr>
              <w:spacing w:line="276" w:lineRule="auto"/>
              <w:rPr>
                <w:rFonts w:cs="Arial"/>
                <w:lang w:val="en-US"/>
              </w:rPr>
            </w:pPr>
            <w:r w:rsidRPr="009D3BD3">
              <w:rPr>
                <w:rFonts w:cs="Arial"/>
                <w:lang w:val="en-US"/>
              </w:rPr>
              <w:t>2000-2</w:t>
            </w:r>
          </w:p>
        </w:tc>
        <w:tc>
          <w:tcPr>
            <w:tcW w:w="7230" w:type="dxa"/>
          </w:tcPr>
          <w:p w14:paraId="52CC6478" w14:textId="77777777" w:rsidR="006D0202" w:rsidRPr="009D3BD3" w:rsidRDefault="006D0202" w:rsidP="007B1A4B">
            <w:pPr>
              <w:spacing w:line="276" w:lineRule="auto"/>
              <w:rPr>
                <w:rFonts w:cs="Arial"/>
                <w:lang w:val="en-US"/>
              </w:rPr>
            </w:pPr>
            <w:r w:rsidRPr="009D3BD3">
              <w:rPr>
                <w:rFonts w:cs="Arial"/>
                <w:noProof/>
                <w:lang w:val="en-US"/>
              </w:rPr>
              <w:t>You</w:t>
            </w:r>
            <w:r w:rsidRPr="009D3BD3">
              <w:rPr>
                <w:rFonts w:cs="Arial"/>
                <w:lang w:val="en-US"/>
              </w:rPr>
              <w:t xml:space="preserve"> must enter into and </w:t>
            </w:r>
            <w:r w:rsidR="00692747" w:rsidRPr="009D3BD3">
              <w:rPr>
                <w:rFonts w:cs="Arial"/>
                <w:lang w:val="en-US"/>
              </w:rPr>
              <w:t xml:space="preserve">follow the conditions </w:t>
            </w:r>
            <w:r w:rsidRPr="009D3BD3">
              <w:rPr>
                <w:rFonts w:cs="Arial"/>
                <w:lang w:val="en-US"/>
              </w:rPr>
              <w:t xml:space="preserve">of a recognizance for a </w:t>
            </w:r>
            <w:r w:rsidR="000520E9" w:rsidRPr="009D3BD3">
              <w:rPr>
                <w:rFonts w:cs="Arial"/>
                <w:lang w:val="en-US"/>
              </w:rPr>
              <w:t xml:space="preserve">term </w:t>
            </w:r>
            <w:r w:rsidR="00CC7948" w:rsidRPr="009D3BD3">
              <w:rPr>
                <w:rFonts w:cs="Arial"/>
                <w:lang w:val="en-US"/>
              </w:rPr>
              <w:t xml:space="preserve">of </w:t>
            </w:r>
            <w:r w:rsidR="002E4033" w:rsidRPr="009D3BD3">
              <w:rPr>
                <w:rFonts w:cs="Arial"/>
                <w:lang w:val="en-US"/>
              </w:rPr>
              <w:t>[number]</w:t>
            </w:r>
            <w:r w:rsidRPr="009D3BD3">
              <w:rPr>
                <w:rFonts w:cs="Arial"/>
                <w:lang w:val="en-US"/>
              </w:rPr>
              <w:t xml:space="preserve"> months. The recognizance is i</w:t>
            </w:r>
            <w:r w:rsidR="00CC7948" w:rsidRPr="009D3BD3">
              <w:rPr>
                <w:rFonts w:cs="Arial"/>
                <w:lang w:val="en-US"/>
              </w:rPr>
              <w:t xml:space="preserve">n the amount of </w:t>
            </w:r>
            <w:r w:rsidR="002E4033" w:rsidRPr="009D3BD3">
              <w:rPr>
                <w:rFonts w:cs="Arial"/>
                <w:lang w:val="en-US"/>
              </w:rPr>
              <w:t>[</w:t>
            </w:r>
            <w:r w:rsidR="00CC7948" w:rsidRPr="009D3BD3">
              <w:rPr>
                <w:rFonts w:cs="Arial"/>
                <w:lang w:val="en-US"/>
              </w:rPr>
              <w:t>$</w:t>
            </w:r>
            <w:r w:rsidR="002E4033" w:rsidRPr="009D3BD3">
              <w:rPr>
                <w:rFonts w:cs="Arial"/>
                <w:lang w:val="en-US"/>
              </w:rPr>
              <w:t xml:space="preserve"> </w:t>
            </w:r>
            <w:r w:rsidR="00A96CE4" w:rsidRPr="009D3BD3">
              <w:rPr>
                <w:rFonts w:cs="Arial"/>
                <w:lang w:val="en-US"/>
              </w:rPr>
              <w:t>figure</w:t>
            </w:r>
            <w:r w:rsidR="002E4033" w:rsidRPr="009D3BD3">
              <w:rPr>
                <w:rFonts w:cs="Arial"/>
                <w:lang w:val="en-US"/>
              </w:rPr>
              <w:t>]</w:t>
            </w:r>
            <w:r w:rsidRPr="009D3BD3">
              <w:rPr>
                <w:rFonts w:cs="Arial"/>
                <w:lang w:val="en-US"/>
              </w:rPr>
              <w:t xml:space="preserve"> (with</w:t>
            </w:r>
            <w:r w:rsidR="00685A48" w:rsidRPr="009D3BD3">
              <w:rPr>
                <w:rFonts w:cs="Arial"/>
                <w:lang w:val="en-US"/>
              </w:rPr>
              <w:t>/</w:t>
            </w:r>
            <w:r w:rsidRPr="009D3BD3">
              <w:rPr>
                <w:rFonts w:cs="Arial"/>
                <w:lang w:val="en-US"/>
              </w:rPr>
              <w:t>without deposit) and (with</w:t>
            </w:r>
            <w:r w:rsidR="00685A48" w:rsidRPr="009D3BD3">
              <w:rPr>
                <w:rFonts w:cs="Arial"/>
                <w:lang w:val="en-US"/>
              </w:rPr>
              <w:t>/</w:t>
            </w:r>
            <w:r w:rsidRPr="009D3BD3">
              <w:rPr>
                <w:rFonts w:cs="Arial"/>
                <w:lang w:val="en-US"/>
              </w:rPr>
              <w:t>without a surety).</w:t>
            </w:r>
          </w:p>
          <w:p w14:paraId="61F1D5CE" w14:textId="53388FCB" w:rsidR="00D44F7D" w:rsidRPr="009D3BD3" w:rsidRDefault="00D44F7D" w:rsidP="00AD49F2">
            <w:pPr>
              <w:spacing w:line="276" w:lineRule="auto"/>
              <w:rPr>
                <w:rFonts w:cs="Arial"/>
                <w:lang w:val="en-US"/>
              </w:rPr>
            </w:pPr>
            <w:r w:rsidRPr="009D3BD3">
              <w:rPr>
                <w:i/>
                <w:lang w:val="fr-FR"/>
              </w:rPr>
              <w:t>Contracter l’engagement pour une période de ____ mois.  Le montant de cet engagement est $_____ (sans ou avec dépôt de somme) et (sans ou avec caution)</w:t>
            </w:r>
          </w:p>
        </w:tc>
      </w:tr>
    </w:tbl>
    <w:p w14:paraId="550F2149" w14:textId="1834330A" w:rsidR="00381EC8" w:rsidRPr="00AD49F2" w:rsidRDefault="00D44F7D" w:rsidP="00AD49F2">
      <w:pPr>
        <w:pStyle w:val="Heading1"/>
      </w:pPr>
      <w:bookmarkStart w:id="3" w:name="_Toc220505834"/>
      <w:r w:rsidRPr="00AD49F2">
        <w:t>Conditions Obligatoires</w:t>
      </w:r>
      <w:bookmarkEnd w:id="3"/>
      <w:r w:rsidRPr="00AD49F2">
        <w:t xml:space="preserve">  </w:t>
      </w:r>
    </w:p>
    <w:tbl>
      <w:tblPr>
        <w:tblStyle w:val="TableGrid"/>
        <w:tblW w:w="10627" w:type="dxa"/>
        <w:tblLayout w:type="fixed"/>
        <w:tblLook w:val="04A0" w:firstRow="1" w:lastRow="0" w:firstColumn="1" w:lastColumn="0" w:noHBand="0" w:noVBand="1"/>
      </w:tblPr>
      <w:tblGrid>
        <w:gridCol w:w="2178"/>
        <w:gridCol w:w="1219"/>
        <w:gridCol w:w="7230"/>
      </w:tblGrid>
      <w:tr w:rsidR="009D3BD3" w:rsidRPr="009D3BD3" w14:paraId="1B04EFEC" w14:textId="77777777" w:rsidTr="00755E8B">
        <w:tc>
          <w:tcPr>
            <w:tcW w:w="2178" w:type="dxa"/>
            <w:vMerge w:val="restart"/>
          </w:tcPr>
          <w:p w14:paraId="62D4DCBF" w14:textId="77777777" w:rsidR="00C0014F" w:rsidRPr="009D3BD3" w:rsidRDefault="00381EC8" w:rsidP="007B1A4B">
            <w:pPr>
              <w:spacing w:line="276" w:lineRule="auto"/>
              <w:rPr>
                <w:rFonts w:cs="Arial"/>
                <w:lang w:val="en-US"/>
              </w:rPr>
            </w:pPr>
            <w:r w:rsidRPr="009D3BD3">
              <w:rPr>
                <w:rFonts w:cs="Arial"/>
                <w:lang w:val="en-US"/>
              </w:rPr>
              <w:t>COMPULSORY CONDITIONS</w:t>
            </w:r>
          </w:p>
          <w:p w14:paraId="72432E08" w14:textId="49F8A4BE" w:rsidR="00C0014F" w:rsidRPr="009D3BD3" w:rsidRDefault="00C0014F" w:rsidP="007B1A4B">
            <w:pPr>
              <w:spacing w:line="276" w:lineRule="auto"/>
              <w:rPr>
                <w:i/>
              </w:rPr>
            </w:pPr>
            <w:r w:rsidRPr="009D3BD3">
              <w:rPr>
                <w:i/>
              </w:rPr>
              <w:t>CONDITIONS OBLIGATOIRES</w:t>
            </w:r>
          </w:p>
          <w:p w14:paraId="2F90549F" w14:textId="77777777" w:rsidR="00C0014F" w:rsidRPr="009D3BD3" w:rsidRDefault="00C0014F" w:rsidP="007B1A4B">
            <w:pPr>
              <w:spacing w:line="276" w:lineRule="auto"/>
              <w:rPr>
                <w:rFonts w:cs="Arial"/>
                <w:lang w:val="en-US"/>
              </w:rPr>
            </w:pPr>
          </w:p>
          <w:p w14:paraId="06302228" w14:textId="77777777" w:rsidR="003E4A22" w:rsidRPr="009D3BD3" w:rsidRDefault="003E4A22" w:rsidP="007B1A4B">
            <w:pPr>
              <w:spacing w:line="276" w:lineRule="auto"/>
              <w:rPr>
                <w:rFonts w:cs="Arial"/>
                <w:lang w:val="en-US"/>
              </w:rPr>
            </w:pPr>
            <w:r w:rsidRPr="009D3BD3">
              <w:rPr>
                <w:rFonts w:cs="Arial"/>
                <w:lang w:val="en-US"/>
              </w:rPr>
              <w:t>Only the first of these three is compulsory on a peace bond.</w:t>
            </w:r>
          </w:p>
          <w:p w14:paraId="0D101093" w14:textId="53D8A8BF" w:rsidR="00C0014F" w:rsidRPr="009D3BD3" w:rsidRDefault="00C0014F" w:rsidP="007B1A4B">
            <w:pPr>
              <w:spacing w:line="276" w:lineRule="auto"/>
              <w:rPr>
                <w:rFonts w:cs="Arial"/>
                <w:lang w:val="en-US"/>
              </w:rPr>
            </w:pPr>
            <w:r w:rsidRPr="009D3BD3">
              <w:rPr>
                <w:i/>
                <w:iCs/>
              </w:rPr>
              <w:t>Seul le premier de ces trois est obligatoire sur un lien de paix</w:t>
            </w:r>
          </w:p>
        </w:tc>
        <w:tc>
          <w:tcPr>
            <w:tcW w:w="1219" w:type="dxa"/>
            <w:vMerge w:val="restart"/>
          </w:tcPr>
          <w:p w14:paraId="3C587EF7" w14:textId="77777777" w:rsidR="00381EC8" w:rsidRPr="009D3BD3" w:rsidRDefault="00381EC8" w:rsidP="007B1A4B">
            <w:pPr>
              <w:spacing w:line="276" w:lineRule="auto"/>
              <w:rPr>
                <w:rFonts w:cs="Arial"/>
                <w:lang w:val="en-US"/>
              </w:rPr>
            </w:pPr>
            <w:r w:rsidRPr="009D3BD3">
              <w:rPr>
                <w:rFonts w:cs="Arial"/>
                <w:lang w:val="en-US"/>
              </w:rPr>
              <w:t>2001</w:t>
            </w:r>
          </w:p>
        </w:tc>
        <w:tc>
          <w:tcPr>
            <w:tcW w:w="7230" w:type="dxa"/>
            <w:tcBorders>
              <w:bottom w:val="nil"/>
            </w:tcBorders>
          </w:tcPr>
          <w:p w14:paraId="1AAC3BCF" w14:textId="77777777" w:rsidR="00381EC8" w:rsidRPr="009D3BD3" w:rsidRDefault="009839D3" w:rsidP="007B1A4B">
            <w:pPr>
              <w:spacing w:line="276" w:lineRule="auto"/>
              <w:rPr>
                <w:rFonts w:cs="Arial"/>
                <w:lang w:val="en-US"/>
              </w:rPr>
            </w:pPr>
            <w:r w:rsidRPr="009D3BD3">
              <w:rPr>
                <w:rFonts w:cs="Arial"/>
                <w:noProof/>
                <w:lang w:val="en-US"/>
              </w:rPr>
              <w:t>You</w:t>
            </w:r>
            <w:r w:rsidRPr="009D3BD3">
              <w:rPr>
                <w:rFonts w:cs="Arial"/>
                <w:lang w:val="en-US"/>
              </w:rPr>
              <w:t xml:space="preserve"> </w:t>
            </w:r>
            <w:r w:rsidR="000520E9" w:rsidRPr="009D3BD3">
              <w:rPr>
                <w:rFonts w:cs="Arial"/>
                <w:lang w:val="en-US"/>
              </w:rPr>
              <w:t xml:space="preserve">must </w:t>
            </w:r>
            <w:r w:rsidR="00381EC8" w:rsidRPr="009D3BD3">
              <w:rPr>
                <w:rFonts w:cs="Arial"/>
                <w:lang w:val="en-US"/>
              </w:rPr>
              <w:t>keep the peace and be of good behaviour.</w:t>
            </w:r>
            <w:r w:rsidR="003E4A22" w:rsidRPr="009D3BD3">
              <w:rPr>
                <w:rFonts w:cs="Arial"/>
                <w:lang w:val="en-US"/>
              </w:rPr>
              <w:t xml:space="preserve"> </w:t>
            </w:r>
          </w:p>
          <w:p w14:paraId="59C4E203" w14:textId="44876276" w:rsidR="00C0014F" w:rsidRDefault="00C0014F" w:rsidP="007B1A4B">
            <w:pPr>
              <w:spacing w:line="276" w:lineRule="auto"/>
              <w:rPr>
                <w:rFonts w:cs="Arial"/>
                <w:i/>
                <w:szCs w:val="24"/>
                <w:lang w:val="fr-CA"/>
              </w:rPr>
            </w:pPr>
            <w:r w:rsidRPr="009D3BD3">
              <w:rPr>
                <w:rFonts w:cs="Arial"/>
                <w:i/>
                <w:szCs w:val="24"/>
                <w:lang w:val="fr-CA"/>
              </w:rPr>
              <w:t>Ne pas troubler l’ordre public et d’avoir une bonne conduite</w:t>
            </w:r>
            <w:r w:rsidR="00AD49F2">
              <w:rPr>
                <w:rFonts w:cs="Arial"/>
                <w:i/>
                <w:szCs w:val="24"/>
                <w:lang w:val="fr-CA"/>
              </w:rPr>
              <w:t>.</w:t>
            </w:r>
          </w:p>
          <w:p w14:paraId="2A0B9FF9" w14:textId="3F707EFF" w:rsidR="00AD49F2" w:rsidRPr="009D3BD3" w:rsidRDefault="00AD49F2" w:rsidP="007B1A4B">
            <w:pPr>
              <w:spacing w:line="276" w:lineRule="auto"/>
              <w:rPr>
                <w:rFonts w:cs="Arial"/>
                <w:lang w:val="en-US"/>
              </w:rPr>
            </w:pPr>
          </w:p>
        </w:tc>
      </w:tr>
      <w:tr w:rsidR="009D3BD3" w:rsidRPr="009D3BD3" w14:paraId="02510FAA" w14:textId="77777777" w:rsidTr="00755E8B">
        <w:tc>
          <w:tcPr>
            <w:tcW w:w="2178" w:type="dxa"/>
            <w:vMerge/>
          </w:tcPr>
          <w:p w14:paraId="2774E9C2" w14:textId="77777777" w:rsidR="006F5579" w:rsidRPr="009D3BD3" w:rsidRDefault="006F5579" w:rsidP="007B1A4B">
            <w:pPr>
              <w:spacing w:line="276" w:lineRule="auto"/>
              <w:rPr>
                <w:rFonts w:cs="Arial"/>
                <w:lang w:val="en-US"/>
              </w:rPr>
            </w:pPr>
          </w:p>
        </w:tc>
        <w:tc>
          <w:tcPr>
            <w:tcW w:w="1219" w:type="dxa"/>
            <w:vMerge/>
          </w:tcPr>
          <w:p w14:paraId="4B3873B8" w14:textId="77777777" w:rsidR="006F5579" w:rsidRPr="009D3BD3" w:rsidRDefault="006F5579" w:rsidP="007B1A4B">
            <w:pPr>
              <w:spacing w:line="276" w:lineRule="auto"/>
              <w:rPr>
                <w:rFonts w:cs="Arial"/>
                <w:lang w:val="en-US"/>
              </w:rPr>
            </w:pPr>
          </w:p>
        </w:tc>
        <w:tc>
          <w:tcPr>
            <w:tcW w:w="7230" w:type="dxa"/>
            <w:tcBorders>
              <w:top w:val="nil"/>
              <w:bottom w:val="nil"/>
            </w:tcBorders>
          </w:tcPr>
          <w:p w14:paraId="52D17F1E" w14:textId="77777777" w:rsidR="006F5579" w:rsidRPr="009D3BD3" w:rsidRDefault="006F5579" w:rsidP="007B1A4B">
            <w:pPr>
              <w:spacing w:line="276" w:lineRule="auto"/>
              <w:rPr>
                <w:rFonts w:cs="Arial"/>
                <w:lang w:val="en-US"/>
              </w:rPr>
            </w:pPr>
            <w:r w:rsidRPr="009D3BD3">
              <w:rPr>
                <w:rFonts w:cs="Arial"/>
                <w:noProof/>
                <w:lang w:val="en-US"/>
              </w:rPr>
              <w:t>You</w:t>
            </w:r>
            <w:r w:rsidRPr="009D3BD3">
              <w:rPr>
                <w:rFonts w:cs="Arial"/>
                <w:lang w:val="en-US"/>
              </w:rPr>
              <w:t xml:space="preserve"> must appear before the court when required to do so by the court.</w:t>
            </w:r>
          </w:p>
          <w:p w14:paraId="12E8A6C9" w14:textId="77777777" w:rsidR="00C0014F" w:rsidRDefault="00C0014F" w:rsidP="007B1A4B">
            <w:pPr>
              <w:spacing w:line="276" w:lineRule="auto"/>
              <w:rPr>
                <w:rFonts w:cs="Arial"/>
                <w:i/>
                <w:iCs/>
                <w:szCs w:val="24"/>
                <w:lang w:val="fr-CA"/>
              </w:rPr>
            </w:pPr>
            <w:r w:rsidRPr="00F86DBC">
              <w:rPr>
                <w:rFonts w:cs="Arial"/>
                <w:i/>
                <w:iCs/>
                <w:szCs w:val="24"/>
                <w:lang w:val="fr-CA"/>
              </w:rPr>
              <w:t>Comparaître devant le tribunal lorsqu’il en sera requis par le tribunal.</w:t>
            </w:r>
          </w:p>
          <w:p w14:paraId="4FBC352E" w14:textId="30F3C566" w:rsidR="00AD49F2" w:rsidRPr="00F86DBC" w:rsidRDefault="00AD49F2" w:rsidP="007B1A4B">
            <w:pPr>
              <w:spacing w:line="276" w:lineRule="auto"/>
              <w:rPr>
                <w:rFonts w:cs="Arial"/>
                <w:i/>
                <w:iCs/>
                <w:lang w:val="en-US"/>
              </w:rPr>
            </w:pPr>
          </w:p>
        </w:tc>
      </w:tr>
      <w:tr w:rsidR="009D3BD3" w:rsidRPr="009D3BD3" w14:paraId="1FF0E464" w14:textId="77777777" w:rsidTr="00755E8B">
        <w:tc>
          <w:tcPr>
            <w:tcW w:w="2178" w:type="dxa"/>
            <w:vMerge/>
          </w:tcPr>
          <w:p w14:paraId="7AD29A16" w14:textId="77777777" w:rsidR="00381EC8" w:rsidRPr="009D3BD3" w:rsidRDefault="00381EC8" w:rsidP="007B1A4B">
            <w:pPr>
              <w:spacing w:line="276" w:lineRule="auto"/>
              <w:rPr>
                <w:rFonts w:cs="Arial"/>
                <w:lang w:val="en-US"/>
              </w:rPr>
            </w:pPr>
          </w:p>
        </w:tc>
        <w:tc>
          <w:tcPr>
            <w:tcW w:w="1219" w:type="dxa"/>
            <w:vMerge/>
          </w:tcPr>
          <w:p w14:paraId="7C6E3A13" w14:textId="77777777" w:rsidR="00381EC8" w:rsidRPr="009D3BD3" w:rsidRDefault="00381EC8" w:rsidP="007B1A4B">
            <w:pPr>
              <w:spacing w:line="276" w:lineRule="auto"/>
              <w:rPr>
                <w:rFonts w:cs="Arial"/>
                <w:lang w:val="en-US"/>
              </w:rPr>
            </w:pPr>
          </w:p>
        </w:tc>
        <w:tc>
          <w:tcPr>
            <w:tcW w:w="7230" w:type="dxa"/>
            <w:tcBorders>
              <w:top w:val="nil"/>
            </w:tcBorders>
          </w:tcPr>
          <w:p w14:paraId="2A9ABEAE" w14:textId="77777777" w:rsidR="00087AAC" w:rsidRDefault="009839D3" w:rsidP="007B1A4B">
            <w:pPr>
              <w:spacing w:line="276" w:lineRule="auto"/>
              <w:rPr>
                <w:rFonts w:cs="Arial"/>
                <w:lang w:val="en-US"/>
              </w:rPr>
            </w:pPr>
            <w:r w:rsidRPr="009D3BD3">
              <w:rPr>
                <w:rFonts w:cs="Arial"/>
                <w:noProof/>
                <w:lang w:val="en-US"/>
              </w:rPr>
              <w:t>You</w:t>
            </w:r>
            <w:r w:rsidRPr="009D3BD3">
              <w:rPr>
                <w:rFonts w:cs="Arial"/>
                <w:lang w:val="en-US"/>
              </w:rPr>
              <w:t xml:space="preserve"> </w:t>
            </w:r>
            <w:r w:rsidR="000520E9" w:rsidRPr="009D3BD3">
              <w:rPr>
                <w:rFonts w:cs="Arial"/>
                <w:lang w:val="en-US"/>
              </w:rPr>
              <w:t xml:space="preserve">must </w:t>
            </w:r>
            <w:r w:rsidR="00381EC8" w:rsidRPr="009D3BD3">
              <w:rPr>
                <w:rFonts w:cs="Arial"/>
                <w:lang w:val="en-US"/>
              </w:rPr>
              <w:t>notify the co</w:t>
            </w:r>
            <w:r w:rsidR="00B34FDC" w:rsidRPr="009D3BD3">
              <w:rPr>
                <w:rFonts w:cs="Arial"/>
                <w:lang w:val="en-US"/>
              </w:rPr>
              <w:t xml:space="preserve">urt or </w:t>
            </w:r>
            <w:r w:rsidR="0076441C" w:rsidRPr="009D3BD3">
              <w:rPr>
                <w:rFonts w:cs="Arial"/>
                <w:lang w:val="en-US"/>
              </w:rPr>
              <w:t>your</w:t>
            </w:r>
            <w:r w:rsidR="00B34FDC" w:rsidRPr="009D3BD3">
              <w:rPr>
                <w:rFonts w:cs="Arial"/>
                <w:lang w:val="en-US"/>
              </w:rPr>
              <w:t xml:space="preserve"> probation officer</w:t>
            </w:r>
            <w:r w:rsidR="00381EC8" w:rsidRPr="009D3BD3">
              <w:rPr>
                <w:rFonts w:cs="Arial"/>
                <w:lang w:val="en-US"/>
              </w:rPr>
              <w:t xml:space="preserve"> </w:t>
            </w:r>
            <w:r w:rsidR="006A2702" w:rsidRPr="009D3BD3">
              <w:rPr>
                <w:rFonts w:cs="Arial"/>
                <w:lang w:val="en-US"/>
              </w:rPr>
              <w:t>in advance</w:t>
            </w:r>
            <w:r w:rsidR="00381EC8" w:rsidRPr="009D3BD3">
              <w:rPr>
                <w:rFonts w:cs="Arial"/>
                <w:lang w:val="en-US"/>
              </w:rPr>
              <w:t xml:space="preserve"> o</w:t>
            </w:r>
            <w:r w:rsidR="0076441C" w:rsidRPr="009D3BD3">
              <w:rPr>
                <w:rFonts w:cs="Arial"/>
                <w:lang w:val="en-US"/>
              </w:rPr>
              <w:t>f any change of name or address</w:t>
            </w:r>
            <w:r w:rsidR="00381EC8" w:rsidRPr="009D3BD3">
              <w:rPr>
                <w:rFonts w:cs="Arial"/>
                <w:lang w:val="en-US"/>
              </w:rPr>
              <w:t xml:space="preserve"> and promptly no</w:t>
            </w:r>
            <w:r w:rsidR="003F5E36" w:rsidRPr="009D3BD3">
              <w:rPr>
                <w:rFonts w:cs="Arial"/>
                <w:lang w:val="en-US"/>
              </w:rPr>
              <w:t xml:space="preserve">tify the court or the </w:t>
            </w:r>
            <w:r w:rsidR="00381EC8" w:rsidRPr="009D3BD3">
              <w:rPr>
                <w:rFonts w:cs="Arial"/>
                <w:lang w:val="en-US"/>
              </w:rPr>
              <w:t xml:space="preserve">officer of any change </w:t>
            </w:r>
            <w:r w:rsidR="007175DC" w:rsidRPr="009D3BD3">
              <w:rPr>
                <w:rFonts w:cs="Arial"/>
                <w:lang w:val="en-US"/>
              </w:rPr>
              <w:t xml:space="preserve">in </w:t>
            </w:r>
            <w:r w:rsidR="00381EC8" w:rsidRPr="009D3BD3">
              <w:rPr>
                <w:rFonts w:cs="Arial"/>
                <w:lang w:val="en-US"/>
              </w:rPr>
              <w:t>employment or occupation.</w:t>
            </w:r>
          </w:p>
          <w:p w14:paraId="2DF32746" w14:textId="643677B4" w:rsidR="00124F53" w:rsidRDefault="00124F53" w:rsidP="007B1A4B">
            <w:pPr>
              <w:spacing w:line="276" w:lineRule="auto"/>
              <w:rPr>
                <w:rFonts w:cs="Arial"/>
                <w:lang w:val="en-US"/>
              </w:rPr>
            </w:pPr>
            <w:r w:rsidRPr="00906974">
              <w:rPr>
                <w:rFonts w:cs="Arial"/>
                <w:i/>
                <w:iCs/>
                <w:lang w:val="fr-CA"/>
              </w:rPr>
              <w:t xml:space="preserve">Prévenir le tribunal ou </w:t>
            </w:r>
            <w:proofErr w:type="gramStart"/>
            <w:r>
              <w:rPr>
                <w:rFonts w:cs="Arial"/>
                <w:i/>
                <w:iCs/>
                <w:lang w:val="fr-CA"/>
              </w:rPr>
              <w:t>le agent</w:t>
            </w:r>
            <w:proofErr w:type="gramEnd"/>
            <w:r>
              <w:rPr>
                <w:rFonts w:cs="Arial"/>
                <w:i/>
                <w:iCs/>
                <w:lang w:val="fr-CA"/>
              </w:rPr>
              <w:t xml:space="preserve"> de probation</w:t>
            </w:r>
            <w:r w:rsidRPr="00906974">
              <w:rPr>
                <w:rFonts w:cs="Arial"/>
                <w:i/>
                <w:iCs/>
                <w:lang w:val="fr-CA"/>
              </w:rPr>
              <w:t xml:space="preserve"> de ses changements de nom ou d’adresse et l'aviser </w:t>
            </w:r>
            <w:r w:rsidRPr="00906974">
              <w:rPr>
                <w:rFonts w:cs="Arial"/>
                <w:i/>
                <w:iCs/>
                <w:szCs w:val="24"/>
                <w:lang w:val="fr-CA"/>
              </w:rPr>
              <w:t>imm</w:t>
            </w:r>
            <w:r w:rsidRPr="00906974">
              <w:rPr>
                <w:i/>
                <w:iCs/>
              </w:rPr>
              <w:t>é</w:t>
            </w:r>
            <w:r w:rsidRPr="00906974">
              <w:rPr>
                <w:rFonts w:cs="Arial"/>
                <w:i/>
                <w:iCs/>
                <w:szCs w:val="24"/>
                <w:lang w:val="fr-CA"/>
              </w:rPr>
              <w:t>diatement</w:t>
            </w:r>
            <w:r w:rsidRPr="00906974">
              <w:rPr>
                <w:rFonts w:cs="Arial"/>
                <w:i/>
                <w:iCs/>
                <w:lang w:val="fr-CA"/>
              </w:rPr>
              <w:t xml:space="preserve"> de ses changements d’emploi ou d’occupation</w:t>
            </w:r>
            <w:r w:rsidRPr="00906974">
              <w:rPr>
                <w:rFonts w:ascii="HelveticaLTStd-Roman" w:hAnsi="HelveticaLTStd-Roman" w:cs="HelveticaLTStd-Roman"/>
                <w:i/>
                <w:iCs/>
                <w:sz w:val="20"/>
                <w:lang w:val="fr-CA"/>
              </w:rPr>
              <w:t>.</w:t>
            </w:r>
          </w:p>
          <w:p w14:paraId="2BB6D407" w14:textId="77777777" w:rsidR="00124F53" w:rsidRPr="009D3BD3" w:rsidRDefault="00124F53" w:rsidP="007B1A4B">
            <w:pPr>
              <w:spacing w:line="276" w:lineRule="auto"/>
              <w:rPr>
                <w:rFonts w:cs="Arial"/>
                <w:lang w:val="en-US"/>
              </w:rPr>
            </w:pPr>
          </w:p>
        </w:tc>
      </w:tr>
    </w:tbl>
    <w:p w14:paraId="20BE0027" w14:textId="77777777" w:rsidR="00041C7F" w:rsidRPr="00954BFF" w:rsidRDefault="00041C7F" w:rsidP="00954BFF">
      <w:pPr>
        <w:pStyle w:val="Heading1"/>
      </w:pPr>
      <w:bookmarkStart w:id="4" w:name="_Toc26953411"/>
      <w:bookmarkStart w:id="5" w:name="_Hlk63157560"/>
      <w:bookmarkStart w:id="6" w:name="_Toc220505835"/>
      <w:r w:rsidRPr="00954BFF">
        <w:t>Ne pas communiquer ou s’approcher</w:t>
      </w:r>
      <w:bookmarkEnd w:id="4"/>
      <w:bookmarkEnd w:id="6"/>
      <w:r w:rsidRPr="00954BFF">
        <w:t xml:space="preserve"> </w:t>
      </w:r>
      <w:bookmarkEnd w:id="5"/>
    </w:p>
    <w:tbl>
      <w:tblPr>
        <w:tblStyle w:val="TableGrid"/>
        <w:tblW w:w="10632" w:type="dxa"/>
        <w:tblInd w:w="-5" w:type="dxa"/>
        <w:tblLook w:val="04A0" w:firstRow="1" w:lastRow="0" w:firstColumn="1" w:lastColumn="0" w:noHBand="0" w:noVBand="1"/>
      </w:tblPr>
      <w:tblGrid>
        <w:gridCol w:w="2127"/>
        <w:gridCol w:w="1275"/>
        <w:gridCol w:w="7230"/>
      </w:tblGrid>
      <w:tr w:rsidR="00A13921" w:rsidRPr="00852DE7" w14:paraId="24D1181F" w14:textId="77777777" w:rsidTr="00431920">
        <w:tc>
          <w:tcPr>
            <w:tcW w:w="2127" w:type="dxa"/>
          </w:tcPr>
          <w:p w14:paraId="1A23D692" w14:textId="1E899F87" w:rsidR="00A13921" w:rsidRPr="00852DE7" w:rsidRDefault="00041C7F" w:rsidP="007B1A4B">
            <w:pPr>
              <w:spacing w:line="276" w:lineRule="auto"/>
              <w:rPr>
                <w:rFonts w:cs="Arial"/>
                <w:caps/>
                <w:lang w:val="en-US"/>
              </w:rPr>
            </w:pPr>
            <w:r w:rsidRPr="00852DE7">
              <w:rPr>
                <w:iCs/>
                <w:caps/>
                <w:lang w:val="fr-CA"/>
              </w:rPr>
              <w:t>NE PAS communiQUER</w:t>
            </w:r>
          </w:p>
        </w:tc>
        <w:tc>
          <w:tcPr>
            <w:tcW w:w="1275" w:type="dxa"/>
          </w:tcPr>
          <w:p w14:paraId="6BEB4F5E" w14:textId="77777777" w:rsidR="00A13921" w:rsidRPr="00852DE7" w:rsidRDefault="009F0647" w:rsidP="007B1A4B">
            <w:pPr>
              <w:spacing w:line="276" w:lineRule="auto"/>
              <w:rPr>
                <w:rFonts w:cs="Arial"/>
                <w:lang w:val="en-US"/>
              </w:rPr>
            </w:pPr>
            <w:r w:rsidRPr="00852DE7">
              <w:rPr>
                <w:rFonts w:cs="Arial"/>
                <w:lang w:val="en-US"/>
              </w:rPr>
              <w:t>2</w:t>
            </w:r>
            <w:r w:rsidR="00A13921" w:rsidRPr="00852DE7">
              <w:rPr>
                <w:rFonts w:cs="Arial"/>
                <w:lang w:val="en-US"/>
              </w:rPr>
              <w:t>002</w:t>
            </w:r>
          </w:p>
          <w:p w14:paraId="3D50A90F" w14:textId="77777777" w:rsidR="00B40365" w:rsidRPr="00852DE7" w:rsidRDefault="00B40365" w:rsidP="007B1A4B">
            <w:pPr>
              <w:spacing w:line="276" w:lineRule="auto"/>
              <w:rPr>
                <w:rFonts w:cs="Arial"/>
                <w:lang w:val="en-US"/>
              </w:rPr>
            </w:pPr>
          </w:p>
          <w:p w14:paraId="120F39E1" w14:textId="77777777" w:rsidR="007B1A4B" w:rsidRDefault="007B1A4B" w:rsidP="007B1A4B">
            <w:pPr>
              <w:spacing w:line="276" w:lineRule="auto"/>
              <w:rPr>
                <w:rFonts w:cs="Arial"/>
                <w:lang w:val="en-US"/>
              </w:rPr>
            </w:pPr>
          </w:p>
          <w:p w14:paraId="217DAA63" w14:textId="77777777" w:rsidR="007B1A4B" w:rsidRDefault="007B1A4B" w:rsidP="007B1A4B">
            <w:pPr>
              <w:spacing w:line="276" w:lineRule="auto"/>
              <w:rPr>
                <w:rFonts w:cs="Arial"/>
                <w:lang w:val="en-US"/>
              </w:rPr>
            </w:pPr>
          </w:p>
          <w:p w14:paraId="5A726B1B" w14:textId="2C99C094" w:rsidR="00B40365" w:rsidRPr="00852DE7" w:rsidRDefault="00623946" w:rsidP="007B1A4B">
            <w:pPr>
              <w:spacing w:line="276" w:lineRule="auto"/>
              <w:rPr>
                <w:rFonts w:cs="Arial"/>
                <w:lang w:val="en-US"/>
              </w:rPr>
            </w:pPr>
            <w:r w:rsidRPr="00852DE7">
              <w:rPr>
                <w:rFonts w:cs="Arial"/>
                <w:lang w:val="en-US"/>
              </w:rPr>
              <w:br/>
            </w:r>
            <w:r w:rsidR="00B40365" w:rsidRPr="00852DE7">
              <w:rPr>
                <w:rFonts w:cs="Arial"/>
                <w:lang w:val="en-US"/>
              </w:rPr>
              <w:t>2002-A</w:t>
            </w:r>
          </w:p>
          <w:p w14:paraId="3F36A303" w14:textId="77777777" w:rsidR="00AD49F2" w:rsidRDefault="00AD49F2" w:rsidP="007B1A4B">
            <w:pPr>
              <w:spacing w:line="276" w:lineRule="auto"/>
              <w:rPr>
                <w:rFonts w:cs="Arial"/>
                <w:lang w:val="en-US"/>
              </w:rPr>
            </w:pPr>
          </w:p>
          <w:p w14:paraId="7283CFA9" w14:textId="247F3590" w:rsidR="00B40365" w:rsidRPr="00852DE7" w:rsidRDefault="00023F50" w:rsidP="007B1A4B">
            <w:pPr>
              <w:spacing w:line="276" w:lineRule="auto"/>
              <w:rPr>
                <w:rFonts w:cs="Arial"/>
                <w:lang w:val="en-US"/>
              </w:rPr>
            </w:pPr>
            <w:r w:rsidRPr="00852DE7">
              <w:rPr>
                <w:rFonts w:cs="Arial"/>
                <w:lang w:val="en-US"/>
              </w:rPr>
              <w:br/>
            </w:r>
            <w:r w:rsidR="00B40365" w:rsidRPr="00852DE7">
              <w:rPr>
                <w:rFonts w:cs="Arial"/>
                <w:lang w:val="en-US"/>
              </w:rPr>
              <w:t>2002-B</w:t>
            </w:r>
          </w:p>
          <w:p w14:paraId="45C272F7" w14:textId="77777777" w:rsidR="000B0A5B" w:rsidRPr="00852DE7" w:rsidRDefault="00023F50" w:rsidP="007B1A4B">
            <w:pPr>
              <w:spacing w:line="276" w:lineRule="auto"/>
              <w:rPr>
                <w:rFonts w:cs="Arial"/>
                <w:lang w:val="en-US"/>
              </w:rPr>
            </w:pPr>
            <w:r w:rsidRPr="00852DE7">
              <w:rPr>
                <w:rFonts w:cs="Arial"/>
                <w:lang w:val="en-US"/>
              </w:rPr>
              <w:br/>
            </w:r>
          </w:p>
          <w:p w14:paraId="4FC14F36" w14:textId="77777777" w:rsidR="000B0A5B" w:rsidRPr="00852DE7" w:rsidRDefault="000B0A5B" w:rsidP="007B1A4B">
            <w:pPr>
              <w:spacing w:line="276" w:lineRule="auto"/>
              <w:rPr>
                <w:rFonts w:cs="Arial"/>
                <w:lang w:val="en-US"/>
              </w:rPr>
            </w:pPr>
          </w:p>
          <w:p w14:paraId="4608B085" w14:textId="5DA5F932" w:rsidR="000B0A5B" w:rsidRDefault="000B0A5B" w:rsidP="007B1A4B">
            <w:pPr>
              <w:spacing w:line="276" w:lineRule="auto"/>
              <w:contextualSpacing/>
              <w:rPr>
                <w:rFonts w:cs="Arial"/>
                <w:lang w:val="en-US"/>
              </w:rPr>
            </w:pPr>
          </w:p>
          <w:p w14:paraId="4355E1D5" w14:textId="269158BD" w:rsidR="00AD49F2" w:rsidRDefault="00AD49F2" w:rsidP="007B1A4B">
            <w:pPr>
              <w:spacing w:line="276" w:lineRule="auto"/>
              <w:contextualSpacing/>
              <w:rPr>
                <w:rFonts w:cs="Arial"/>
                <w:lang w:val="en-US"/>
              </w:rPr>
            </w:pPr>
          </w:p>
          <w:p w14:paraId="3106185D" w14:textId="7BDB7170" w:rsidR="00AD49F2" w:rsidRDefault="00AD49F2" w:rsidP="007B1A4B">
            <w:pPr>
              <w:spacing w:line="276" w:lineRule="auto"/>
              <w:contextualSpacing/>
              <w:rPr>
                <w:rFonts w:cs="Arial"/>
                <w:lang w:val="en-US"/>
              </w:rPr>
            </w:pPr>
          </w:p>
          <w:p w14:paraId="2C9BC94E" w14:textId="4D4524A4" w:rsidR="00AD49F2" w:rsidRDefault="00AD49F2" w:rsidP="007B1A4B">
            <w:pPr>
              <w:spacing w:line="276" w:lineRule="auto"/>
              <w:contextualSpacing/>
              <w:rPr>
                <w:rFonts w:cs="Arial"/>
                <w:lang w:val="en-US"/>
              </w:rPr>
            </w:pPr>
          </w:p>
          <w:p w14:paraId="709B9439" w14:textId="6038AC8B" w:rsidR="00AD49F2" w:rsidRDefault="00AD49F2" w:rsidP="007B1A4B">
            <w:pPr>
              <w:spacing w:line="276" w:lineRule="auto"/>
              <w:contextualSpacing/>
              <w:rPr>
                <w:rFonts w:cs="Arial"/>
                <w:lang w:val="en-US"/>
              </w:rPr>
            </w:pPr>
          </w:p>
          <w:p w14:paraId="794046BB" w14:textId="77777777" w:rsidR="00AD49F2" w:rsidRPr="00852DE7" w:rsidRDefault="00AD49F2" w:rsidP="007B1A4B">
            <w:pPr>
              <w:spacing w:line="276" w:lineRule="auto"/>
              <w:contextualSpacing/>
              <w:rPr>
                <w:rFonts w:cs="Arial"/>
                <w:lang w:val="en-US"/>
              </w:rPr>
            </w:pPr>
          </w:p>
          <w:p w14:paraId="5668B95A" w14:textId="40C031C1" w:rsidR="00D04397" w:rsidRDefault="00D04397" w:rsidP="007B1A4B">
            <w:pPr>
              <w:spacing w:line="276" w:lineRule="auto"/>
              <w:contextualSpacing/>
              <w:rPr>
                <w:rFonts w:cs="Arial"/>
                <w:lang w:val="en-US"/>
              </w:rPr>
            </w:pPr>
          </w:p>
          <w:p w14:paraId="28419C8B" w14:textId="77777777" w:rsidR="002A6CA5" w:rsidRPr="00852DE7" w:rsidRDefault="002A6CA5" w:rsidP="007B1A4B">
            <w:pPr>
              <w:spacing w:line="276" w:lineRule="auto"/>
              <w:contextualSpacing/>
              <w:rPr>
                <w:rFonts w:cs="Arial"/>
                <w:lang w:val="en-US"/>
              </w:rPr>
            </w:pPr>
          </w:p>
          <w:p w14:paraId="77B34D2F" w14:textId="77777777" w:rsidR="00851E68" w:rsidRDefault="00851E68" w:rsidP="007B1A4B">
            <w:pPr>
              <w:spacing w:line="276" w:lineRule="auto"/>
              <w:rPr>
                <w:rFonts w:cs="Arial"/>
                <w:lang w:val="en-US"/>
              </w:rPr>
            </w:pPr>
          </w:p>
          <w:p w14:paraId="10414A89" w14:textId="0AE7BFBC" w:rsidR="00B40365" w:rsidRPr="00852DE7" w:rsidRDefault="00B40365" w:rsidP="007B1A4B">
            <w:pPr>
              <w:spacing w:line="276" w:lineRule="auto"/>
              <w:rPr>
                <w:rFonts w:cs="Arial"/>
                <w:lang w:val="en-US"/>
              </w:rPr>
            </w:pPr>
            <w:r w:rsidRPr="00852DE7">
              <w:rPr>
                <w:rFonts w:cs="Arial"/>
                <w:lang w:val="en-US"/>
              </w:rPr>
              <w:t>2002-C</w:t>
            </w:r>
          </w:p>
          <w:p w14:paraId="33D517A0" w14:textId="77777777" w:rsidR="00B40365" w:rsidRPr="00852DE7" w:rsidRDefault="00B40365" w:rsidP="007B1A4B">
            <w:pPr>
              <w:spacing w:line="276" w:lineRule="auto"/>
              <w:contextualSpacing/>
              <w:rPr>
                <w:rFonts w:cs="Arial"/>
                <w:lang w:val="en-US"/>
              </w:rPr>
            </w:pPr>
          </w:p>
          <w:p w14:paraId="10F83543" w14:textId="77777777" w:rsidR="0025150A" w:rsidRPr="00852DE7" w:rsidRDefault="0025150A" w:rsidP="007B1A4B">
            <w:pPr>
              <w:spacing w:line="276" w:lineRule="auto"/>
              <w:contextualSpacing/>
              <w:rPr>
                <w:rFonts w:cs="Arial"/>
                <w:lang w:val="en-US"/>
              </w:rPr>
            </w:pPr>
          </w:p>
          <w:p w14:paraId="1D20008B" w14:textId="18A61F8B" w:rsidR="00C66B86" w:rsidRDefault="00C66B86" w:rsidP="007B1A4B">
            <w:pPr>
              <w:spacing w:line="276" w:lineRule="auto"/>
              <w:contextualSpacing/>
              <w:rPr>
                <w:rFonts w:cs="Arial"/>
                <w:lang w:val="en-US"/>
              </w:rPr>
            </w:pPr>
          </w:p>
          <w:p w14:paraId="3814CA4C" w14:textId="37A9C496" w:rsidR="00AD49F2" w:rsidRDefault="00AD49F2" w:rsidP="007B1A4B">
            <w:pPr>
              <w:spacing w:line="276" w:lineRule="auto"/>
              <w:contextualSpacing/>
              <w:rPr>
                <w:rFonts w:cs="Arial"/>
                <w:lang w:val="en-US"/>
              </w:rPr>
            </w:pPr>
          </w:p>
          <w:p w14:paraId="06E7705C" w14:textId="22F79E69" w:rsidR="00AD49F2" w:rsidRDefault="00AD49F2" w:rsidP="007B1A4B">
            <w:pPr>
              <w:spacing w:line="276" w:lineRule="auto"/>
              <w:contextualSpacing/>
              <w:rPr>
                <w:rFonts w:cs="Arial"/>
                <w:lang w:val="en-US"/>
              </w:rPr>
            </w:pPr>
          </w:p>
          <w:p w14:paraId="1084D433" w14:textId="10D71AD6" w:rsidR="00AD49F2" w:rsidRDefault="00AD49F2" w:rsidP="007B1A4B">
            <w:pPr>
              <w:spacing w:line="276" w:lineRule="auto"/>
              <w:contextualSpacing/>
              <w:rPr>
                <w:rFonts w:cs="Arial"/>
                <w:lang w:val="en-US"/>
              </w:rPr>
            </w:pPr>
          </w:p>
          <w:p w14:paraId="272D49F4" w14:textId="152E93DC" w:rsidR="00AD49F2" w:rsidRDefault="00AD49F2" w:rsidP="007B1A4B">
            <w:pPr>
              <w:spacing w:line="276" w:lineRule="auto"/>
              <w:contextualSpacing/>
              <w:rPr>
                <w:rFonts w:cs="Arial"/>
                <w:lang w:val="en-US"/>
              </w:rPr>
            </w:pPr>
          </w:p>
          <w:p w14:paraId="36EB20DC" w14:textId="77777777" w:rsidR="00AD49F2" w:rsidRPr="00852DE7" w:rsidRDefault="00AD49F2" w:rsidP="007B1A4B">
            <w:pPr>
              <w:spacing w:line="276" w:lineRule="auto"/>
              <w:contextualSpacing/>
              <w:rPr>
                <w:rFonts w:cs="Arial"/>
                <w:lang w:val="en-US"/>
              </w:rPr>
            </w:pPr>
          </w:p>
          <w:p w14:paraId="6FC1869F" w14:textId="77777777" w:rsidR="00C66B86" w:rsidRPr="00852DE7" w:rsidRDefault="00C66B86" w:rsidP="007B1A4B">
            <w:pPr>
              <w:spacing w:line="276" w:lineRule="auto"/>
              <w:contextualSpacing/>
              <w:rPr>
                <w:rFonts w:cs="Arial"/>
                <w:lang w:val="en-US"/>
              </w:rPr>
            </w:pPr>
          </w:p>
          <w:p w14:paraId="6E566F74" w14:textId="77777777" w:rsidR="00B40365" w:rsidRPr="00852DE7" w:rsidRDefault="00B40365" w:rsidP="007B1A4B">
            <w:pPr>
              <w:spacing w:line="276" w:lineRule="auto"/>
              <w:rPr>
                <w:rFonts w:cs="Arial"/>
                <w:lang w:val="en-US"/>
              </w:rPr>
            </w:pPr>
            <w:r w:rsidRPr="00852DE7">
              <w:rPr>
                <w:rFonts w:cs="Arial"/>
                <w:lang w:val="en-US"/>
              </w:rPr>
              <w:t>2002-D</w:t>
            </w:r>
          </w:p>
          <w:p w14:paraId="04FEB25A" w14:textId="2520579A" w:rsidR="00430152" w:rsidRDefault="00430152" w:rsidP="007B1A4B">
            <w:pPr>
              <w:spacing w:line="276" w:lineRule="auto"/>
              <w:contextualSpacing/>
              <w:rPr>
                <w:rFonts w:cs="Arial"/>
                <w:lang w:val="en-US"/>
              </w:rPr>
            </w:pPr>
          </w:p>
          <w:p w14:paraId="64CD6B09" w14:textId="77777777" w:rsidR="00AD49F2" w:rsidRPr="00852DE7" w:rsidRDefault="00AD49F2" w:rsidP="007B1A4B">
            <w:pPr>
              <w:spacing w:line="276" w:lineRule="auto"/>
              <w:contextualSpacing/>
              <w:rPr>
                <w:rFonts w:cs="Arial"/>
                <w:lang w:val="en-US"/>
              </w:rPr>
            </w:pPr>
          </w:p>
          <w:p w14:paraId="3A0CC7E4" w14:textId="77777777" w:rsidR="00B40365" w:rsidRPr="00852DE7" w:rsidRDefault="00B40365" w:rsidP="007B1A4B">
            <w:pPr>
              <w:spacing w:line="276" w:lineRule="auto"/>
              <w:rPr>
                <w:rFonts w:cs="Arial"/>
                <w:lang w:val="en-US"/>
              </w:rPr>
            </w:pPr>
            <w:r w:rsidRPr="00852DE7">
              <w:rPr>
                <w:rFonts w:cs="Arial"/>
                <w:lang w:val="en-US"/>
              </w:rPr>
              <w:t>2002-E</w:t>
            </w:r>
          </w:p>
          <w:p w14:paraId="175D3B37" w14:textId="77777777" w:rsidR="00B40365" w:rsidRPr="00852DE7" w:rsidRDefault="00B40365" w:rsidP="007B1A4B">
            <w:pPr>
              <w:spacing w:line="276" w:lineRule="auto"/>
              <w:contextualSpacing/>
              <w:rPr>
                <w:rFonts w:cs="Arial"/>
                <w:lang w:val="en-US"/>
              </w:rPr>
            </w:pPr>
          </w:p>
          <w:p w14:paraId="6EB56819" w14:textId="016052FC" w:rsidR="00A536AC" w:rsidRDefault="00A536AC" w:rsidP="007B1A4B">
            <w:pPr>
              <w:spacing w:line="276" w:lineRule="auto"/>
              <w:contextualSpacing/>
              <w:rPr>
                <w:rFonts w:cs="Arial"/>
                <w:lang w:val="en-US"/>
              </w:rPr>
            </w:pPr>
          </w:p>
          <w:p w14:paraId="675C3375" w14:textId="2DC355AB" w:rsidR="00AD49F2" w:rsidRDefault="00AD49F2" w:rsidP="007B1A4B">
            <w:pPr>
              <w:spacing w:line="276" w:lineRule="auto"/>
              <w:contextualSpacing/>
              <w:rPr>
                <w:rFonts w:cs="Arial"/>
                <w:lang w:val="en-US"/>
              </w:rPr>
            </w:pPr>
          </w:p>
          <w:p w14:paraId="39BA4349" w14:textId="77777777" w:rsidR="00AD49F2" w:rsidRPr="00852DE7" w:rsidRDefault="00AD49F2" w:rsidP="007B1A4B">
            <w:pPr>
              <w:spacing w:line="276" w:lineRule="auto"/>
              <w:contextualSpacing/>
              <w:rPr>
                <w:rFonts w:cs="Arial"/>
                <w:lang w:val="en-US"/>
              </w:rPr>
            </w:pPr>
          </w:p>
          <w:p w14:paraId="40676CFC" w14:textId="77777777" w:rsidR="00B40365" w:rsidRPr="00852DE7" w:rsidRDefault="00B40365" w:rsidP="007B1A4B">
            <w:pPr>
              <w:spacing w:line="276" w:lineRule="auto"/>
              <w:rPr>
                <w:rFonts w:cs="Arial"/>
                <w:lang w:val="en-US"/>
              </w:rPr>
            </w:pPr>
            <w:r w:rsidRPr="00852DE7">
              <w:rPr>
                <w:rFonts w:cs="Arial"/>
                <w:lang w:val="en-US"/>
              </w:rPr>
              <w:t>2002-F</w:t>
            </w:r>
          </w:p>
          <w:p w14:paraId="5ACCDA95" w14:textId="7EA55365" w:rsidR="0025150A" w:rsidRDefault="0025150A" w:rsidP="007B1A4B">
            <w:pPr>
              <w:spacing w:line="276" w:lineRule="auto"/>
              <w:contextualSpacing/>
              <w:rPr>
                <w:rFonts w:cs="Arial"/>
                <w:lang w:val="en-US"/>
              </w:rPr>
            </w:pPr>
          </w:p>
          <w:p w14:paraId="277D567C" w14:textId="105D772A" w:rsidR="00AD49F2" w:rsidRDefault="00AD49F2" w:rsidP="007B1A4B">
            <w:pPr>
              <w:spacing w:line="276" w:lineRule="auto"/>
              <w:contextualSpacing/>
              <w:rPr>
                <w:rFonts w:cs="Arial"/>
                <w:lang w:val="en-US"/>
              </w:rPr>
            </w:pPr>
          </w:p>
          <w:p w14:paraId="6CB12E44" w14:textId="77777777" w:rsidR="00AD49F2" w:rsidRPr="00852DE7" w:rsidRDefault="00AD49F2" w:rsidP="007B1A4B">
            <w:pPr>
              <w:spacing w:line="276" w:lineRule="auto"/>
              <w:contextualSpacing/>
              <w:rPr>
                <w:rFonts w:cs="Arial"/>
                <w:lang w:val="en-US"/>
              </w:rPr>
            </w:pPr>
          </w:p>
          <w:p w14:paraId="7FEA7A90" w14:textId="77777777" w:rsidR="0025150A" w:rsidRPr="00852DE7" w:rsidRDefault="0025150A" w:rsidP="007B1A4B">
            <w:pPr>
              <w:spacing w:line="276" w:lineRule="auto"/>
              <w:contextualSpacing/>
              <w:rPr>
                <w:rFonts w:cs="Arial"/>
                <w:lang w:val="en-US"/>
              </w:rPr>
            </w:pPr>
          </w:p>
          <w:p w14:paraId="616CF0DA" w14:textId="77777777" w:rsidR="00B40365" w:rsidRPr="00852DE7" w:rsidRDefault="00B40365" w:rsidP="007B1A4B">
            <w:pPr>
              <w:spacing w:line="276" w:lineRule="auto"/>
              <w:rPr>
                <w:rFonts w:cs="Arial"/>
                <w:lang w:val="en-US"/>
              </w:rPr>
            </w:pPr>
            <w:r w:rsidRPr="00852DE7">
              <w:rPr>
                <w:rFonts w:cs="Arial"/>
                <w:lang w:val="en-US"/>
              </w:rPr>
              <w:t>2002-G</w:t>
            </w:r>
          </w:p>
          <w:p w14:paraId="2B60D5DB" w14:textId="77777777" w:rsidR="00B40365" w:rsidRPr="00852DE7" w:rsidRDefault="00B40365" w:rsidP="007B1A4B">
            <w:pPr>
              <w:spacing w:line="276" w:lineRule="auto"/>
              <w:contextualSpacing/>
              <w:rPr>
                <w:rFonts w:cs="Arial"/>
                <w:lang w:val="en-US"/>
              </w:rPr>
            </w:pPr>
          </w:p>
          <w:p w14:paraId="3CF8F34C" w14:textId="77777777" w:rsidR="0025150A" w:rsidRPr="00852DE7" w:rsidRDefault="0025150A" w:rsidP="007B1A4B">
            <w:pPr>
              <w:spacing w:line="276" w:lineRule="auto"/>
              <w:contextualSpacing/>
              <w:rPr>
                <w:rFonts w:cs="Arial"/>
                <w:lang w:val="en-US"/>
              </w:rPr>
            </w:pPr>
          </w:p>
          <w:p w14:paraId="359A820D" w14:textId="77777777" w:rsidR="00B40365" w:rsidRPr="00852DE7" w:rsidRDefault="00B40365" w:rsidP="007B1A4B">
            <w:pPr>
              <w:spacing w:line="276" w:lineRule="auto"/>
              <w:contextualSpacing/>
              <w:rPr>
                <w:rFonts w:cs="Arial"/>
                <w:lang w:val="en-US"/>
              </w:rPr>
            </w:pPr>
          </w:p>
          <w:p w14:paraId="037C0597" w14:textId="77777777" w:rsidR="00CB49CE" w:rsidRPr="00852DE7" w:rsidRDefault="00CB49CE" w:rsidP="007B1A4B">
            <w:pPr>
              <w:spacing w:line="276" w:lineRule="auto"/>
              <w:contextualSpacing/>
              <w:rPr>
                <w:rFonts w:cs="Arial"/>
                <w:lang w:val="en-US"/>
              </w:rPr>
            </w:pPr>
          </w:p>
          <w:p w14:paraId="3106EA4D" w14:textId="77777777" w:rsidR="0008482B" w:rsidRPr="00852DE7" w:rsidRDefault="00B40365" w:rsidP="007B1A4B">
            <w:pPr>
              <w:spacing w:line="276" w:lineRule="auto"/>
              <w:rPr>
                <w:rFonts w:cs="Arial"/>
                <w:lang w:val="en-US"/>
              </w:rPr>
            </w:pPr>
            <w:r w:rsidRPr="00852DE7">
              <w:rPr>
                <w:rFonts w:cs="Arial"/>
                <w:lang w:val="en-US"/>
              </w:rPr>
              <w:t>2002-H</w:t>
            </w:r>
          </w:p>
          <w:p w14:paraId="71575F37" w14:textId="6427F2C5" w:rsidR="00C673F1" w:rsidRDefault="00C673F1" w:rsidP="007B1A4B">
            <w:pPr>
              <w:spacing w:line="276" w:lineRule="auto"/>
              <w:contextualSpacing/>
              <w:rPr>
                <w:rFonts w:cs="Arial"/>
                <w:lang w:val="en-US"/>
              </w:rPr>
            </w:pPr>
          </w:p>
          <w:p w14:paraId="6B996E0B" w14:textId="0FAFD2D5" w:rsidR="00AD49F2" w:rsidRDefault="00AD49F2" w:rsidP="007B1A4B">
            <w:pPr>
              <w:spacing w:line="276" w:lineRule="auto"/>
              <w:contextualSpacing/>
              <w:rPr>
                <w:rFonts w:cs="Arial"/>
                <w:lang w:val="en-US"/>
              </w:rPr>
            </w:pPr>
          </w:p>
          <w:p w14:paraId="6737FFB5" w14:textId="77777777" w:rsidR="002A6CA5" w:rsidRPr="00852DE7" w:rsidRDefault="002A6CA5" w:rsidP="007B1A4B">
            <w:pPr>
              <w:spacing w:line="276" w:lineRule="auto"/>
              <w:contextualSpacing/>
              <w:rPr>
                <w:rFonts w:cs="Arial"/>
                <w:lang w:val="en-US"/>
              </w:rPr>
            </w:pPr>
          </w:p>
          <w:p w14:paraId="3FECB99E" w14:textId="77777777" w:rsidR="00B40365" w:rsidRPr="00852DE7" w:rsidRDefault="00B40365" w:rsidP="007B1A4B">
            <w:pPr>
              <w:spacing w:line="276" w:lineRule="auto"/>
              <w:rPr>
                <w:rFonts w:cs="Arial"/>
                <w:lang w:val="en-US"/>
              </w:rPr>
            </w:pPr>
            <w:r w:rsidRPr="00852DE7">
              <w:rPr>
                <w:rFonts w:cs="Arial"/>
                <w:lang w:val="en-US"/>
              </w:rPr>
              <w:t>2002-I</w:t>
            </w:r>
          </w:p>
          <w:p w14:paraId="7799A6F4" w14:textId="77777777" w:rsidR="00B40365" w:rsidRPr="00852DE7" w:rsidRDefault="00B40365" w:rsidP="007B1A4B">
            <w:pPr>
              <w:spacing w:line="276" w:lineRule="auto"/>
              <w:rPr>
                <w:rFonts w:cs="Arial"/>
                <w:lang w:val="en-US"/>
              </w:rPr>
            </w:pPr>
          </w:p>
          <w:p w14:paraId="5CA6E68F" w14:textId="77777777" w:rsidR="0008482B" w:rsidRPr="00852DE7" w:rsidRDefault="0008482B" w:rsidP="007B1A4B">
            <w:pPr>
              <w:spacing w:line="276" w:lineRule="auto"/>
              <w:rPr>
                <w:rFonts w:cs="Arial"/>
                <w:lang w:val="en-US"/>
              </w:rPr>
            </w:pPr>
          </w:p>
          <w:p w14:paraId="09E7E8F9" w14:textId="77777777" w:rsidR="0008482B" w:rsidRPr="00852DE7" w:rsidRDefault="0008482B" w:rsidP="007B1A4B">
            <w:pPr>
              <w:spacing w:line="276" w:lineRule="auto"/>
              <w:rPr>
                <w:rFonts w:cs="Arial"/>
                <w:lang w:val="en-US"/>
              </w:rPr>
            </w:pPr>
          </w:p>
          <w:p w14:paraId="20E156F3" w14:textId="77777777" w:rsidR="0008482B" w:rsidRPr="00852DE7" w:rsidRDefault="0008482B" w:rsidP="007B1A4B">
            <w:pPr>
              <w:spacing w:line="276" w:lineRule="auto"/>
              <w:rPr>
                <w:rFonts w:cs="Arial"/>
                <w:lang w:val="en-US"/>
              </w:rPr>
            </w:pPr>
          </w:p>
          <w:p w14:paraId="7FD16E7B" w14:textId="77777777" w:rsidR="0008482B" w:rsidRPr="00852DE7" w:rsidRDefault="0008482B" w:rsidP="007B1A4B">
            <w:pPr>
              <w:spacing w:line="276" w:lineRule="auto"/>
              <w:contextualSpacing/>
              <w:rPr>
                <w:rFonts w:cs="Arial"/>
                <w:lang w:val="en-US"/>
              </w:rPr>
            </w:pPr>
          </w:p>
          <w:p w14:paraId="20886C75" w14:textId="77777777" w:rsidR="0008482B" w:rsidRPr="00852DE7" w:rsidRDefault="0008482B" w:rsidP="007B1A4B">
            <w:pPr>
              <w:spacing w:line="276" w:lineRule="auto"/>
              <w:contextualSpacing/>
              <w:rPr>
                <w:rFonts w:cs="Arial"/>
                <w:lang w:val="en-US"/>
              </w:rPr>
            </w:pPr>
          </w:p>
          <w:p w14:paraId="2CB57D14" w14:textId="77777777" w:rsidR="00CB49CE" w:rsidRPr="00852DE7" w:rsidRDefault="00CB49CE" w:rsidP="007B1A4B">
            <w:pPr>
              <w:spacing w:line="276" w:lineRule="auto"/>
              <w:contextualSpacing/>
              <w:rPr>
                <w:rFonts w:cs="Arial"/>
                <w:lang w:val="en-US"/>
              </w:rPr>
            </w:pPr>
          </w:p>
          <w:p w14:paraId="498C2110" w14:textId="77777777" w:rsidR="00CB49CE" w:rsidRPr="00852DE7" w:rsidRDefault="00CB49CE" w:rsidP="007B1A4B">
            <w:pPr>
              <w:spacing w:line="276" w:lineRule="auto"/>
              <w:contextualSpacing/>
              <w:rPr>
                <w:rFonts w:cs="Arial"/>
                <w:lang w:val="en-US"/>
              </w:rPr>
            </w:pPr>
          </w:p>
          <w:p w14:paraId="1FDD3084" w14:textId="77777777" w:rsidR="00CB49CE" w:rsidRPr="00852DE7" w:rsidRDefault="00CB49CE" w:rsidP="007B1A4B">
            <w:pPr>
              <w:spacing w:line="276" w:lineRule="auto"/>
              <w:contextualSpacing/>
              <w:rPr>
                <w:rFonts w:cs="Arial"/>
                <w:lang w:val="en-US"/>
              </w:rPr>
            </w:pPr>
          </w:p>
          <w:p w14:paraId="039AF94B" w14:textId="3D11F137" w:rsidR="00CB49CE" w:rsidRDefault="00CB49CE" w:rsidP="007B1A4B">
            <w:pPr>
              <w:spacing w:line="276" w:lineRule="auto"/>
              <w:contextualSpacing/>
              <w:rPr>
                <w:rFonts w:cs="Arial"/>
                <w:lang w:val="en-US"/>
              </w:rPr>
            </w:pPr>
          </w:p>
          <w:p w14:paraId="745F9EF9" w14:textId="01BC7EDC" w:rsidR="002A6CA5" w:rsidRDefault="002A6CA5" w:rsidP="007B1A4B">
            <w:pPr>
              <w:spacing w:line="276" w:lineRule="auto"/>
              <w:contextualSpacing/>
              <w:rPr>
                <w:rFonts w:cs="Arial"/>
                <w:lang w:val="en-US"/>
              </w:rPr>
            </w:pPr>
          </w:p>
          <w:p w14:paraId="375B78F7" w14:textId="13AE2AC7" w:rsidR="002A6CA5" w:rsidRDefault="002A6CA5" w:rsidP="007B1A4B">
            <w:pPr>
              <w:spacing w:line="276" w:lineRule="auto"/>
              <w:contextualSpacing/>
              <w:rPr>
                <w:rFonts w:cs="Arial"/>
                <w:lang w:val="en-US"/>
              </w:rPr>
            </w:pPr>
          </w:p>
          <w:p w14:paraId="1BABBEEE" w14:textId="51FC0A17" w:rsidR="002A6CA5" w:rsidRDefault="002A6CA5" w:rsidP="007B1A4B">
            <w:pPr>
              <w:spacing w:line="276" w:lineRule="auto"/>
              <w:contextualSpacing/>
              <w:rPr>
                <w:rFonts w:cs="Arial"/>
                <w:lang w:val="en-US"/>
              </w:rPr>
            </w:pPr>
          </w:p>
          <w:p w14:paraId="4D1C002D" w14:textId="6BB32969" w:rsidR="002A6CA5" w:rsidRDefault="002A6CA5" w:rsidP="007B1A4B">
            <w:pPr>
              <w:spacing w:line="276" w:lineRule="auto"/>
              <w:contextualSpacing/>
              <w:rPr>
                <w:rFonts w:cs="Arial"/>
                <w:lang w:val="en-US"/>
              </w:rPr>
            </w:pPr>
          </w:p>
          <w:p w14:paraId="5348870C" w14:textId="77777777" w:rsidR="002A6CA5" w:rsidRDefault="002A6CA5" w:rsidP="007B1A4B">
            <w:pPr>
              <w:spacing w:line="276" w:lineRule="auto"/>
              <w:contextualSpacing/>
              <w:rPr>
                <w:rFonts w:cs="Arial"/>
                <w:lang w:val="en-US"/>
              </w:rPr>
            </w:pPr>
          </w:p>
          <w:p w14:paraId="0ABCE172" w14:textId="77777777" w:rsidR="00AD49F2" w:rsidRPr="00852DE7" w:rsidRDefault="00AD49F2" w:rsidP="007B1A4B">
            <w:pPr>
              <w:spacing w:line="276" w:lineRule="auto"/>
              <w:contextualSpacing/>
              <w:rPr>
                <w:rFonts w:cs="Arial"/>
                <w:lang w:val="en-US"/>
              </w:rPr>
            </w:pPr>
          </w:p>
          <w:p w14:paraId="6B5A74B5" w14:textId="77777777" w:rsidR="00B40365" w:rsidRPr="00852DE7" w:rsidRDefault="00B40365" w:rsidP="007B1A4B">
            <w:pPr>
              <w:spacing w:line="276" w:lineRule="auto"/>
              <w:contextualSpacing/>
              <w:rPr>
                <w:rFonts w:cs="Arial"/>
                <w:lang w:val="en-US"/>
              </w:rPr>
            </w:pPr>
            <w:r w:rsidRPr="00852DE7">
              <w:rPr>
                <w:rFonts w:cs="Arial"/>
                <w:lang w:val="en-US"/>
              </w:rPr>
              <w:t>2002-J</w:t>
            </w:r>
          </w:p>
          <w:p w14:paraId="083C2204" w14:textId="0E6C3C74" w:rsidR="0008482B" w:rsidRDefault="0008482B" w:rsidP="007B1A4B">
            <w:pPr>
              <w:spacing w:line="276" w:lineRule="auto"/>
              <w:rPr>
                <w:rFonts w:cs="Arial"/>
                <w:lang w:val="en-US"/>
              </w:rPr>
            </w:pPr>
          </w:p>
          <w:p w14:paraId="6957EBA8" w14:textId="4C584F71" w:rsidR="00AD49F2" w:rsidRDefault="00AD49F2" w:rsidP="007B1A4B">
            <w:pPr>
              <w:spacing w:line="276" w:lineRule="auto"/>
              <w:rPr>
                <w:rFonts w:cs="Arial"/>
                <w:lang w:val="en-US"/>
              </w:rPr>
            </w:pPr>
          </w:p>
          <w:p w14:paraId="72EC86D4" w14:textId="77777777" w:rsidR="00AD49F2" w:rsidRPr="00852DE7" w:rsidRDefault="00AD49F2" w:rsidP="007B1A4B">
            <w:pPr>
              <w:spacing w:line="276" w:lineRule="auto"/>
              <w:rPr>
                <w:rFonts w:cs="Arial"/>
                <w:lang w:val="en-US"/>
              </w:rPr>
            </w:pPr>
          </w:p>
          <w:p w14:paraId="05F1BA6A" w14:textId="77777777" w:rsidR="00B40365" w:rsidRPr="00852DE7" w:rsidRDefault="00B40365" w:rsidP="007B1A4B">
            <w:pPr>
              <w:spacing w:line="276" w:lineRule="auto"/>
              <w:rPr>
                <w:rFonts w:cs="Arial"/>
                <w:lang w:val="en-US"/>
              </w:rPr>
            </w:pPr>
            <w:r w:rsidRPr="00852DE7">
              <w:rPr>
                <w:rFonts w:cs="Arial"/>
                <w:lang w:val="en-US"/>
              </w:rPr>
              <w:t>2002-K</w:t>
            </w:r>
          </w:p>
          <w:p w14:paraId="25892883" w14:textId="77777777" w:rsidR="00D04397" w:rsidRPr="00852DE7" w:rsidRDefault="00D04397" w:rsidP="007B1A4B">
            <w:pPr>
              <w:spacing w:line="276" w:lineRule="auto"/>
              <w:contextualSpacing/>
              <w:rPr>
                <w:rFonts w:cs="Arial"/>
                <w:lang w:val="en-US"/>
              </w:rPr>
            </w:pPr>
          </w:p>
          <w:p w14:paraId="19E3DF51" w14:textId="1ED3A0C6" w:rsidR="00430152" w:rsidRDefault="00430152" w:rsidP="007B1A4B">
            <w:pPr>
              <w:spacing w:line="276" w:lineRule="auto"/>
              <w:contextualSpacing/>
              <w:rPr>
                <w:rFonts w:cs="Arial"/>
                <w:lang w:val="en-US"/>
              </w:rPr>
            </w:pPr>
          </w:p>
          <w:p w14:paraId="37CB9ECD" w14:textId="4907E89D" w:rsidR="00AD49F2" w:rsidRDefault="00AD49F2" w:rsidP="007B1A4B">
            <w:pPr>
              <w:spacing w:line="276" w:lineRule="auto"/>
              <w:contextualSpacing/>
              <w:rPr>
                <w:rFonts w:cs="Arial"/>
                <w:lang w:val="en-US"/>
              </w:rPr>
            </w:pPr>
          </w:p>
          <w:p w14:paraId="4F73A0C8" w14:textId="77777777" w:rsidR="00AD49F2" w:rsidRPr="00852DE7" w:rsidRDefault="00AD49F2" w:rsidP="007B1A4B">
            <w:pPr>
              <w:spacing w:line="276" w:lineRule="auto"/>
              <w:contextualSpacing/>
              <w:rPr>
                <w:rFonts w:cs="Arial"/>
                <w:lang w:val="en-US"/>
              </w:rPr>
            </w:pPr>
          </w:p>
          <w:p w14:paraId="55FAE2F8" w14:textId="77777777" w:rsidR="00C673F1" w:rsidRPr="00852DE7" w:rsidRDefault="00C673F1" w:rsidP="007B1A4B">
            <w:pPr>
              <w:spacing w:line="276" w:lineRule="auto"/>
              <w:contextualSpacing/>
              <w:rPr>
                <w:rFonts w:cs="Arial"/>
                <w:lang w:val="en-US"/>
              </w:rPr>
            </w:pPr>
          </w:p>
          <w:p w14:paraId="14E214F2" w14:textId="77777777" w:rsidR="00C673F1" w:rsidRPr="00852DE7" w:rsidRDefault="00C673F1" w:rsidP="007B1A4B">
            <w:pPr>
              <w:spacing w:line="276" w:lineRule="auto"/>
              <w:contextualSpacing/>
              <w:rPr>
                <w:rFonts w:cs="Arial"/>
                <w:lang w:val="en-US"/>
              </w:rPr>
            </w:pPr>
          </w:p>
          <w:p w14:paraId="404A3B04" w14:textId="77777777" w:rsidR="00B40365" w:rsidRPr="00852DE7" w:rsidRDefault="00D04397" w:rsidP="007B1A4B">
            <w:pPr>
              <w:spacing w:line="276" w:lineRule="auto"/>
              <w:rPr>
                <w:rFonts w:cs="Arial"/>
                <w:lang w:val="en-US"/>
              </w:rPr>
            </w:pPr>
            <w:r w:rsidRPr="00852DE7">
              <w:rPr>
                <w:rFonts w:cs="Arial"/>
                <w:lang w:val="en-US"/>
              </w:rPr>
              <w:t>2002-L</w:t>
            </w:r>
          </w:p>
        </w:tc>
        <w:tc>
          <w:tcPr>
            <w:tcW w:w="7230" w:type="dxa"/>
          </w:tcPr>
          <w:p w14:paraId="3EA3CE7A" w14:textId="5207F52D" w:rsidR="00522CB9" w:rsidRDefault="00522CB9" w:rsidP="007B1A4B">
            <w:pPr>
              <w:spacing w:line="276" w:lineRule="auto"/>
              <w:rPr>
                <w:rFonts w:cs="Arial"/>
              </w:rPr>
            </w:pPr>
            <w:r w:rsidRPr="00852DE7">
              <w:rPr>
                <w:rFonts w:cs="Arial"/>
                <w:noProof/>
              </w:rPr>
              <w:t>Il vous est interdit d’avoir des communication ou des contacts, directs ou indirects, avec</w:t>
            </w:r>
            <w:r w:rsidRPr="00852DE7">
              <w:rPr>
                <w:rFonts w:cs="Arial"/>
              </w:rPr>
              <w:t xml:space="preserve"> [nom du tiers].</w:t>
            </w:r>
          </w:p>
          <w:p w14:paraId="16559452" w14:textId="77777777" w:rsidR="007B1A4B" w:rsidRPr="00852DE7" w:rsidRDefault="007B1A4B" w:rsidP="007B1A4B">
            <w:pPr>
              <w:spacing w:line="276" w:lineRule="auto"/>
              <w:rPr>
                <w:rFonts w:cs="Arial"/>
              </w:rPr>
            </w:pPr>
          </w:p>
          <w:p w14:paraId="2D35001A" w14:textId="10BDDD1B" w:rsidR="00522CB9" w:rsidRDefault="00522CB9" w:rsidP="007B1A4B">
            <w:pPr>
              <w:spacing w:line="276" w:lineRule="auto"/>
              <w:rPr>
                <w:rFonts w:cs="Arial"/>
                <w:noProof/>
              </w:rPr>
            </w:pPr>
            <w:r w:rsidRPr="00852DE7">
              <w:rPr>
                <w:rFonts w:cs="Arial"/>
                <w:noProof/>
                <w:u w:val="single"/>
              </w:rPr>
              <w:t>Exceptions</w:t>
            </w:r>
            <w:r w:rsidRPr="00852DE7">
              <w:rPr>
                <w:rFonts w:cs="Arial"/>
                <w:noProof/>
              </w:rPr>
              <w:t> :</w:t>
            </w:r>
          </w:p>
          <w:p w14:paraId="5ED80237" w14:textId="77777777" w:rsidR="007B1A4B" w:rsidRPr="00852DE7" w:rsidRDefault="007B1A4B" w:rsidP="007B1A4B">
            <w:pPr>
              <w:spacing w:line="276" w:lineRule="auto"/>
              <w:rPr>
                <w:rFonts w:cs="Arial"/>
              </w:rPr>
            </w:pPr>
          </w:p>
          <w:p w14:paraId="6551C0DB" w14:textId="1AFFB031" w:rsidR="00522CB9" w:rsidRDefault="00522CB9" w:rsidP="007B1A4B">
            <w:pPr>
              <w:numPr>
                <w:ilvl w:val="0"/>
                <w:numId w:val="3"/>
              </w:numPr>
              <w:spacing w:line="276" w:lineRule="auto"/>
              <w:rPr>
                <w:iCs/>
                <w:lang w:val="fr-CA"/>
              </w:rPr>
            </w:pPr>
            <w:r w:rsidRPr="00852DE7">
              <w:rPr>
                <w:iCs/>
                <w:lang w:val="fr-CA"/>
              </w:rPr>
              <w:t xml:space="preserve">Par (écrit; courriel ou texte; téléphone; [nom]; banque en ligne) à seule fin de _____. </w:t>
            </w:r>
          </w:p>
          <w:p w14:paraId="5E170D08" w14:textId="77777777" w:rsidR="00AD49F2" w:rsidRPr="00852DE7" w:rsidRDefault="00AD49F2" w:rsidP="00AD49F2">
            <w:pPr>
              <w:spacing w:line="276" w:lineRule="auto"/>
              <w:ind w:left="720"/>
              <w:rPr>
                <w:iCs/>
                <w:lang w:val="fr-CA"/>
              </w:rPr>
            </w:pPr>
          </w:p>
          <w:p w14:paraId="0C60827B" w14:textId="4E2FE315" w:rsidR="00522CB9" w:rsidRDefault="00522CB9" w:rsidP="007B1A4B">
            <w:pPr>
              <w:numPr>
                <w:ilvl w:val="0"/>
                <w:numId w:val="3"/>
              </w:numPr>
              <w:spacing w:line="276" w:lineRule="auto"/>
              <w:ind w:left="743" w:hanging="374"/>
              <w:rPr>
                <w:rFonts w:cs="Arial"/>
              </w:rPr>
            </w:pPr>
            <w:r w:rsidRPr="00852DE7">
              <w:rPr>
                <w:rFonts w:cs="Arial"/>
              </w:rPr>
              <w:t>Seulement pour un des motifs suivants :</w:t>
            </w:r>
          </w:p>
          <w:p w14:paraId="1E27896D" w14:textId="55DE10DE" w:rsidR="00AD49F2" w:rsidRPr="00852DE7" w:rsidRDefault="00AD49F2" w:rsidP="00AD49F2">
            <w:pPr>
              <w:spacing w:line="276" w:lineRule="auto"/>
              <w:rPr>
                <w:rFonts w:cs="Arial"/>
              </w:rPr>
            </w:pPr>
          </w:p>
          <w:p w14:paraId="7E742384" w14:textId="705EE069" w:rsidR="00AD49F2" w:rsidRDefault="00522CB9" w:rsidP="00AD49F2">
            <w:pPr>
              <w:pStyle w:val="ListParagraph"/>
              <w:numPr>
                <w:ilvl w:val="0"/>
                <w:numId w:val="40"/>
              </w:numPr>
              <w:spacing w:line="276" w:lineRule="auto"/>
              <w:ind w:left="1310" w:hanging="357"/>
              <w:contextualSpacing w:val="0"/>
              <w:rPr>
                <w:rFonts w:cs="Arial"/>
              </w:rPr>
            </w:pPr>
            <w:r w:rsidRPr="00852DE7">
              <w:rPr>
                <w:rFonts w:cs="Arial"/>
              </w:rPr>
              <w:t>prendre des dispositions relatives à du temps parental;</w:t>
            </w:r>
          </w:p>
          <w:p w14:paraId="02D41A8D" w14:textId="77777777" w:rsidR="00AD49F2" w:rsidRPr="00AD49F2" w:rsidRDefault="00AD49F2" w:rsidP="00AD49F2">
            <w:pPr>
              <w:pStyle w:val="ListParagraph"/>
              <w:spacing w:line="276" w:lineRule="auto"/>
              <w:ind w:left="1310"/>
              <w:contextualSpacing w:val="0"/>
              <w:rPr>
                <w:rFonts w:cs="Arial"/>
              </w:rPr>
            </w:pPr>
          </w:p>
          <w:p w14:paraId="08A4944A" w14:textId="5E321A12" w:rsidR="00522CB9" w:rsidRDefault="00522CB9" w:rsidP="007B1A4B">
            <w:pPr>
              <w:pStyle w:val="ListParagraph"/>
              <w:numPr>
                <w:ilvl w:val="0"/>
                <w:numId w:val="40"/>
              </w:numPr>
              <w:spacing w:line="276" w:lineRule="auto"/>
              <w:ind w:left="1310" w:hanging="357"/>
              <w:contextualSpacing w:val="0"/>
              <w:rPr>
                <w:rFonts w:cs="Arial"/>
              </w:rPr>
            </w:pPr>
            <w:r w:rsidRPr="00852DE7">
              <w:rPr>
                <w:rFonts w:cs="Arial"/>
              </w:rPr>
              <w:t>aller chercher et raccompagner votre enfant ou vos enfants pour passer du temps parental;</w:t>
            </w:r>
          </w:p>
          <w:p w14:paraId="431F129C" w14:textId="5540E468" w:rsidR="00AD49F2" w:rsidRPr="00AD49F2" w:rsidRDefault="00AD49F2" w:rsidP="00AD49F2">
            <w:pPr>
              <w:spacing w:line="276" w:lineRule="auto"/>
              <w:rPr>
                <w:rFonts w:cs="Arial"/>
              </w:rPr>
            </w:pPr>
          </w:p>
          <w:p w14:paraId="2CD9831F" w14:textId="21DDD116" w:rsidR="00522CB9" w:rsidRDefault="00522CB9" w:rsidP="007B1A4B">
            <w:pPr>
              <w:pStyle w:val="ListParagraph"/>
              <w:numPr>
                <w:ilvl w:val="0"/>
                <w:numId w:val="40"/>
              </w:numPr>
              <w:spacing w:line="276" w:lineRule="auto"/>
              <w:ind w:left="1310" w:hanging="357"/>
              <w:contextualSpacing w:val="0"/>
              <w:rPr>
                <w:rFonts w:cs="Arial"/>
              </w:rPr>
            </w:pPr>
            <w:r w:rsidRPr="00852DE7">
              <w:rPr>
                <w:rFonts w:cs="Arial"/>
              </w:rPr>
              <w:t>payer votre pension alimentaire;</w:t>
            </w:r>
          </w:p>
          <w:p w14:paraId="55AB0591" w14:textId="3B79377B" w:rsidR="00AD49F2" w:rsidRPr="00AD49F2" w:rsidRDefault="00AD49F2" w:rsidP="00AD49F2">
            <w:pPr>
              <w:spacing w:line="276" w:lineRule="auto"/>
              <w:rPr>
                <w:rFonts w:cs="Arial"/>
              </w:rPr>
            </w:pPr>
          </w:p>
          <w:p w14:paraId="2F88047E" w14:textId="6EF29A71" w:rsidR="00522CB9" w:rsidRDefault="00522CB9" w:rsidP="007B1A4B">
            <w:pPr>
              <w:pStyle w:val="ListParagraph"/>
              <w:numPr>
                <w:ilvl w:val="0"/>
                <w:numId w:val="40"/>
              </w:numPr>
              <w:spacing w:line="276" w:lineRule="auto"/>
              <w:ind w:left="1310" w:hanging="357"/>
              <w:contextualSpacing w:val="0"/>
              <w:rPr>
                <w:rFonts w:cs="Arial"/>
              </w:rPr>
            </w:pPr>
            <w:proofErr w:type="gramStart"/>
            <w:r w:rsidRPr="00852DE7">
              <w:rPr>
                <w:rFonts w:cs="Arial"/>
              </w:rPr>
              <w:t>autre</w:t>
            </w:r>
            <w:proofErr w:type="gramEnd"/>
            <w:r w:rsidRPr="00852DE7">
              <w:rPr>
                <w:rFonts w:cs="Arial"/>
              </w:rPr>
              <w:t xml:space="preserve"> motif [préciser].</w:t>
            </w:r>
          </w:p>
          <w:p w14:paraId="6C1BC168" w14:textId="123AAE03" w:rsidR="00AD49F2" w:rsidRPr="00AD49F2" w:rsidRDefault="00AD49F2" w:rsidP="00AD49F2">
            <w:pPr>
              <w:spacing w:line="276" w:lineRule="auto"/>
              <w:rPr>
                <w:rFonts w:cs="Arial"/>
              </w:rPr>
            </w:pPr>
          </w:p>
          <w:p w14:paraId="10213383" w14:textId="329966F3" w:rsidR="00522CB9" w:rsidRPr="00AD49F2" w:rsidRDefault="00522CB9" w:rsidP="007B1A4B">
            <w:pPr>
              <w:numPr>
                <w:ilvl w:val="0"/>
                <w:numId w:val="3"/>
              </w:numPr>
              <w:spacing w:line="276" w:lineRule="auto"/>
              <w:rPr>
                <w:rFonts w:cs="Arial"/>
                <w:lang w:val="en-US"/>
              </w:rPr>
            </w:pPr>
            <w:r w:rsidRPr="00852DE7">
              <w:rPr>
                <w:iCs/>
                <w:lang w:val="fr-CA"/>
              </w:rPr>
              <w:t xml:space="preserve">Comme le permet une ordonnance de protection de la famille ou de l’enfant rendue par un juge ou un </w:t>
            </w:r>
            <w:r w:rsidR="00851E68">
              <w:rPr>
                <w:iCs/>
                <w:lang w:val="fr-CA"/>
              </w:rPr>
              <w:t>juge adjoint</w:t>
            </w:r>
            <w:r w:rsidRPr="00852DE7">
              <w:rPr>
                <w:iCs/>
                <w:lang w:val="fr-CA"/>
              </w:rPr>
              <w:t>- Comme le permet une ordonnance de protection de la famille ou de l’enfant rendue par un juge ou un conseiller-maître qui a reçu une copie de cette ordonnance. Déposer immédiatement une copie de cette ordonnance dans toute procédure de protection de la famille ou de l’enfant dans le cadre de laquelle vous êtes partie ou devenez partie.</w:t>
            </w:r>
          </w:p>
          <w:p w14:paraId="420F35DE" w14:textId="77777777" w:rsidR="00AD49F2" w:rsidRPr="00852DE7" w:rsidRDefault="00AD49F2" w:rsidP="00AD49F2">
            <w:pPr>
              <w:spacing w:line="276" w:lineRule="auto"/>
              <w:ind w:left="720"/>
              <w:rPr>
                <w:rFonts w:cs="Arial"/>
                <w:lang w:val="en-US"/>
              </w:rPr>
            </w:pPr>
          </w:p>
          <w:p w14:paraId="64C1E4FB" w14:textId="79D6A04E" w:rsidR="00522CB9" w:rsidRDefault="00522CB9" w:rsidP="007B1A4B">
            <w:pPr>
              <w:numPr>
                <w:ilvl w:val="0"/>
                <w:numId w:val="3"/>
              </w:numPr>
              <w:spacing w:line="276" w:lineRule="auto"/>
              <w:ind w:left="743" w:hanging="374"/>
              <w:rPr>
                <w:rFonts w:cs="Arial"/>
              </w:rPr>
            </w:pPr>
            <w:r w:rsidRPr="00852DE7">
              <w:rPr>
                <w:rFonts w:cs="Arial"/>
              </w:rPr>
              <w:t>Une seule fois, en présence d’un agent de la paix (ou de [nom]), afin de prendre vos effets personnels.</w:t>
            </w:r>
          </w:p>
          <w:p w14:paraId="39D0BB8F" w14:textId="709395CD" w:rsidR="00AD49F2" w:rsidRPr="00852DE7" w:rsidRDefault="00AD49F2" w:rsidP="00AD49F2">
            <w:pPr>
              <w:spacing w:line="276" w:lineRule="auto"/>
              <w:rPr>
                <w:rFonts w:cs="Arial"/>
              </w:rPr>
            </w:pPr>
          </w:p>
          <w:p w14:paraId="7D7A5A74" w14:textId="2294817C" w:rsidR="00522CB9" w:rsidRPr="00AD49F2" w:rsidRDefault="00522CB9" w:rsidP="007B1A4B">
            <w:pPr>
              <w:numPr>
                <w:ilvl w:val="0"/>
                <w:numId w:val="3"/>
              </w:numPr>
              <w:spacing w:line="276" w:lineRule="auto"/>
              <w:ind w:left="743" w:hanging="374"/>
              <w:rPr>
                <w:rFonts w:cs="Arial"/>
              </w:rPr>
            </w:pPr>
            <w:r w:rsidRPr="00852DE7">
              <w:rPr>
                <w:rFonts w:cs="Arial"/>
              </w:rPr>
              <w:t xml:space="preserve">En présence immédiate de </w:t>
            </w:r>
            <w:r w:rsidRPr="00852DE7">
              <w:rPr>
                <w:rFonts w:cs="Arial"/>
                <w:color w:val="000000" w:themeColor="text1"/>
              </w:rPr>
              <w:t xml:space="preserve">[nom], mais seulement après que cette personne </w:t>
            </w:r>
            <w:proofErr w:type="gramStart"/>
            <w:r w:rsidRPr="00852DE7">
              <w:rPr>
                <w:rFonts w:cs="Arial"/>
                <w:color w:val="000000" w:themeColor="text1"/>
              </w:rPr>
              <w:t>a</w:t>
            </w:r>
            <w:proofErr w:type="gramEnd"/>
            <w:r w:rsidRPr="00852DE7">
              <w:rPr>
                <w:rFonts w:cs="Arial"/>
                <w:color w:val="000000" w:themeColor="text1"/>
              </w:rPr>
              <w:t xml:space="preserve"> été informée de la présente ordonnance</w:t>
            </w:r>
            <w:r w:rsidRPr="00852DE7">
              <w:rPr>
                <w:rFonts w:cs="Arial"/>
                <w:noProof/>
                <w:color w:val="000000" w:themeColor="text1"/>
              </w:rPr>
              <w:t xml:space="preserve"> (et du fait que vous avez un casier judiciaire) par votre agent de probation</w:t>
            </w:r>
            <w:r w:rsidRPr="00852DE7">
              <w:rPr>
                <w:rFonts w:cs="Arial"/>
                <w:color w:val="000000" w:themeColor="text1"/>
              </w:rPr>
              <w:t xml:space="preserve">. </w:t>
            </w:r>
          </w:p>
          <w:p w14:paraId="36384106" w14:textId="5A327902" w:rsidR="00AD49F2" w:rsidRPr="00852DE7" w:rsidRDefault="00AD49F2" w:rsidP="00AD49F2">
            <w:pPr>
              <w:spacing w:line="276" w:lineRule="auto"/>
              <w:rPr>
                <w:rFonts w:cs="Arial"/>
              </w:rPr>
            </w:pPr>
          </w:p>
          <w:p w14:paraId="59ED1C36" w14:textId="20E7404D" w:rsidR="00522CB9" w:rsidRPr="00AD49F2" w:rsidRDefault="00522CB9" w:rsidP="007B1A4B">
            <w:pPr>
              <w:numPr>
                <w:ilvl w:val="0"/>
                <w:numId w:val="3"/>
              </w:numPr>
              <w:spacing w:line="276" w:lineRule="auto"/>
              <w:ind w:left="743" w:hanging="374"/>
              <w:rPr>
                <w:rFonts w:cs="Arial"/>
                <w:u w:val="single"/>
              </w:rPr>
            </w:pPr>
            <w:r w:rsidRPr="00852DE7">
              <w:rPr>
                <w:rFonts w:cs="Arial"/>
              </w:rPr>
              <w:t xml:space="preserve">À condition d’être sobre </w:t>
            </w:r>
            <w:proofErr w:type="gramStart"/>
            <w:r w:rsidRPr="00852DE7">
              <w:rPr>
                <w:rFonts w:cs="Arial"/>
              </w:rPr>
              <w:t>et</w:t>
            </w:r>
            <w:proofErr w:type="gramEnd"/>
            <w:r w:rsidRPr="00852DE7">
              <w:rPr>
                <w:rFonts w:cs="Arial"/>
              </w:rPr>
              <w:t xml:space="preserve"> de ne pas avoir consommé d’alcool, de substances intoxicantes ou de drogues, sauf sur ordonnance médicale</w:t>
            </w:r>
            <w:r w:rsidRPr="00852DE7">
              <w:rPr>
                <w:rFonts w:cs="Arial"/>
                <w:color w:val="000000" w:themeColor="text1"/>
              </w:rPr>
              <w:t xml:space="preserve">. </w:t>
            </w:r>
          </w:p>
          <w:p w14:paraId="302AFE76" w14:textId="77777777" w:rsidR="00AD49F2" w:rsidRDefault="00AD49F2" w:rsidP="00AD49F2">
            <w:pPr>
              <w:pStyle w:val="ListParagraph"/>
              <w:rPr>
                <w:rFonts w:cs="Arial"/>
                <w:u w:val="single"/>
              </w:rPr>
            </w:pPr>
          </w:p>
          <w:p w14:paraId="629A8816" w14:textId="77777777" w:rsidR="00AD49F2" w:rsidRPr="00852DE7" w:rsidRDefault="00AD49F2" w:rsidP="00AD49F2">
            <w:pPr>
              <w:spacing w:line="276" w:lineRule="auto"/>
              <w:ind w:left="743"/>
              <w:rPr>
                <w:rFonts w:cs="Arial"/>
                <w:u w:val="single"/>
              </w:rPr>
            </w:pPr>
          </w:p>
          <w:p w14:paraId="7860180F" w14:textId="6A129B6A" w:rsidR="00522CB9" w:rsidRDefault="00522CB9" w:rsidP="00AD49F2">
            <w:pPr>
              <w:numPr>
                <w:ilvl w:val="0"/>
                <w:numId w:val="3"/>
              </w:numPr>
              <w:spacing w:line="276" w:lineRule="auto"/>
              <w:ind w:left="718" w:hanging="374"/>
              <w:rPr>
                <w:iCs/>
                <w:lang w:val="fr-CA"/>
              </w:rPr>
            </w:pPr>
            <w:r w:rsidRPr="00852DE7">
              <w:rPr>
                <w:iCs/>
                <w:lang w:val="fr-CA"/>
              </w:rPr>
              <w:t>Seulement si [nom] est sobre. Si cette personne s’intoxique en votre présence, quittez-</w:t>
            </w:r>
            <w:proofErr w:type="gramStart"/>
            <w:r w:rsidRPr="00852DE7">
              <w:rPr>
                <w:iCs/>
                <w:lang w:val="fr-CA"/>
              </w:rPr>
              <w:t>la immédiatement</w:t>
            </w:r>
            <w:proofErr w:type="gramEnd"/>
            <w:r w:rsidRPr="00852DE7">
              <w:rPr>
                <w:iCs/>
                <w:lang w:val="fr-CA"/>
              </w:rPr>
              <w:t xml:space="preserve"> et retrouvez-vous en sa présence uniquement lorsqu’elle vous contactera et vous convaincra qu’elle est sobre. </w:t>
            </w:r>
          </w:p>
          <w:p w14:paraId="66E130BC" w14:textId="77777777" w:rsidR="00AD49F2" w:rsidRPr="00852DE7" w:rsidRDefault="00AD49F2" w:rsidP="00AD49F2">
            <w:pPr>
              <w:spacing w:line="276" w:lineRule="auto"/>
              <w:ind w:left="718"/>
              <w:rPr>
                <w:iCs/>
                <w:lang w:val="fr-CA"/>
              </w:rPr>
            </w:pPr>
          </w:p>
          <w:p w14:paraId="4854F576" w14:textId="1BE1BCD3" w:rsidR="00522CB9" w:rsidRDefault="00522CB9" w:rsidP="00AD49F2">
            <w:pPr>
              <w:numPr>
                <w:ilvl w:val="0"/>
                <w:numId w:val="3"/>
              </w:numPr>
              <w:spacing w:line="276" w:lineRule="auto"/>
              <w:ind w:left="718" w:hanging="374"/>
              <w:rPr>
                <w:iCs/>
                <w:lang w:val="fr-CA"/>
              </w:rPr>
            </w:pPr>
            <w:r w:rsidRPr="00852DE7">
              <w:rPr>
                <w:iCs/>
                <w:lang w:val="fr-CA"/>
              </w:rPr>
              <w:t>Par l’intermédiaire ou en présence immédiate d’un avocat qui a reçu une copie de cette ordonnance.</w:t>
            </w:r>
          </w:p>
          <w:p w14:paraId="3E15B14F" w14:textId="5D9C804A" w:rsidR="00AD49F2" w:rsidRPr="00852DE7" w:rsidRDefault="00AD49F2" w:rsidP="00AD49F2">
            <w:pPr>
              <w:spacing w:line="276" w:lineRule="auto"/>
              <w:rPr>
                <w:iCs/>
                <w:lang w:val="fr-CA"/>
              </w:rPr>
            </w:pPr>
          </w:p>
          <w:p w14:paraId="7E599C49" w14:textId="181AC8E0" w:rsidR="00522CB9" w:rsidRDefault="00522CB9" w:rsidP="007B1A4B">
            <w:pPr>
              <w:numPr>
                <w:ilvl w:val="0"/>
                <w:numId w:val="3"/>
              </w:numPr>
              <w:spacing w:line="276" w:lineRule="auto"/>
              <w:ind w:left="743" w:hanging="374"/>
              <w:rPr>
                <w:rFonts w:cs="Arial"/>
              </w:rPr>
            </w:pPr>
            <w:r w:rsidRPr="00852DE7">
              <w:rPr>
                <w:rFonts w:cs="Arial"/>
              </w:rPr>
              <w:t xml:space="preserve">Par l’intermédiaire ou en présence immédiate d’un ou de plusieurs des professionnels suivants, après qu’une copie de la présente ordonnance leur a été remise : </w:t>
            </w:r>
          </w:p>
          <w:p w14:paraId="56990188" w14:textId="383E92B6" w:rsidR="00AD49F2" w:rsidRPr="00852DE7" w:rsidRDefault="00AD49F2" w:rsidP="00AD49F2">
            <w:pPr>
              <w:spacing w:line="276" w:lineRule="auto"/>
              <w:rPr>
                <w:rFonts w:cs="Arial"/>
              </w:rPr>
            </w:pPr>
          </w:p>
          <w:p w14:paraId="4ECD965A" w14:textId="3DF63657" w:rsidR="00522CB9" w:rsidRDefault="00522CB9" w:rsidP="007B1A4B">
            <w:pPr>
              <w:pStyle w:val="ListParagraph"/>
              <w:numPr>
                <w:ilvl w:val="0"/>
                <w:numId w:val="58"/>
              </w:numPr>
              <w:spacing w:line="276" w:lineRule="auto"/>
              <w:ind w:left="1310" w:hanging="357"/>
              <w:contextualSpacing w:val="0"/>
              <w:rPr>
                <w:rFonts w:cs="Arial"/>
              </w:rPr>
            </w:pPr>
            <w:r w:rsidRPr="00852DE7">
              <w:rPr>
                <w:rFonts w:cs="Arial"/>
              </w:rPr>
              <w:t xml:space="preserve">conseiller; </w:t>
            </w:r>
          </w:p>
          <w:p w14:paraId="298F6AE5" w14:textId="77777777" w:rsidR="002A6CA5" w:rsidRPr="00852DE7" w:rsidRDefault="002A6CA5" w:rsidP="002A6CA5">
            <w:pPr>
              <w:pStyle w:val="ListParagraph"/>
              <w:spacing w:line="276" w:lineRule="auto"/>
              <w:ind w:left="1310"/>
              <w:contextualSpacing w:val="0"/>
              <w:rPr>
                <w:rFonts w:cs="Arial"/>
              </w:rPr>
            </w:pPr>
          </w:p>
          <w:p w14:paraId="400DE206" w14:textId="41EEDFE9" w:rsidR="00522CB9" w:rsidRDefault="00522CB9" w:rsidP="007B1A4B">
            <w:pPr>
              <w:pStyle w:val="ListParagraph"/>
              <w:numPr>
                <w:ilvl w:val="0"/>
                <w:numId w:val="58"/>
              </w:numPr>
              <w:spacing w:line="276" w:lineRule="auto"/>
              <w:ind w:left="1310" w:hanging="357"/>
              <w:contextualSpacing w:val="0"/>
              <w:rPr>
                <w:rFonts w:cs="Arial"/>
              </w:rPr>
            </w:pPr>
            <w:r w:rsidRPr="00852DE7">
              <w:rPr>
                <w:rFonts w:cs="Arial"/>
              </w:rPr>
              <w:t>conseiller en justice familiale ou professionnel du règlement des différends familiaux;</w:t>
            </w:r>
          </w:p>
          <w:p w14:paraId="0410BBB9" w14:textId="658B0C4C" w:rsidR="002A6CA5" w:rsidRPr="002A6CA5" w:rsidRDefault="002A6CA5" w:rsidP="002A6CA5">
            <w:pPr>
              <w:spacing w:line="276" w:lineRule="auto"/>
              <w:rPr>
                <w:rFonts w:cs="Arial"/>
              </w:rPr>
            </w:pPr>
          </w:p>
          <w:p w14:paraId="6FA4C629" w14:textId="56BD59AC" w:rsidR="00522CB9" w:rsidRDefault="00522CB9" w:rsidP="007B1A4B">
            <w:pPr>
              <w:pStyle w:val="ListParagraph"/>
              <w:numPr>
                <w:ilvl w:val="0"/>
                <w:numId w:val="58"/>
              </w:numPr>
              <w:spacing w:line="276" w:lineRule="auto"/>
              <w:ind w:left="1310" w:hanging="357"/>
              <w:contextualSpacing w:val="0"/>
              <w:rPr>
                <w:rFonts w:cs="Arial"/>
              </w:rPr>
            </w:pPr>
            <w:r w:rsidRPr="00852DE7">
              <w:rPr>
                <w:rFonts w:cs="Arial"/>
              </w:rPr>
              <w:t>médiateur professionnel;</w:t>
            </w:r>
          </w:p>
          <w:p w14:paraId="392612C5" w14:textId="591732E7" w:rsidR="002A6CA5" w:rsidRPr="002A6CA5" w:rsidRDefault="002A6CA5" w:rsidP="002A6CA5">
            <w:pPr>
              <w:spacing w:line="276" w:lineRule="auto"/>
              <w:rPr>
                <w:rFonts w:cs="Arial"/>
              </w:rPr>
            </w:pPr>
          </w:p>
          <w:p w14:paraId="1F5305C3" w14:textId="417BE8A7" w:rsidR="00522CB9" w:rsidRDefault="00522CB9" w:rsidP="007B1A4B">
            <w:pPr>
              <w:pStyle w:val="ListParagraph"/>
              <w:numPr>
                <w:ilvl w:val="0"/>
                <w:numId w:val="58"/>
              </w:numPr>
              <w:spacing w:line="276" w:lineRule="auto"/>
              <w:ind w:left="1310" w:hanging="357"/>
              <w:contextualSpacing w:val="0"/>
              <w:rPr>
                <w:rFonts w:cs="Arial"/>
              </w:rPr>
            </w:pPr>
            <w:r w:rsidRPr="00852DE7">
              <w:rPr>
                <w:rFonts w:cs="Arial"/>
              </w:rPr>
              <w:t>travailleur autochtone auprès des tribunaux;</w:t>
            </w:r>
          </w:p>
          <w:p w14:paraId="4999206A" w14:textId="5E151DDC" w:rsidR="002A6CA5" w:rsidRPr="002A6CA5" w:rsidRDefault="002A6CA5" w:rsidP="002A6CA5">
            <w:pPr>
              <w:spacing w:line="276" w:lineRule="auto"/>
              <w:rPr>
                <w:rFonts w:cs="Arial"/>
              </w:rPr>
            </w:pPr>
          </w:p>
          <w:p w14:paraId="4F10CED9" w14:textId="7C947324" w:rsidR="00522CB9" w:rsidRDefault="00522CB9" w:rsidP="007B1A4B">
            <w:pPr>
              <w:pStyle w:val="ListParagraph"/>
              <w:numPr>
                <w:ilvl w:val="0"/>
                <w:numId w:val="58"/>
              </w:numPr>
              <w:spacing w:line="276" w:lineRule="auto"/>
              <w:ind w:left="1310" w:hanging="357"/>
              <w:contextualSpacing w:val="0"/>
              <w:rPr>
                <w:rFonts w:cs="Arial"/>
              </w:rPr>
            </w:pPr>
            <w:r w:rsidRPr="00852DE7">
              <w:rPr>
                <w:rFonts w:cs="Arial"/>
              </w:rPr>
              <w:t xml:space="preserve">Aîné [nom]; </w:t>
            </w:r>
          </w:p>
          <w:p w14:paraId="66122430" w14:textId="3BB8E081" w:rsidR="002A6CA5" w:rsidRPr="002A6CA5" w:rsidRDefault="002A6CA5" w:rsidP="002A6CA5">
            <w:pPr>
              <w:spacing w:line="276" w:lineRule="auto"/>
              <w:rPr>
                <w:rFonts w:cs="Arial"/>
              </w:rPr>
            </w:pPr>
          </w:p>
          <w:p w14:paraId="52DC3FD6" w14:textId="06B48CA9" w:rsidR="00522CB9" w:rsidRDefault="00522CB9" w:rsidP="007B1A4B">
            <w:pPr>
              <w:pStyle w:val="ListParagraph"/>
              <w:numPr>
                <w:ilvl w:val="0"/>
                <w:numId w:val="58"/>
              </w:numPr>
              <w:spacing w:line="276" w:lineRule="auto"/>
              <w:ind w:left="1310" w:hanging="357"/>
              <w:contextualSpacing w:val="0"/>
              <w:rPr>
                <w:rFonts w:cs="Arial"/>
              </w:rPr>
            </w:pPr>
            <w:proofErr w:type="gramStart"/>
            <w:r w:rsidRPr="00852DE7">
              <w:rPr>
                <w:rFonts w:cs="Arial"/>
              </w:rPr>
              <w:t>conseiller</w:t>
            </w:r>
            <w:proofErr w:type="gramEnd"/>
            <w:r w:rsidRPr="00852DE7">
              <w:rPr>
                <w:rFonts w:cs="Arial"/>
              </w:rPr>
              <w:t xml:space="preserve"> en justice réparatrice. </w:t>
            </w:r>
          </w:p>
          <w:p w14:paraId="5784E32B" w14:textId="77777777" w:rsidR="00AD49F2" w:rsidRPr="00852DE7" w:rsidRDefault="00AD49F2" w:rsidP="00AD49F2">
            <w:pPr>
              <w:pStyle w:val="ListParagraph"/>
              <w:spacing w:line="276" w:lineRule="auto"/>
              <w:ind w:left="1310"/>
              <w:contextualSpacing w:val="0"/>
              <w:rPr>
                <w:rFonts w:cs="Arial"/>
              </w:rPr>
            </w:pPr>
          </w:p>
          <w:p w14:paraId="6689C8E2" w14:textId="7E26B55C" w:rsidR="00522CB9" w:rsidRDefault="00522CB9" w:rsidP="007B1A4B">
            <w:pPr>
              <w:numPr>
                <w:ilvl w:val="0"/>
                <w:numId w:val="3"/>
              </w:numPr>
              <w:spacing w:line="276" w:lineRule="auto"/>
              <w:ind w:left="743" w:hanging="374"/>
              <w:rPr>
                <w:rFonts w:cs="Arial"/>
              </w:rPr>
            </w:pPr>
            <w:r w:rsidRPr="00852DE7">
              <w:rPr>
                <w:rFonts w:cs="Arial"/>
              </w:rPr>
              <w:t xml:space="preserve">Dans </w:t>
            </w:r>
            <w:proofErr w:type="gramStart"/>
            <w:r w:rsidRPr="00852DE7">
              <w:rPr>
                <w:rFonts w:cs="Arial"/>
              </w:rPr>
              <w:t>un</w:t>
            </w:r>
            <w:proofErr w:type="gramEnd"/>
            <w:r w:rsidRPr="00852DE7">
              <w:rPr>
                <w:rFonts w:cs="Arial"/>
              </w:rPr>
              <w:t xml:space="preserve"> espace public et en présence de [nom], là où d’autres adultes sont présents, mais pas dans un véhicule privé. </w:t>
            </w:r>
          </w:p>
          <w:p w14:paraId="2E088814" w14:textId="77777777" w:rsidR="00AD49F2" w:rsidRPr="00852DE7" w:rsidRDefault="00AD49F2" w:rsidP="00AD49F2">
            <w:pPr>
              <w:spacing w:line="276" w:lineRule="auto"/>
              <w:ind w:left="743"/>
              <w:rPr>
                <w:rFonts w:cs="Arial"/>
              </w:rPr>
            </w:pPr>
          </w:p>
          <w:p w14:paraId="4EEC85A1" w14:textId="26BFE45F" w:rsidR="00522CB9" w:rsidRDefault="00522CB9" w:rsidP="007B1A4B">
            <w:pPr>
              <w:numPr>
                <w:ilvl w:val="0"/>
                <w:numId w:val="3"/>
              </w:numPr>
              <w:spacing w:line="276" w:lineRule="auto"/>
              <w:ind w:left="743" w:hanging="374"/>
              <w:rPr>
                <w:rFonts w:cs="Arial"/>
              </w:rPr>
            </w:pPr>
            <w:r w:rsidRPr="00852DE7">
              <w:rPr>
                <w:rFonts w:cs="Arial"/>
              </w:rPr>
              <w:t xml:space="preserve">Au moyen de documents judiciaires signifiés par </w:t>
            </w:r>
            <w:proofErr w:type="gramStart"/>
            <w:r w:rsidRPr="00852DE7">
              <w:rPr>
                <w:rFonts w:cs="Arial"/>
              </w:rPr>
              <w:t>un</w:t>
            </w:r>
            <w:proofErr w:type="gramEnd"/>
            <w:r w:rsidRPr="00852DE7">
              <w:rPr>
                <w:rFonts w:cs="Arial"/>
              </w:rPr>
              <w:t xml:space="preserve"> tiers et dans le cadre des comparutions et conférences de cas prévues par le tribunal. </w:t>
            </w:r>
            <w:r w:rsidRPr="00852DE7">
              <w:t xml:space="preserve">Si la comparution ou la conférence a lieu en personne, </w:t>
            </w:r>
            <w:proofErr w:type="gramStart"/>
            <w:r w:rsidRPr="00852DE7">
              <w:t>un</w:t>
            </w:r>
            <w:proofErr w:type="gramEnd"/>
            <w:r w:rsidRPr="00852DE7">
              <w:t xml:space="preserve"> shérif doit être présent, à moins qu’un </w:t>
            </w:r>
            <w:r w:rsidR="00851E68">
              <w:t>juge adjoint</w:t>
            </w:r>
            <w:r w:rsidRPr="00852DE7">
              <w:t>, un juge ou un juge de paix judiciaire accorde une dispense</w:t>
            </w:r>
            <w:r w:rsidRPr="00852DE7">
              <w:rPr>
                <w:rFonts w:cs="Arial"/>
              </w:rPr>
              <w:t>.</w:t>
            </w:r>
          </w:p>
          <w:p w14:paraId="2AA8EA34" w14:textId="4157EDE4" w:rsidR="00AD49F2" w:rsidRPr="00852DE7" w:rsidRDefault="00AD49F2" w:rsidP="00AD49F2">
            <w:pPr>
              <w:spacing w:line="276" w:lineRule="auto"/>
              <w:rPr>
                <w:rFonts w:cs="Arial"/>
              </w:rPr>
            </w:pPr>
          </w:p>
          <w:p w14:paraId="5A91C21F" w14:textId="79318EF0" w:rsidR="00D04397" w:rsidRPr="00852DE7" w:rsidRDefault="00522CB9" w:rsidP="00AD49F2">
            <w:pPr>
              <w:numPr>
                <w:ilvl w:val="0"/>
                <w:numId w:val="3"/>
              </w:numPr>
              <w:spacing w:line="276" w:lineRule="auto"/>
              <w:ind w:left="743" w:hanging="374"/>
              <w:rPr>
                <w:rFonts w:cs="Arial"/>
                <w:lang w:val="en-US"/>
              </w:rPr>
            </w:pPr>
            <w:r w:rsidRPr="00852DE7">
              <w:rPr>
                <w:rFonts w:cs="Arial"/>
              </w:rPr>
              <w:t>Par l’intermédiaire ou en présence immédiate de votre agent de probation, dans le seul but de présenter des excuses à la victime.</w:t>
            </w:r>
          </w:p>
        </w:tc>
      </w:tr>
      <w:tr w:rsidR="00A13921" w:rsidRPr="00852DE7" w14:paraId="771E139F" w14:textId="77777777" w:rsidTr="00431920">
        <w:tc>
          <w:tcPr>
            <w:tcW w:w="2127" w:type="dxa"/>
          </w:tcPr>
          <w:p w14:paraId="38159306" w14:textId="3D810BE5" w:rsidR="009C1A2F" w:rsidRPr="00852DE7" w:rsidRDefault="00ED0939" w:rsidP="007B1A4B">
            <w:pPr>
              <w:spacing w:line="276" w:lineRule="auto"/>
              <w:rPr>
                <w:rFonts w:cs="Arial"/>
                <w:caps/>
                <w:lang w:val="en-US"/>
              </w:rPr>
            </w:pPr>
            <w:r w:rsidRPr="00852DE7">
              <w:rPr>
                <w:caps/>
                <w:lang w:val="fr-CA"/>
              </w:rPr>
              <w:t>QUITTER LES LIEUX SUR DEMANDE</w:t>
            </w:r>
          </w:p>
          <w:p w14:paraId="2EB61D0E" w14:textId="77777777" w:rsidR="009C1A2F" w:rsidRPr="00852DE7" w:rsidRDefault="009C1A2F" w:rsidP="007B1A4B">
            <w:pPr>
              <w:spacing w:line="276" w:lineRule="auto"/>
              <w:rPr>
                <w:rFonts w:cs="Arial"/>
                <w:caps/>
                <w:lang w:val="en-US"/>
              </w:rPr>
            </w:pPr>
          </w:p>
          <w:p w14:paraId="1B856DB1" w14:textId="77777777" w:rsidR="009C1A2F" w:rsidRPr="00852DE7" w:rsidRDefault="009C1A2F" w:rsidP="007B1A4B">
            <w:pPr>
              <w:spacing w:line="276" w:lineRule="auto"/>
              <w:rPr>
                <w:rFonts w:cs="Arial"/>
                <w:caps/>
                <w:lang w:val="en-US"/>
              </w:rPr>
            </w:pPr>
          </w:p>
          <w:p w14:paraId="68CDDD57" w14:textId="77777777" w:rsidR="001249CF" w:rsidRPr="00852DE7" w:rsidRDefault="001249CF" w:rsidP="007B1A4B">
            <w:pPr>
              <w:spacing w:line="276" w:lineRule="auto"/>
              <w:rPr>
                <w:rFonts w:cs="Arial"/>
                <w:caps/>
                <w:lang w:val="en-US"/>
              </w:rPr>
            </w:pPr>
          </w:p>
          <w:p w14:paraId="3CB13BBB" w14:textId="77777777" w:rsidR="00317132" w:rsidRPr="00852DE7" w:rsidRDefault="00317132" w:rsidP="007B1A4B">
            <w:pPr>
              <w:spacing w:line="276" w:lineRule="auto"/>
              <w:rPr>
                <w:rFonts w:cs="Arial"/>
                <w:caps/>
                <w:lang w:val="en-US"/>
              </w:rPr>
            </w:pPr>
          </w:p>
          <w:p w14:paraId="764D48B3" w14:textId="77777777" w:rsidR="00317132" w:rsidRPr="00852DE7" w:rsidRDefault="00317132" w:rsidP="007B1A4B">
            <w:pPr>
              <w:spacing w:line="276" w:lineRule="auto"/>
              <w:rPr>
                <w:rFonts w:cs="Arial"/>
                <w:caps/>
                <w:lang w:val="en-US"/>
              </w:rPr>
            </w:pPr>
          </w:p>
          <w:p w14:paraId="0DEAFE15" w14:textId="77777777" w:rsidR="00317132" w:rsidRPr="00852DE7" w:rsidRDefault="00317132" w:rsidP="007B1A4B">
            <w:pPr>
              <w:spacing w:line="276" w:lineRule="auto"/>
              <w:rPr>
                <w:rFonts w:cs="Arial"/>
                <w:caps/>
                <w:lang w:val="en-US"/>
              </w:rPr>
            </w:pPr>
          </w:p>
          <w:p w14:paraId="0B221345" w14:textId="77777777" w:rsidR="003F2FE1" w:rsidRPr="00852DE7" w:rsidRDefault="003F2FE1" w:rsidP="007B1A4B">
            <w:pPr>
              <w:spacing w:line="276" w:lineRule="auto"/>
              <w:rPr>
                <w:rFonts w:cs="Arial"/>
                <w:caps/>
                <w:lang w:val="en-US"/>
              </w:rPr>
            </w:pPr>
          </w:p>
          <w:p w14:paraId="3549F4EA" w14:textId="118D9119" w:rsidR="009C1A2F" w:rsidRPr="00852DE7" w:rsidRDefault="00864E24" w:rsidP="007B1A4B">
            <w:pPr>
              <w:spacing w:line="276" w:lineRule="auto"/>
              <w:rPr>
                <w:rFonts w:cs="Arial"/>
                <w:caps/>
                <w:lang w:val="en-US"/>
              </w:rPr>
            </w:pPr>
            <w:r w:rsidRPr="00852DE7">
              <w:rPr>
                <w:rFonts w:cs="Arial"/>
              </w:rPr>
              <w:t>Copie à l’agent de la paix</w:t>
            </w:r>
          </w:p>
        </w:tc>
        <w:tc>
          <w:tcPr>
            <w:tcW w:w="1275" w:type="dxa"/>
          </w:tcPr>
          <w:p w14:paraId="71458D58" w14:textId="77777777" w:rsidR="00A13921" w:rsidRPr="00852DE7" w:rsidRDefault="009F0647" w:rsidP="007B1A4B">
            <w:pPr>
              <w:spacing w:line="276" w:lineRule="auto"/>
              <w:rPr>
                <w:rFonts w:cs="Arial"/>
                <w:lang w:val="en-US"/>
              </w:rPr>
            </w:pPr>
            <w:r w:rsidRPr="00852DE7">
              <w:rPr>
                <w:rFonts w:cs="Arial"/>
                <w:lang w:val="en-US"/>
              </w:rPr>
              <w:t>2</w:t>
            </w:r>
            <w:r w:rsidR="00A13921" w:rsidRPr="00852DE7">
              <w:rPr>
                <w:rFonts w:cs="Arial"/>
                <w:lang w:val="en-US"/>
              </w:rPr>
              <w:t>002</w:t>
            </w:r>
            <w:r w:rsidR="00CD179E" w:rsidRPr="00852DE7">
              <w:rPr>
                <w:rFonts w:cs="Arial"/>
                <w:lang w:val="en-US"/>
              </w:rPr>
              <w:t>-</w:t>
            </w:r>
            <w:r w:rsidR="00D04397" w:rsidRPr="00852DE7">
              <w:rPr>
                <w:rFonts w:cs="Arial"/>
                <w:lang w:val="en-US"/>
              </w:rPr>
              <w:t>1</w:t>
            </w:r>
          </w:p>
          <w:p w14:paraId="144C6F18" w14:textId="77777777" w:rsidR="00304BB7" w:rsidRPr="00852DE7" w:rsidRDefault="00304BB7" w:rsidP="007B1A4B">
            <w:pPr>
              <w:spacing w:line="276" w:lineRule="auto"/>
              <w:rPr>
                <w:rFonts w:cs="Arial"/>
                <w:lang w:val="en-US"/>
              </w:rPr>
            </w:pPr>
          </w:p>
          <w:p w14:paraId="534EA497" w14:textId="77777777" w:rsidR="00304BB7" w:rsidRPr="00852DE7" w:rsidRDefault="00304BB7" w:rsidP="007B1A4B">
            <w:pPr>
              <w:spacing w:line="276" w:lineRule="auto"/>
              <w:rPr>
                <w:rFonts w:cs="Arial"/>
                <w:lang w:val="en-US"/>
              </w:rPr>
            </w:pPr>
          </w:p>
          <w:p w14:paraId="0B0D0987" w14:textId="77777777" w:rsidR="00304BB7" w:rsidRPr="00852DE7" w:rsidRDefault="00304BB7" w:rsidP="007B1A4B">
            <w:pPr>
              <w:spacing w:line="276" w:lineRule="auto"/>
              <w:rPr>
                <w:rFonts w:cs="Arial"/>
                <w:lang w:val="en-US"/>
              </w:rPr>
            </w:pPr>
          </w:p>
          <w:p w14:paraId="0E333D43" w14:textId="77777777" w:rsidR="00304BB7" w:rsidRPr="00852DE7" w:rsidRDefault="00304BB7" w:rsidP="007B1A4B">
            <w:pPr>
              <w:spacing w:line="276" w:lineRule="auto"/>
              <w:rPr>
                <w:rFonts w:cs="Arial"/>
                <w:lang w:val="en-US"/>
              </w:rPr>
            </w:pPr>
          </w:p>
          <w:p w14:paraId="5EC1F62D" w14:textId="77777777" w:rsidR="00304BB7" w:rsidRPr="00852DE7" w:rsidRDefault="00304BB7" w:rsidP="007B1A4B">
            <w:pPr>
              <w:spacing w:line="276" w:lineRule="auto"/>
              <w:rPr>
                <w:rFonts w:cs="Arial"/>
                <w:lang w:val="en-US"/>
              </w:rPr>
            </w:pPr>
          </w:p>
          <w:p w14:paraId="520DF716" w14:textId="77777777" w:rsidR="00304BB7" w:rsidRPr="00852DE7" w:rsidRDefault="00304BB7" w:rsidP="007B1A4B">
            <w:pPr>
              <w:spacing w:line="276" w:lineRule="auto"/>
              <w:rPr>
                <w:rFonts w:cs="Arial"/>
                <w:lang w:val="en-US"/>
              </w:rPr>
            </w:pPr>
          </w:p>
          <w:p w14:paraId="7CCCDF8E" w14:textId="77777777" w:rsidR="00304BB7" w:rsidRPr="00852DE7" w:rsidRDefault="00304BB7" w:rsidP="007B1A4B">
            <w:pPr>
              <w:spacing w:line="276" w:lineRule="auto"/>
              <w:contextualSpacing/>
              <w:rPr>
                <w:rFonts w:cs="Arial"/>
                <w:lang w:val="en-US"/>
              </w:rPr>
            </w:pPr>
          </w:p>
          <w:p w14:paraId="5AA93F3F" w14:textId="77777777" w:rsidR="00CD179E" w:rsidRPr="00852DE7" w:rsidRDefault="00CD179E" w:rsidP="007B1A4B">
            <w:pPr>
              <w:spacing w:line="276" w:lineRule="auto"/>
              <w:contextualSpacing/>
              <w:rPr>
                <w:rFonts w:cs="Arial"/>
                <w:lang w:val="en-US"/>
              </w:rPr>
            </w:pPr>
          </w:p>
          <w:p w14:paraId="29EC4D0C" w14:textId="77777777" w:rsidR="00304BB7" w:rsidRPr="00852DE7" w:rsidRDefault="00304BB7" w:rsidP="007B1A4B">
            <w:pPr>
              <w:spacing w:line="276" w:lineRule="auto"/>
              <w:rPr>
                <w:rFonts w:cs="Arial"/>
                <w:lang w:val="en-US"/>
              </w:rPr>
            </w:pPr>
          </w:p>
        </w:tc>
        <w:tc>
          <w:tcPr>
            <w:tcW w:w="7230" w:type="dxa"/>
          </w:tcPr>
          <w:p w14:paraId="0C3F9141" w14:textId="77777777" w:rsidR="00AD49F2" w:rsidRDefault="008C39A1" w:rsidP="007B1A4B">
            <w:pPr>
              <w:spacing w:line="276" w:lineRule="auto"/>
              <w:rPr>
                <w:rFonts w:cs="Arial"/>
              </w:rPr>
            </w:pPr>
            <w:r w:rsidRPr="00852DE7">
              <w:rPr>
                <w:rFonts w:cs="Arial"/>
              </w:rPr>
              <w:t xml:space="preserve">Il vous est permis d’avoir des contacts avec [nom] seulement avec son consentement explicite, qui </w:t>
            </w:r>
            <w:proofErr w:type="gramStart"/>
            <w:r w:rsidRPr="00852DE7">
              <w:rPr>
                <w:rFonts w:cs="Arial"/>
              </w:rPr>
              <w:t>a</w:t>
            </w:r>
            <w:proofErr w:type="gramEnd"/>
            <w:r w:rsidRPr="00852DE7">
              <w:rPr>
                <w:rFonts w:cs="Arial"/>
              </w:rPr>
              <w:t xml:space="preserve"> été confirmé aujourd’hui. </w:t>
            </w:r>
          </w:p>
          <w:p w14:paraId="405D1F2C" w14:textId="2DB1776E" w:rsidR="008C39A1" w:rsidRPr="00852DE7" w:rsidRDefault="008C39A1" w:rsidP="007B1A4B">
            <w:pPr>
              <w:spacing w:line="276" w:lineRule="auto"/>
              <w:rPr>
                <w:rFonts w:cs="Arial"/>
              </w:rPr>
            </w:pPr>
            <w:r w:rsidRPr="00852DE7">
              <w:rPr>
                <w:rFonts w:cs="Arial"/>
              </w:rPr>
              <w:t>À la demande de [nom] ou d’un agent de la paix, vous devez mettre fin à tout contact ou à toute communication avec [nom] et vous en aller.</w:t>
            </w:r>
          </w:p>
          <w:p w14:paraId="4F81A071" w14:textId="2A713B85" w:rsidR="008C39A1" w:rsidRDefault="008C39A1" w:rsidP="007B1A4B">
            <w:pPr>
              <w:spacing w:line="276" w:lineRule="auto"/>
              <w:rPr>
                <w:rFonts w:cs="Arial"/>
              </w:rPr>
            </w:pPr>
            <w:r w:rsidRPr="00852DE7">
              <w:rPr>
                <w:rFonts w:cs="Arial"/>
              </w:rPr>
              <w:t>Par la suite, vous ne devrez plus avoir de contacts ou de communications avec cette personne ni la revoir, sauf aux conditions suivantes :</w:t>
            </w:r>
          </w:p>
          <w:p w14:paraId="55052AA4" w14:textId="77777777" w:rsidR="00AD49F2" w:rsidRPr="00852DE7" w:rsidRDefault="00AD49F2" w:rsidP="007B1A4B">
            <w:pPr>
              <w:spacing w:line="276" w:lineRule="auto"/>
              <w:rPr>
                <w:rFonts w:cs="Arial"/>
              </w:rPr>
            </w:pPr>
          </w:p>
          <w:p w14:paraId="366E66B7" w14:textId="77777777" w:rsidR="00AD49F2" w:rsidRDefault="008C39A1" w:rsidP="007B1A4B">
            <w:pPr>
              <w:pStyle w:val="ListParagraph"/>
              <w:numPr>
                <w:ilvl w:val="0"/>
                <w:numId w:val="47"/>
              </w:numPr>
              <w:spacing w:line="276" w:lineRule="auto"/>
              <w:ind w:left="743" w:hanging="357"/>
              <w:contextualSpacing w:val="0"/>
            </w:pPr>
            <w:r w:rsidRPr="00852DE7">
              <w:t>Avec une ordonnance de notre tribunal</w:t>
            </w:r>
            <w:r w:rsidR="00532770">
              <w:t xml:space="preserve">; </w:t>
            </w:r>
          </w:p>
          <w:p w14:paraId="02742CD3" w14:textId="77777777" w:rsidR="00AD49F2" w:rsidRDefault="00AD49F2" w:rsidP="00AD49F2">
            <w:pPr>
              <w:pStyle w:val="ListParagraph"/>
              <w:spacing w:line="276" w:lineRule="auto"/>
              <w:ind w:left="743"/>
              <w:contextualSpacing w:val="0"/>
            </w:pPr>
          </w:p>
          <w:p w14:paraId="3AF4F780" w14:textId="0202517F" w:rsidR="008C39A1" w:rsidRDefault="00532770" w:rsidP="00AD49F2">
            <w:pPr>
              <w:spacing w:line="276" w:lineRule="auto"/>
              <w:ind w:left="386"/>
            </w:pPr>
            <w:r>
              <w:t>ou</w:t>
            </w:r>
            <w:r w:rsidR="008C39A1" w:rsidRPr="00852DE7">
              <w:t xml:space="preserve"> </w:t>
            </w:r>
          </w:p>
          <w:p w14:paraId="2DFD1DF9" w14:textId="77777777" w:rsidR="00AD49F2" w:rsidRPr="00852DE7" w:rsidRDefault="00AD49F2" w:rsidP="00AD49F2">
            <w:pPr>
              <w:spacing w:line="276" w:lineRule="auto"/>
              <w:ind w:left="386"/>
            </w:pPr>
          </w:p>
          <w:p w14:paraId="62C7CB48" w14:textId="641DAC18" w:rsidR="008C39A1" w:rsidRPr="00AD49F2" w:rsidRDefault="008C39A1" w:rsidP="007B1A4B">
            <w:pPr>
              <w:pStyle w:val="ListParagraph"/>
              <w:numPr>
                <w:ilvl w:val="0"/>
                <w:numId w:val="47"/>
              </w:numPr>
              <w:spacing w:line="276" w:lineRule="auto"/>
              <w:ind w:left="743" w:hanging="357"/>
              <w:contextualSpacing w:val="0"/>
            </w:pPr>
            <w:r w:rsidRPr="00852DE7">
              <w:t xml:space="preserve">Avec la permission écrite de [nom]. Vous devez avoir cette permission sur vous, sous forme papier ou électronique, au moment des contacts ou des communications avec cette personne </w:t>
            </w:r>
            <w:proofErr w:type="gramStart"/>
            <w:r w:rsidRPr="00852DE7">
              <w:t>et</w:t>
            </w:r>
            <w:proofErr w:type="gramEnd"/>
            <w:r w:rsidRPr="00852DE7">
              <w:t xml:space="preserve"> respecter les conditions de la permission</w:t>
            </w:r>
            <w:r w:rsidRPr="00852DE7">
              <w:rPr>
                <w:szCs w:val="24"/>
              </w:rPr>
              <w:t>.</w:t>
            </w:r>
          </w:p>
          <w:p w14:paraId="615FF081" w14:textId="77777777" w:rsidR="00AD49F2" w:rsidRPr="00852DE7" w:rsidRDefault="00AD49F2" w:rsidP="00AD49F2">
            <w:pPr>
              <w:pStyle w:val="ListParagraph"/>
              <w:spacing w:line="276" w:lineRule="auto"/>
              <w:ind w:left="743"/>
              <w:contextualSpacing w:val="0"/>
            </w:pPr>
          </w:p>
          <w:p w14:paraId="2401E0E9" w14:textId="7C14D919" w:rsidR="00A13921" w:rsidRPr="00852DE7" w:rsidRDefault="008C39A1" w:rsidP="007B1A4B">
            <w:pPr>
              <w:pStyle w:val="ListParagraph"/>
              <w:spacing w:line="276" w:lineRule="auto"/>
              <w:rPr>
                <w:lang w:val="en-US"/>
              </w:rPr>
            </w:pPr>
            <w:r w:rsidRPr="00852DE7">
              <w:rPr>
                <w:noProof/>
                <w:szCs w:val="24"/>
              </w:rPr>
              <w:t>Vous devez montrer cette permission sur demande à tout agent de la paix qui vous voit en contact ou en communication avec [nom].</w:t>
            </w:r>
          </w:p>
        </w:tc>
      </w:tr>
      <w:tr w:rsidR="00A13921" w:rsidRPr="00852DE7" w14:paraId="09071BCD" w14:textId="77777777" w:rsidTr="00431920">
        <w:trPr>
          <w:trHeight w:val="1070"/>
        </w:trPr>
        <w:tc>
          <w:tcPr>
            <w:tcW w:w="2127" w:type="dxa"/>
          </w:tcPr>
          <w:p w14:paraId="57E3B7D1" w14:textId="626495E0" w:rsidR="00A13921" w:rsidRPr="00852DE7" w:rsidRDefault="00ED0939" w:rsidP="007B1A4B">
            <w:pPr>
              <w:spacing w:line="276" w:lineRule="auto"/>
              <w:rPr>
                <w:rFonts w:cs="Arial"/>
                <w:caps/>
                <w:lang w:val="en-US"/>
              </w:rPr>
            </w:pPr>
            <w:r w:rsidRPr="00852DE7">
              <w:rPr>
                <w:caps/>
                <w:lang w:val="fr-CA"/>
              </w:rPr>
              <w:t>PAS D’AFFICHAGE DANS LES MÉDIAS SOCIAUX</w:t>
            </w:r>
          </w:p>
        </w:tc>
        <w:tc>
          <w:tcPr>
            <w:tcW w:w="1275" w:type="dxa"/>
          </w:tcPr>
          <w:p w14:paraId="560FACE8" w14:textId="77777777" w:rsidR="00A13921" w:rsidRPr="00852DE7" w:rsidRDefault="009F0647" w:rsidP="007B1A4B">
            <w:pPr>
              <w:spacing w:line="276" w:lineRule="auto"/>
              <w:rPr>
                <w:rFonts w:cs="Arial"/>
                <w:caps/>
                <w:lang w:val="en-US"/>
              </w:rPr>
            </w:pPr>
            <w:r w:rsidRPr="00852DE7">
              <w:rPr>
                <w:rFonts w:cs="Arial"/>
                <w:caps/>
                <w:lang w:val="en-US"/>
              </w:rPr>
              <w:t>2</w:t>
            </w:r>
            <w:r w:rsidR="00A13921" w:rsidRPr="00852DE7">
              <w:rPr>
                <w:rFonts w:cs="Arial"/>
                <w:caps/>
                <w:lang w:val="en-US"/>
              </w:rPr>
              <w:t>003</w:t>
            </w:r>
          </w:p>
        </w:tc>
        <w:tc>
          <w:tcPr>
            <w:tcW w:w="7230" w:type="dxa"/>
          </w:tcPr>
          <w:p w14:paraId="32693445" w14:textId="56B940EC" w:rsidR="00A13921" w:rsidRPr="00852DE7" w:rsidRDefault="00041C7F" w:rsidP="007B1A4B">
            <w:pPr>
              <w:spacing w:line="276" w:lineRule="auto"/>
              <w:rPr>
                <w:rFonts w:cs="Arial"/>
                <w:lang w:val="en-US"/>
              </w:rPr>
            </w:pPr>
            <w:r w:rsidRPr="00852DE7">
              <w:rPr>
                <w:lang w:val="fr-CA"/>
              </w:rPr>
              <w:t>Ne pas distribuer, publier, afficher ou mettre à la disposition du public, de quelque manière que ce soit, des renseignements, y compris des commentaires et des images, qui font référence à [nom] ou qui en font la description.</w:t>
            </w:r>
          </w:p>
        </w:tc>
      </w:tr>
      <w:tr w:rsidR="00A13921" w:rsidRPr="00852DE7" w14:paraId="49C9F150" w14:textId="77777777" w:rsidTr="00431920">
        <w:tc>
          <w:tcPr>
            <w:tcW w:w="2127" w:type="dxa"/>
          </w:tcPr>
          <w:p w14:paraId="70C24E0D" w14:textId="298C0842" w:rsidR="00A13921" w:rsidRPr="00852DE7" w:rsidRDefault="0013368D" w:rsidP="007B1A4B">
            <w:pPr>
              <w:spacing w:line="276" w:lineRule="auto"/>
              <w:rPr>
                <w:rFonts w:cs="Arial"/>
                <w:caps/>
                <w:lang w:val="en-US"/>
              </w:rPr>
            </w:pPr>
            <w:r w:rsidRPr="00E35E0A">
              <w:rPr>
                <w:rFonts w:cs="Arial"/>
                <w:lang w:val="fr-CA"/>
              </w:rPr>
              <w:t>SUPPRESSION DES PUBLICATIONS</w:t>
            </w:r>
          </w:p>
        </w:tc>
        <w:tc>
          <w:tcPr>
            <w:tcW w:w="1275" w:type="dxa"/>
          </w:tcPr>
          <w:p w14:paraId="69394CF8" w14:textId="77777777" w:rsidR="00A13921" w:rsidRPr="00852DE7" w:rsidRDefault="009F0647" w:rsidP="007B1A4B">
            <w:pPr>
              <w:spacing w:line="276" w:lineRule="auto"/>
              <w:rPr>
                <w:rFonts w:cs="Arial"/>
                <w:caps/>
                <w:lang w:val="en-US"/>
              </w:rPr>
            </w:pPr>
            <w:r w:rsidRPr="00852DE7">
              <w:rPr>
                <w:rFonts w:cs="Arial"/>
                <w:caps/>
                <w:lang w:val="en-US"/>
              </w:rPr>
              <w:t>2</w:t>
            </w:r>
            <w:r w:rsidR="00A13921" w:rsidRPr="00852DE7">
              <w:rPr>
                <w:rFonts w:cs="Arial"/>
                <w:caps/>
                <w:lang w:val="en-US"/>
              </w:rPr>
              <w:t>003</w:t>
            </w:r>
            <w:r w:rsidR="00B40365" w:rsidRPr="00852DE7">
              <w:rPr>
                <w:rFonts w:cs="Arial"/>
                <w:caps/>
                <w:lang w:val="en-US"/>
              </w:rPr>
              <w:t>-1</w:t>
            </w:r>
          </w:p>
          <w:p w14:paraId="564AB6DC" w14:textId="77777777" w:rsidR="00E23824" w:rsidRPr="00852DE7" w:rsidRDefault="00E23824" w:rsidP="007B1A4B">
            <w:pPr>
              <w:spacing w:line="276" w:lineRule="auto"/>
              <w:rPr>
                <w:rFonts w:cs="Arial"/>
                <w:caps/>
                <w:lang w:val="en-US"/>
              </w:rPr>
            </w:pPr>
          </w:p>
          <w:p w14:paraId="0B55FDED" w14:textId="77777777" w:rsidR="00E23824" w:rsidRPr="00852DE7" w:rsidRDefault="00E23824" w:rsidP="007B1A4B">
            <w:pPr>
              <w:spacing w:line="276" w:lineRule="auto"/>
              <w:rPr>
                <w:rFonts w:cs="Arial"/>
                <w:caps/>
                <w:lang w:val="en-US"/>
              </w:rPr>
            </w:pPr>
          </w:p>
        </w:tc>
        <w:tc>
          <w:tcPr>
            <w:tcW w:w="7230" w:type="dxa"/>
          </w:tcPr>
          <w:p w14:paraId="7CFB2511" w14:textId="546517D3" w:rsidR="00A13921" w:rsidRPr="00852DE7" w:rsidRDefault="0013368D" w:rsidP="007B1A4B">
            <w:pPr>
              <w:spacing w:line="276" w:lineRule="auto"/>
              <w:rPr>
                <w:rFonts w:cs="Arial"/>
                <w:lang w:val="en-US"/>
              </w:rPr>
            </w:pPr>
            <w:r w:rsidRPr="0013368D">
              <w:rPr>
                <w:rFonts w:cs="Arial"/>
                <w:lang w:val="fr-CA"/>
              </w:rPr>
              <w:t xml:space="preserve">Dans les 24 heures suivant votre libération (ou suivant la date de la présente ordonnance), vous devez prendre toutes les mesures nécessaires pour supprimer de tout réseau, y compris de l’Internet, tout site Web, toute page ou application de médias sociaux ou </w:t>
            </w:r>
            <w:r w:rsidR="00BA5D6E">
              <w:rPr>
                <w:rFonts w:cs="Arial"/>
                <w:lang w:val="fr-CA"/>
              </w:rPr>
              <w:t xml:space="preserve">publier </w:t>
            </w:r>
            <w:r w:rsidRPr="0013368D">
              <w:rPr>
                <w:rFonts w:cs="Arial"/>
                <w:lang w:val="fr-CA"/>
              </w:rPr>
              <w:t>que vous avez créés, alimentés ou auxquels vous avez contribué contenant des mots ou des images, quels qu’ils soient, visant, montrant ou décrivant [nom]</w:t>
            </w:r>
            <w:r w:rsidRPr="0013368D">
              <w:rPr>
                <w:lang w:val="fr-CA"/>
              </w:rPr>
              <w:t>.</w:t>
            </w:r>
          </w:p>
        </w:tc>
      </w:tr>
      <w:tr w:rsidR="00A13921" w:rsidRPr="00852DE7" w14:paraId="348DCF5F" w14:textId="77777777" w:rsidTr="00431920">
        <w:tc>
          <w:tcPr>
            <w:tcW w:w="2127" w:type="dxa"/>
          </w:tcPr>
          <w:p w14:paraId="436B4514" w14:textId="77777777" w:rsidR="00A203D8" w:rsidRPr="00852DE7" w:rsidRDefault="00A203D8" w:rsidP="007B1A4B">
            <w:pPr>
              <w:spacing w:line="276" w:lineRule="auto"/>
              <w:rPr>
                <w:rFonts w:cs="Arial"/>
              </w:rPr>
            </w:pPr>
            <w:r w:rsidRPr="00852DE7">
              <w:rPr>
                <w:rFonts w:cs="Arial"/>
              </w:rPr>
              <w:t xml:space="preserve">INTERDICTION D’ASSOCIATION </w:t>
            </w:r>
          </w:p>
          <w:p w14:paraId="09E0BB5E" w14:textId="77777777" w:rsidR="00495D16" w:rsidRPr="00852DE7" w:rsidRDefault="00495D16" w:rsidP="007B1A4B">
            <w:pPr>
              <w:spacing w:line="276" w:lineRule="auto"/>
              <w:rPr>
                <w:rFonts w:cs="Arial"/>
              </w:rPr>
            </w:pPr>
            <w:r w:rsidRPr="00852DE7">
              <w:rPr>
                <w:rFonts w:cs="Arial"/>
              </w:rPr>
              <w:t>Ceci n’est pas une condition du registre des ordonnances de protection</w:t>
            </w:r>
          </w:p>
          <w:p w14:paraId="7B994260" w14:textId="08358FF7" w:rsidR="00A13921" w:rsidRPr="00852DE7" w:rsidRDefault="00A13921" w:rsidP="007B1A4B">
            <w:pPr>
              <w:spacing w:line="276" w:lineRule="auto"/>
              <w:rPr>
                <w:rFonts w:cs="Arial"/>
                <w:lang w:val="en-US"/>
              </w:rPr>
            </w:pPr>
          </w:p>
        </w:tc>
        <w:tc>
          <w:tcPr>
            <w:tcW w:w="1275" w:type="dxa"/>
          </w:tcPr>
          <w:p w14:paraId="419459A1" w14:textId="77777777" w:rsidR="00A13921" w:rsidRPr="00852DE7" w:rsidRDefault="009F0647" w:rsidP="007B1A4B">
            <w:pPr>
              <w:spacing w:line="276" w:lineRule="auto"/>
              <w:rPr>
                <w:rFonts w:cs="Arial"/>
                <w:lang w:val="en-US"/>
              </w:rPr>
            </w:pPr>
            <w:r w:rsidRPr="00852DE7">
              <w:rPr>
                <w:rFonts w:cs="Arial"/>
                <w:lang w:val="en-US"/>
              </w:rPr>
              <w:t>2</w:t>
            </w:r>
            <w:r w:rsidR="00A13921" w:rsidRPr="00852DE7">
              <w:rPr>
                <w:rFonts w:cs="Arial"/>
                <w:lang w:val="en-US"/>
              </w:rPr>
              <w:t>004</w:t>
            </w:r>
          </w:p>
          <w:p w14:paraId="733F5FF5" w14:textId="77777777" w:rsidR="008E4F33" w:rsidRPr="00852DE7" w:rsidRDefault="008E4F33" w:rsidP="007B1A4B">
            <w:pPr>
              <w:spacing w:line="276" w:lineRule="auto"/>
              <w:contextualSpacing/>
              <w:rPr>
                <w:rFonts w:cs="Arial"/>
                <w:lang w:val="en-US"/>
              </w:rPr>
            </w:pPr>
          </w:p>
          <w:p w14:paraId="61513E7A" w14:textId="76FC616F" w:rsidR="003F2FE1" w:rsidRDefault="003F2FE1" w:rsidP="007B1A4B">
            <w:pPr>
              <w:spacing w:line="276" w:lineRule="auto"/>
              <w:rPr>
                <w:rFonts w:cs="Arial"/>
                <w:lang w:val="en-US"/>
              </w:rPr>
            </w:pPr>
          </w:p>
          <w:p w14:paraId="4B32E0F3" w14:textId="436D02A9" w:rsidR="00AD49F2" w:rsidRDefault="00AD49F2" w:rsidP="007B1A4B">
            <w:pPr>
              <w:spacing w:line="276" w:lineRule="auto"/>
              <w:rPr>
                <w:rFonts w:cs="Arial"/>
                <w:lang w:val="en-US"/>
              </w:rPr>
            </w:pPr>
          </w:p>
          <w:p w14:paraId="480BE37D" w14:textId="77777777" w:rsidR="00AD49F2" w:rsidRPr="00852DE7" w:rsidRDefault="00AD49F2" w:rsidP="007B1A4B">
            <w:pPr>
              <w:spacing w:line="276" w:lineRule="auto"/>
              <w:rPr>
                <w:rFonts w:cs="Arial"/>
                <w:lang w:val="en-US"/>
              </w:rPr>
            </w:pPr>
          </w:p>
          <w:p w14:paraId="04D6AD8F" w14:textId="24E84E1B" w:rsidR="008E4F33" w:rsidRDefault="008E4F33" w:rsidP="007B1A4B">
            <w:pPr>
              <w:spacing w:line="276" w:lineRule="auto"/>
              <w:rPr>
                <w:rFonts w:cs="Arial"/>
                <w:lang w:val="en-US"/>
              </w:rPr>
            </w:pPr>
            <w:r w:rsidRPr="00852DE7">
              <w:rPr>
                <w:rFonts w:cs="Arial"/>
                <w:lang w:val="en-US"/>
              </w:rPr>
              <w:t>2004-A</w:t>
            </w:r>
          </w:p>
          <w:p w14:paraId="7F0932A7" w14:textId="77777777" w:rsidR="00AD49F2" w:rsidRPr="00852DE7" w:rsidRDefault="00AD49F2" w:rsidP="007B1A4B">
            <w:pPr>
              <w:spacing w:line="276" w:lineRule="auto"/>
              <w:rPr>
                <w:rFonts w:cs="Arial"/>
                <w:lang w:val="en-US"/>
              </w:rPr>
            </w:pPr>
          </w:p>
          <w:p w14:paraId="3ACCF541" w14:textId="77777777" w:rsidR="008E4F33" w:rsidRPr="00852DE7" w:rsidRDefault="008E4F33" w:rsidP="007B1A4B">
            <w:pPr>
              <w:spacing w:line="276" w:lineRule="auto"/>
              <w:rPr>
                <w:rFonts w:cs="Arial"/>
                <w:lang w:val="en-US"/>
              </w:rPr>
            </w:pPr>
            <w:r w:rsidRPr="00852DE7">
              <w:rPr>
                <w:rFonts w:cs="Arial"/>
                <w:lang w:val="en-US"/>
              </w:rPr>
              <w:t>2004-B</w:t>
            </w:r>
          </w:p>
        </w:tc>
        <w:tc>
          <w:tcPr>
            <w:tcW w:w="7230" w:type="dxa"/>
          </w:tcPr>
          <w:p w14:paraId="45AF45A7" w14:textId="6E93A3C4" w:rsidR="009E4242" w:rsidRDefault="009E4242" w:rsidP="007B1A4B">
            <w:pPr>
              <w:spacing w:line="276" w:lineRule="auto"/>
              <w:rPr>
                <w:lang w:val="fr-CA"/>
              </w:rPr>
            </w:pPr>
            <w:r w:rsidRPr="00852DE7">
              <w:rPr>
                <w:lang w:val="fr-CA"/>
              </w:rPr>
              <w:t xml:space="preserve">Ne pas avoir de contacts ou de communications, directement ou indirectement, avec [nom des coaccusés]. </w:t>
            </w:r>
          </w:p>
          <w:p w14:paraId="30FE77D6" w14:textId="77777777" w:rsidR="00AD49F2" w:rsidRPr="00852DE7" w:rsidRDefault="00AD49F2" w:rsidP="007B1A4B">
            <w:pPr>
              <w:spacing w:line="276" w:lineRule="auto"/>
              <w:rPr>
                <w:lang w:val="fr-CA"/>
              </w:rPr>
            </w:pPr>
          </w:p>
          <w:p w14:paraId="700FEA03" w14:textId="093C867C" w:rsidR="009E4242" w:rsidRDefault="00A203D8" w:rsidP="007B1A4B">
            <w:pPr>
              <w:spacing w:line="276" w:lineRule="auto"/>
              <w:rPr>
                <w:u w:val="single"/>
                <w:lang w:val="fr-CA"/>
              </w:rPr>
            </w:pPr>
            <w:r w:rsidRPr="00852DE7">
              <w:rPr>
                <w:u w:val="single"/>
                <w:lang w:val="fr-CA"/>
              </w:rPr>
              <w:t>Les exceptions sont :</w:t>
            </w:r>
          </w:p>
          <w:p w14:paraId="71FFEF07" w14:textId="77777777" w:rsidR="00AD49F2" w:rsidRPr="00852DE7" w:rsidRDefault="00AD49F2" w:rsidP="007B1A4B">
            <w:pPr>
              <w:spacing w:line="276" w:lineRule="auto"/>
              <w:rPr>
                <w:lang w:val="fr-CA"/>
              </w:rPr>
            </w:pPr>
          </w:p>
          <w:p w14:paraId="2D9166D5" w14:textId="77C45B84" w:rsidR="009E4242" w:rsidRDefault="009E4242" w:rsidP="007B1A4B">
            <w:pPr>
              <w:numPr>
                <w:ilvl w:val="0"/>
                <w:numId w:val="2"/>
              </w:numPr>
              <w:spacing w:line="276" w:lineRule="auto"/>
              <w:rPr>
                <w:lang w:val="fr-CA"/>
              </w:rPr>
            </w:pPr>
            <w:r w:rsidRPr="00852DE7">
              <w:rPr>
                <w:lang w:val="fr-CA"/>
              </w:rPr>
              <w:t xml:space="preserve">Lors des comparutions planifiées au tribunal. </w:t>
            </w:r>
          </w:p>
          <w:p w14:paraId="42F7C3F9" w14:textId="77777777" w:rsidR="00AD49F2" w:rsidRPr="00852DE7" w:rsidRDefault="00AD49F2" w:rsidP="00AD49F2">
            <w:pPr>
              <w:spacing w:line="276" w:lineRule="auto"/>
              <w:ind w:left="720"/>
              <w:rPr>
                <w:lang w:val="fr-CA"/>
              </w:rPr>
            </w:pPr>
          </w:p>
          <w:p w14:paraId="0D34903B" w14:textId="3E22C907" w:rsidR="00A13921" w:rsidRPr="00852DE7" w:rsidRDefault="009E4242" w:rsidP="007B1A4B">
            <w:pPr>
              <w:numPr>
                <w:ilvl w:val="0"/>
                <w:numId w:val="2"/>
              </w:numPr>
              <w:spacing w:line="276" w:lineRule="auto"/>
              <w:rPr>
                <w:rFonts w:cs="Arial"/>
                <w:lang w:val="en-US"/>
              </w:rPr>
            </w:pPr>
            <w:r w:rsidRPr="00852DE7">
              <w:rPr>
                <w:lang w:val="fr-CA"/>
              </w:rPr>
              <w:t>Par l’intermédiaire ou en présence immédiate d’un avocat qui a reçu une copie de cette ordonnance et uniquement pour préparer le dossier.</w:t>
            </w:r>
          </w:p>
        </w:tc>
      </w:tr>
      <w:tr w:rsidR="003F0E72" w:rsidRPr="00852DE7" w14:paraId="4F18608A" w14:textId="77777777" w:rsidTr="00431920">
        <w:trPr>
          <w:trHeight w:val="49"/>
        </w:trPr>
        <w:tc>
          <w:tcPr>
            <w:tcW w:w="2127" w:type="dxa"/>
          </w:tcPr>
          <w:p w14:paraId="54B27C30" w14:textId="77777777" w:rsidR="00583503" w:rsidRPr="00852DE7" w:rsidRDefault="00583503" w:rsidP="007B1A4B">
            <w:pPr>
              <w:spacing w:line="276" w:lineRule="auto"/>
              <w:rPr>
                <w:caps/>
                <w:lang w:val="fr-CA"/>
              </w:rPr>
            </w:pPr>
            <w:r w:rsidRPr="00852DE7">
              <w:rPr>
                <w:caps/>
                <w:lang w:val="fr-CA"/>
              </w:rPr>
              <w:t>NE PAS S’APPROCHER</w:t>
            </w:r>
          </w:p>
          <w:p w14:paraId="0E1B4AEE" w14:textId="5C3B3E77" w:rsidR="003F0E72" w:rsidRPr="00852DE7" w:rsidRDefault="00495D16" w:rsidP="007B1A4B">
            <w:pPr>
              <w:spacing w:line="276" w:lineRule="auto"/>
              <w:rPr>
                <w:rFonts w:cs="Arial"/>
                <w:lang w:val="en-US"/>
              </w:rPr>
            </w:pPr>
            <w:bookmarkStart w:id="7" w:name="_Hlk110412495"/>
            <w:r w:rsidRPr="00852DE7">
              <w:rPr>
                <w:rFonts w:cs="Arial"/>
              </w:rPr>
              <w:t>Condition du registre des ordonnances de protection</w:t>
            </w:r>
          </w:p>
          <w:bookmarkEnd w:id="7"/>
          <w:p w14:paraId="48163718" w14:textId="77777777" w:rsidR="003F0E72" w:rsidRPr="00852DE7" w:rsidRDefault="003F0E72" w:rsidP="007B1A4B">
            <w:pPr>
              <w:spacing w:line="276" w:lineRule="auto"/>
              <w:rPr>
                <w:rFonts w:cs="Arial"/>
                <w:lang w:val="en-US"/>
              </w:rPr>
            </w:pPr>
          </w:p>
          <w:p w14:paraId="174C7B1F" w14:textId="77777777" w:rsidR="003F0E72" w:rsidRPr="00852DE7" w:rsidRDefault="003F0E72" w:rsidP="007B1A4B">
            <w:pPr>
              <w:spacing w:line="276" w:lineRule="auto"/>
              <w:rPr>
                <w:rFonts w:cs="Arial"/>
                <w:lang w:val="en-US"/>
              </w:rPr>
            </w:pPr>
          </w:p>
          <w:p w14:paraId="6C1C2136" w14:textId="77777777" w:rsidR="003F0E72" w:rsidRPr="00852DE7" w:rsidRDefault="003F0E72" w:rsidP="007B1A4B">
            <w:pPr>
              <w:spacing w:line="276" w:lineRule="auto"/>
              <w:rPr>
                <w:rFonts w:cs="Arial"/>
                <w:lang w:val="en-US"/>
              </w:rPr>
            </w:pPr>
          </w:p>
          <w:p w14:paraId="0E33035D" w14:textId="77777777" w:rsidR="003F0E72" w:rsidRPr="00852DE7" w:rsidRDefault="003F0E72" w:rsidP="007B1A4B">
            <w:pPr>
              <w:spacing w:line="276" w:lineRule="auto"/>
              <w:rPr>
                <w:rFonts w:cs="Arial"/>
                <w:lang w:val="en-US"/>
              </w:rPr>
            </w:pPr>
          </w:p>
          <w:p w14:paraId="5614CC3E" w14:textId="77777777" w:rsidR="003F0E72" w:rsidRPr="00852DE7" w:rsidRDefault="003F0E72" w:rsidP="007B1A4B">
            <w:pPr>
              <w:spacing w:line="276" w:lineRule="auto"/>
              <w:rPr>
                <w:rFonts w:cs="Arial"/>
                <w:lang w:val="en-US"/>
              </w:rPr>
            </w:pPr>
          </w:p>
          <w:p w14:paraId="76EC4EF8" w14:textId="77777777" w:rsidR="003F0E72" w:rsidRPr="00852DE7" w:rsidRDefault="003F0E72" w:rsidP="007B1A4B">
            <w:pPr>
              <w:spacing w:line="276" w:lineRule="auto"/>
              <w:contextualSpacing/>
              <w:rPr>
                <w:rFonts w:cs="Arial"/>
                <w:lang w:val="en-US"/>
              </w:rPr>
            </w:pPr>
          </w:p>
          <w:p w14:paraId="10B1DA75" w14:textId="77777777" w:rsidR="00BF6216" w:rsidRPr="00852DE7" w:rsidRDefault="00BF6216" w:rsidP="007B1A4B">
            <w:pPr>
              <w:spacing w:line="276" w:lineRule="auto"/>
              <w:contextualSpacing/>
              <w:rPr>
                <w:rFonts w:cs="Arial"/>
              </w:rPr>
            </w:pPr>
            <w:bookmarkStart w:id="8" w:name="_Hlk110346780"/>
            <w:r w:rsidRPr="00852DE7">
              <w:rPr>
                <w:rFonts w:cs="Arial"/>
              </w:rPr>
              <w:t>Rapport d’adéquation technique</w:t>
            </w:r>
          </w:p>
          <w:bookmarkEnd w:id="8"/>
          <w:p w14:paraId="76DD67A5" w14:textId="77777777" w:rsidR="00AA4AE7" w:rsidRPr="00852DE7" w:rsidRDefault="00AA4AE7" w:rsidP="007B1A4B">
            <w:pPr>
              <w:spacing w:line="276" w:lineRule="auto"/>
              <w:contextualSpacing/>
              <w:rPr>
                <w:rFonts w:cs="Arial"/>
                <w:lang w:val="en-US"/>
              </w:rPr>
            </w:pPr>
          </w:p>
          <w:p w14:paraId="26DE1CD4" w14:textId="77777777" w:rsidR="00AA4AE7" w:rsidRPr="00852DE7" w:rsidRDefault="00AA4AE7" w:rsidP="007B1A4B">
            <w:pPr>
              <w:spacing w:line="276" w:lineRule="auto"/>
              <w:rPr>
                <w:rFonts w:cs="Arial"/>
                <w:caps/>
                <w:lang w:val="en-US"/>
              </w:rPr>
            </w:pPr>
            <w:r w:rsidRPr="00852DE7">
              <w:rPr>
                <w:rFonts w:cs="Arial"/>
                <w:lang w:val="en-US"/>
              </w:rPr>
              <w:t>Exceptions</w:t>
            </w:r>
          </w:p>
        </w:tc>
        <w:tc>
          <w:tcPr>
            <w:tcW w:w="1275" w:type="dxa"/>
          </w:tcPr>
          <w:p w14:paraId="3204BC78" w14:textId="77777777" w:rsidR="003F0E72" w:rsidRPr="00852DE7" w:rsidRDefault="003F0E72" w:rsidP="007B1A4B">
            <w:pPr>
              <w:spacing w:line="276" w:lineRule="auto"/>
              <w:rPr>
                <w:rFonts w:cs="Arial"/>
                <w:caps/>
                <w:lang w:val="en-US"/>
              </w:rPr>
            </w:pPr>
            <w:r w:rsidRPr="00852DE7">
              <w:rPr>
                <w:rFonts w:cs="Arial"/>
                <w:caps/>
                <w:lang w:val="en-US"/>
              </w:rPr>
              <w:t>2005-1</w:t>
            </w:r>
          </w:p>
          <w:p w14:paraId="7ABF1E0F" w14:textId="77777777" w:rsidR="003F0E72" w:rsidRPr="00852DE7" w:rsidRDefault="003F0E72" w:rsidP="007B1A4B">
            <w:pPr>
              <w:spacing w:line="276" w:lineRule="auto"/>
              <w:contextualSpacing/>
              <w:rPr>
                <w:rFonts w:cs="Arial"/>
                <w:caps/>
                <w:lang w:val="en-US"/>
              </w:rPr>
            </w:pPr>
          </w:p>
          <w:p w14:paraId="10F116D2" w14:textId="77777777" w:rsidR="003F0E72" w:rsidRPr="00852DE7" w:rsidRDefault="003F0E72" w:rsidP="007B1A4B">
            <w:pPr>
              <w:spacing w:line="276" w:lineRule="auto"/>
              <w:contextualSpacing/>
              <w:rPr>
                <w:rFonts w:cs="Arial"/>
                <w:caps/>
                <w:lang w:val="en-US"/>
              </w:rPr>
            </w:pPr>
          </w:p>
          <w:p w14:paraId="0C052306" w14:textId="77777777" w:rsidR="003F0E72" w:rsidRPr="00852DE7" w:rsidRDefault="003F0E72" w:rsidP="007B1A4B">
            <w:pPr>
              <w:spacing w:line="276" w:lineRule="auto"/>
              <w:contextualSpacing/>
              <w:rPr>
                <w:rFonts w:cs="Arial"/>
                <w:caps/>
                <w:lang w:val="en-US"/>
              </w:rPr>
            </w:pPr>
          </w:p>
          <w:p w14:paraId="3C1D6184" w14:textId="511AD166" w:rsidR="003F0E72" w:rsidRDefault="003F0E72" w:rsidP="007B1A4B">
            <w:pPr>
              <w:spacing w:line="276" w:lineRule="auto"/>
              <w:contextualSpacing/>
              <w:rPr>
                <w:rFonts w:cs="Arial"/>
                <w:caps/>
                <w:lang w:val="en-US"/>
              </w:rPr>
            </w:pPr>
          </w:p>
          <w:p w14:paraId="0CE0052F" w14:textId="1245C977" w:rsidR="00AD49F2" w:rsidRDefault="00AD49F2" w:rsidP="007B1A4B">
            <w:pPr>
              <w:spacing w:line="276" w:lineRule="auto"/>
              <w:contextualSpacing/>
              <w:rPr>
                <w:rFonts w:cs="Arial"/>
                <w:caps/>
                <w:lang w:val="en-US"/>
              </w:rPr>
            </w:pPr>
          </w:p>
          <w:p w14:paraId="29BE2B0F" w14:textId="5AA70852" w:rsidR="00AD49F2" w:rsidRPr="00852DE7" w:rsidRDefault="00AD49F2" w:rsidP="007B1A4B">
            <w:pPr>
              <w:spacing w:line="276" w:lineRule="auto"/>
              <w:contextualSpacing/>
              <w:rPr>
                <w:rFonts w:cs="Arial"/>
                <w:caps/>
                <w:lang w:val="en-US"/>
              </w:rPr>
            </w:pPr>
          </w:p>
          <w:p w14:paraId="4E32D19B" w14:textId="73303CB9" w:rsidR="003F0E72" w:rsidRDefault="003F0E72" w:rsidP="007B1A4B">
            <w:pPr>
              <w:spacing w:line="276" w:lineRule="auto"/>
              <w:rPr>
                <w:rFonts w:cs="Arial"/>
                <w:caps/>
                <w:lang w:val="en-US"/>
              </w:rPr>
            </w:pPr>
            <w:r w:rsidRPr="00852DE7">
              <w:rPr>
                <w:rFonts w:cs="Arial"/>
                <w:caps/>
                <w:lang w:val="en-US"/>
              </w:rPr>
              <w:t>2005-2</w:t>
            </w:r>
          </w:p>
          <w:p w14:paraId="25D32795" w14:textId="5C3E6991" w:rsidR="00AD49F2" w:rsidRPr="00852DE7" w:rsidRDefault="00AD49F2" w:rsidP="007B1A4B">
            <w:pPr>
              <w:spacing w:line="276" w:lineRule="auto"/>
              <w:rPr>
                <w:rFonts w:cs="Arial"/>
                <w:caps/>
                <w:lang w:val="en-US"/>
              </w:rPr>
            </w:pPr>
          </w:p>
          <w:p w14:paraId="0E9FFA2F" w14:textId="77777777" w:rsidR="003F0E72" w:rsidRPr="00852DE7" w:rsidRDefault="003F0E72" w:rsidP="007B1A4B">
            <w:pPr>
              <w:spacing w:line="276" w:lineRule="auto"/>
              <w:rPr>
                <w:rFonts w:cs="Arial"/>
                <w:caps/>
                <w:lang w:val="en-US"/>
              </w:rPr>
            </w:pPr>
            <w:r w:rsidRPr="00852DE7">
              <w:rPr>
                <w:rFonts w:cs="Arial"/>
                <w:caps/>
                <w:lang w:val="en-US"/>
              </w:rPr>
              <w:t>2005-3</w:t>
            </w:r>
          </w:p>
          <w:p w14:paraId="2A4D8C81" w14:textId="77777777" w:rsidR="003F0E72" w:rsidRPr="00852DE7" w:rsidRDefault="003F0E72" w:rsidP="007B1A4B">
            <w:pPr>
              <w:spacing w:line="276" w:lineRule="auto"/>
              <w:contextualSpacing/>
              <w:rPr>
                <w:rFonts w:cs="Arial"/>
                <w:caps/>
                <w:lang w:val="en-US"/>
              </w:rPr>
            </w:pPr>
          </w:p>
          <w:p w14:paraId="7C1409E0" w14:textId="3D1D93F0" w:rsidR="003F0E72" w:rsidRDefault="003F0E72" w:rsidP="007B1A4B">
            <w:pPr>
              <w:spacing w:line="276" w:lineRule="auto"/>
              <w:contextualSpacing/>
              <w:rPr>
                <w:rFonts w:cs="Arial"/>
                <w:caps/>
                <w:lang w:val="en-US"/>
              </w:rPr>
            </w:pPr>
          </w:p>
          <w:p w14:paraId="32C1230C" w14:textId="77777777" w:rsidR="00AD49F2" w:rsidRPr="00852DE7" w:rsidRDefault="00AD49F2" w:rsidP="007B1A4B">
            <w:pPr>
              <w:spacing w:line="276" w:lineRule="auto"/>
              <w:contextualSpacing/>
              <w:rPr>
                <w:rFonts w:cs="Arial"/>
                <w:caps/>
                <w:lang w:val="en-US"/>
              </w:rPr>
            </w:pPr>
          </w:p>
          <w:p w14:paraId="27CBCE7D" w14:textId="77777777" w:rsidR="00230913" w:rsidRPr="00852DE7" w:rsidRDefault="00230913" w:rsidP="007B1A4B">
            <w:pPr>
              <w:spacing w:line="276" w:lineRule="auto"/>
              <w:contextualSpacing/>
              <w:rPr>
                <w:rFonts w:cs="Arial"/>
                <w:caps/>
                <w:lang w:val="en-US"/>
              </w:rPr>
            </w:pPr>
          </w:p>
          <w:p w14:paraId="50BD4B7B" w14:textId="77777777" w:rsidR="003F0E72" w:rsidRPr="00852DE7" w:rsidRDefault="003F0E72" w:rsidP="007B1A4B">
            <w:pPr>
              <w:spacing w:line="276" w:lineRule="auto"/>
              <w:rPr>
                <w:rFonts w:cs="Arial"/>
                <w:caps/>
                <w:lang w:val="en-US"/>
              </w:rPr>
            </w:pPr>
            <w:r w:rsidRPr="00852DE7">
              <w:rPr>
                <w:rFonts w:cs="Arial"/>
                <w:caps/>
                <w:lang w:val="en-US"/>
              </w:rPr>
              <w:t>2005-4</w:t>
            </w:r>
          </w:p>
          <w:p w14:paraId="09057EC2" w14:textId="7BEE0838" w:rsidR="003F0E72" w:rsidRDefault="003F0E72" w:rsidP="007B1A4B">
            <w:pPr>
              <w:spacing w:line="276" w:lineRule="auto"/>
              <w:contextualSpacing/>
              <w:rPr>
                <w:rFonts w:cs="Arial"/>
                <w:caps/>
                <w:lang w:val="en-US"/>
              </w:rPr>
            </w:pPr>
          </w:p>
          <w:p w14:paraId="75BE4460" w14:textId="77777777" w:rsidR="00AD49F2" w:rsidRPr="00852DE7" w:rsidRDefault="00AD49F2" w:rsidP="007B1A4B">
            <w:pPr>
              <w:spacing w:line="276" w:lineRule="auto"/>
              <w:contextualSpacing/>
              <w:rPr>
                <w:rFonts w:cs="Arial"/>
                <w:caps/>
                <w:lang w:val="en-US"/>
              </w:rPr>
            </w:pPr>
          </w:p>
          <w:p w14:paraId="32DCA07C" w14:textId="77777777" w:rsidR="003F0E72" w:rsidRPr="00852DE7" w:rsidRDefault="003F0E72" w:rsidP="007B1A4B">
            <w:pPr>
              <w:spacing w:line="276" w:lineRule="auto"/>
              <w:rPr>
                <w:rFonts w:cs="Arial"/>
                <w:caps/>
                <w:lang w:val="en-US"/>
              </w:rPr>
            </w:pPr>
            <w:r w:rsidRPr="00852DE7">
              <w:rPr>
                <w:rFonts w:cs="Arial"/>
                <w:caps/>
                <w:lang w:val="en-US"/>
              </w:rPr>
              <w:t>2005-5</w:t>
            </w:r>
          </w:p>
          <w:p w14:paraId="55057DE0" w14:textId="77777777" w:rsidR="003F0E72" w:rsidRPr="00852DE7" w:rsidRDefault="003F0E72" w:rsidP="007B1A4B">
            <w:pPr>
              <w:spacing w:line="276" w:lineRule="auto"/>
              <w:rPr>
                <w:rFonts w:cs="Arial"/>
                <w:caps/>
                <w:lang w:val="en-US"/>
              </w:rPr>
            </w:pPr>
          </w:p>
          <w:p w14:paraId="4EBAE97E" w14:textId="0617708A" w:rsidR="003F0E72" w:rsidRDefault="003F0E72" w:rsidP="007B1A4B">
            <w:pPr>
              <w:spacing w:line="276" w:lineRule="auto"/>
              <w:contextualSpacing/>
              <w:rPr>
                <w:rFonts w:cs="Arial"/>
                <w:caps/>
                <w:lang w:val="en-US"/>
              </w:rPr>
            </w:pPr>
          </w:p>
          <w:p w14:paraId="4C4519B3" w14:textId="2A31B5B2" w:rsidR="00AD49F2" w:rsidRDefault="00AD49F2" w:rsidP="007B1A4B">
            <w:pPr>
              <w:spacing w:line="276" w:lineRule="auto"/>
              <w:contextualSpacing/>
              <w:rPr>
                <w:rFonts w:cs="Arial"/>
                <w:caps/>
                <w:lang w:val="en-US"/>
              </w:rPr>
            </w:pPr>
          </w:p>
          <w:p w14:paraId="501428B5" w14:textId="77777777" w:rsidR="00AD49F2" w:rsidRPr="00852DE7" w:rsidRDefault="00AD49F2" w:rsidP="007B1A4B">
            <w:pPr>
              <w:spacing w:line="276" w:lineRule="auto"/>
              <w:contextualSpacing/>
              <w:rPr>
                <w:rFonts w:cs="Arial"/>
                <w:caps/>
                <w:lang w:val="en-US"/>
              </w:rPr>
            </w:pPr>
          </w:p>
          <w:p w14:paraId="739C6EEC" w14:textId="77777777" w:rsidR="003F0E72" w:rsidRPr="00852DE7" w:rsidRDefault="003F0E72" w:rsidP="007B1A4B">
            <w:pPr>
              <w:spacing w:line="276" w:lineRule="auto"/>
              <w:rPr>
                <w:rFonts w:cs="Arial"/>
                <w:caps/>
                <w:lang w:val="en-US"/>
              </w:rPr>
            </w:pPr>
            <w:r w:rsidRPr="00852DE7">
              <w:rPr>
                <w:rFonts w:cs="Arial"/>
                <w:caps/>
                <w:lang w:val="en-US"/>
              </w:rPr>
              <w:t>2005-A</w:t>
            </w:r>
          </w:p>
          <w:p w14:paraId="53584001" w14:textId="7E9CCC9B" w:rsidR="003F0E72" w:rsidRDefault="003F0E72" w:rsidP="007B1A4B">
            <w:pPr>
              <w:spacing w:line="276" w:lineRule="auto"/>
              <w:contextualSpacing/>
              <w:rPr>
                <w:rFonts w:cs="Arial"/>
                <w:caps/>
                <w:lang w:val="en-US"/>
              </w:rPr>
            </w:pPr>
          </w:p>
          <w:p w14:paraId="60625BFB" w14:textId="77777777" w:rsidR="00AD49F2" w:rsidRPr="00852DE7" w:rsidRDefault="00AD49F2" w:rsidP="007B1A4B">
            <w:pPr>
              <w:spacing w:line="276" w:lineRule="auto"/>
              <w:contextualSpacing/>
              <w:rPr>
                <w:rFonts w:cs="Arial"/>
                <w:caps/>
                <w:lang w:val="en-US"/>
              </w:rPr>
            </w:pPr>
          </w:p>
          <w:p w14:paraId="7B9C5255" w14:textId="77777777" w:rsidR="003F0E72" w:rsidRPr="00852DE7" w:rsidRDefault="003F0E72" w:rsidP="007B1A4B">
            <w:pPr>
              <w:spacing w:line="276" w:lineRule="auto"/>
              <w:contextualSpacing/>
              <w:rPr>
                <w:rFonts w:cs="Arial"/>
                <w:caps/>
                <w:lang w:val="en-US"/>
              </w:rPr>
            </w:pPr>
            <w:r w:rsidRPr="00852DE7">
              <w:rPr>
                <w:rFonts w:cs="Arial"/>
                <w:caps/>
                <w:lang w:val="en-US"/>
              </w:rPr>
              <w:t>2005-B</w:t>
            </w:r>
          </w:p>
          <w:p w14:paraId="370F7D44" w14:textId="77777777" w:rsidR="003F0E72" w:rsidRPr="00852DE7" w:rsidRDefault="003F0E72" w:rsidP="007B1A4B">
            <w:pPr>
              <w:spacing w:line="276" w:lineRule="auto"/>
              <w:rPr>
                <w:rFonts w:cs="Arial"/>
                <w:caps/>
                <w:lang w:val="en-US"/>
              </w:rPr>
            </w:pPr>
          </w:p>
          <w:p w14:paraId="6845733E" w14:textId="6056FEAC" w:rsidR="003F0E72" w:rsidRDefault="003F0E72" w:rsidP="007B1A4B">
            <w:pPr>
              <w:spacing w:line="276" w:lineRule="auto"/>
              <w:contextualSpacing/>
              <w:rPr>
                <w:rFonts w:cs="Arial"/>
                <w:caps/>
                <w:lang w:val="en-US"/>
              </w:rPr>
            </w:pPr>
          </w:p>
          <w:p w14:paraId="0474E4C1" w14:textId="6EACF811" w:rsidR="00AD49F2" w:rsidRDefault="00AD49F2" w:rsidP="007B1A4B">
            <w:pPr>
              <w:spacing w:line="276" w:lineRule="auto"/>
              <w:contextualSpacing/>
              <w:rPr>
                <w:rFonts w:cs="Arial"/>
                <w:caps/>
                <w:lang w:val="en-US"/>
              </w:rPr>
            </w:pPr>
          </w:p>
          <w:p w14:paraId="7CB5A50D" w14:textId="77777777" w:rsidR="00AD49F2" w:rsidRPr="00852DE7" w:rsidRDefault="00AD49F2" w:rsidP="007B1A4B">
            <w:pPr>
              <w:spacing w:line="276" w:lineRule="auto"/>
              <w:contextualSpacing/>
              <w:rPr>
                <w:rFonts w:cs="Arial"/>
                <w:caps/>
                <w:lang w:val="en-US"/>
              </w:rPr>
            </w:pPr>
          </w:p>
          <w:p w14:paraId="4B62EDAF" w14:textId="77777777" w:rsidR="003F0E72" w:rsidRPr="00852DE7" w:rsidRDefault="003F0E72" w:rsidP="007B1A4B">
            <w:pPr>
              <w:spacing w:line="276" w:lineRule="auto"/>
              <w:rPr>
                <w:rFonts w:cs="Arial"/>
                <w:caps/>
                <w:lang w:val="en-US"/>
              </w:rPr>
            </w:pPr>
            <w:r w:rsidRPr="00852DE7">
              <w:rPr>
                <w:rFonts w:cs="Arial"/>
                <w:caps/>
                <w:lang w:val="en-US"/>
              </w:rPr>
              <w:t>2005-C</w:t>
            </w:r>
          </w:p>
          <w:p w14:paraId="2D453C73" w14:textId="77777777" w:rsidR="003F0E72" w:rsidRPr="00852DE7" w:rsidRDefault="003F0E72" w:rsidP="007B1A4B">
            <w:pPr>
              <w:spacing w:line="276" w:lineRule="auto"/>
              <w:contextualSpacing/>
              <w:rPr>
                <w:rFonts w:cs="Arial"/>
                <w:caps/>
                <w:lang w:val="en-US"/>
              </w:rPr>
            </w:pPr>
          </w:p>
          <w:p w14:paraId="542CD481" w14:textId="77777777" w:rsidR="003F0E72" w:rsidRPr="00852DE7" w:rsidRDefault="003F0E72" w:rsidP="007B1A4B">
            <w:pPr>
              <w:spacing w:line="276" w:lineRule="auto"/>
              <w:contextualSpacing/>
              <w:rPr>
                <w:rFonts w:cs="Arial"/>
                <w:caps/>
                <w:lang w:val="en-US"/>
              </w:rPr>
            </w:pPr>
          </w:p>
          <w:p w14:paraId="56E132B4" w14:textId="77777777" w:rsidR="003F0E72" w:rsidRPr="00852DE7" w:rsidRDefault="003F0E72" w:rsidP="007B1A4B">
            <w:pPr>
              <w:spacing w:line="276" w:lineRule="auto"/>
              <w:contextualSpacing/>
              <w:rPr>
                <w:rFonts w:cs="Arial"/>
                <w:caps/>
                <w:lang w:val="en-US"/>
              </w:rPr>
            </w:pPr>
          </w:p>
          <w:p w14:paraId="1862F511" w14:textId="1C6A2EFC" w:rsidR="00A536AC" w:rsidRDefault="00A536AC" w:rsidP="007B1A4B">
            <w:pPr>
              <w:spacing w:line="276" w:lineRule="auto"/>
              <w:contextualSpacing/>
              <w:rPr>
                <w:rFonts w:cs="Arial"/>
                <w:caps/>
                <w:lang w:val="en-US"/>
              </w:rPr>
            </w:pPr>
          </w:p>
          <w:p w14:paraId="30992A67" w14:textId="30C62B27" w:rsidR="00AD49F2" w:rsidRDefault="00AD49F2" w:rsidP="007B1A4B">
            <w:pPr>
              <w:spacing w:line="276" w:lineRule="auto"/>
              <w:contextualSpacing/>
              <w:rPr>
                <w:rFonts w:cs="Arial"/>
                <w:caps/>
                <w:lang w:val="en-US"/>
              </w:rPr>
            </w:pPr>
          </w:p>
          <w:p w14:paraId="3D723D14" w14:textId="24CF9A54" w:rsidR="00AD49F2" w:rsidRDefault="00AD49F2" w:rsidP="007B1A4B">
            <w:pPr>
              <w:spacing w:line="276" w:lineRule="auto"/>
              <w:contextualSpacing/>
              <w:rPr>
                <w:rFonts w:cs="Arial"/>
                <w:caps/>
                <w:lang w:val="en-US"/>
              </w:rPr>
            </w:pPr>
          </w:p>
          <w:p w14:paraId="4B60540B" w14:textId="1090FF35" w:rsidR="00AD49F2" w:rsidRDefault="00AD49F2" w:rsidP="007B1A4B">
            <w:pPr>
              <w:spacing w:line="276" w:lineRule="auto"/>
              <w:contextualSpacing/>
              <w:rPr>
                <w:rFonts w:cs="Arial"/>
                <w:caps/>
                <w:lang w:val="en-US"/>
              </w:rPr>
            </w:pPr>
          </w:p>
          <w:p w14:paraId="259B3C1E" w14:textId="77777777" w:rsidR="00AD49F2" w:rsidRPr="00852DE7" w:rsidRDefault="00AD49F2" w:rsidP="007B1A4B">
            <w:pPr>
              <w:spacing w:line="276" w:lineRule="auto"/>
              <w:contextualSpacing/>
              <w:rPr>
                <w:rFonts w:cs="Arial"/>
                <w:caps/>
                <w:lang w:val="en-US"/>
              </w:rPr>
            </w:pPr>
          </w:p>
          <w:p w14:paraId="27604034" w14:textId="77777777" w:rsidR="003F0E72" w:rsidRPr="00852DE7" w:rsidRDefault="003F0E72" w:rsidP="007B1A4B">
            <w:pPr>
              <w:spacing w:line="276" w:lineRule="auto"/>
              <w:rPr>
                <w:rFonts w:cs="Arial"/>
                <w:caps/>
                <w:lang w:val="en-US"/>
              </w:rPr>
            </w:pPr>
            <w:r w:rsidRPr="00852DE7">
              <w:rPr>
                <w:rFonts w:cs="Arial"/>
                <w:caps/>
                <w:lang w:val="en-US"/>
              </w:rPr>
              <w:t>2005-D</w:t>
            </w:r>
          </w:p>
          <w:p w14:paraId="328BD91E" w14:textId="19B90E44" w:rsidR="003F0E72" w:rsidRDefault="003F0E72" w:rsidP="007B1A4B">
            <w:pPr>
              <w:spacing w:line="276" w:lineRule="auto"/>
              <w:contextualSpacing/>
              <w:rPr>
                <w:rFonts w:cs="Arial"/>
                <w:caps/>
                <w:lang w:val="en-US"/>
              </w:rPr>
            </w:pPr>
          </w:p>
          <w:p w14:paraId="6B64F348" w14:textId="77777777" w:rsidR="00AD49F2" w:rsidRPr="00852DE7" w:rsidRDefault="00AD49F2" w:rsidP="007B1A4B">
            <w:pPr>
              <w:spacing w:line="276" w:lineRule="auto"/>
              <w:contextualSpacing/>
              <w:rPr>
                <w:rFonts w:cs="Arial"/>
                <w:caps/>
                <w:lang w:val="en-US"/>
              </w:rPr>
            </w:pPr>
          </w:p>
          <w:p w14:paraId="3A151FA7" w14:textId="77777777" w:rsidR="003F0E72" w:rsidRPr="00852DE7" w:rsidRDefault="003F0E72" w:rsidP="007B1A4B">
            <w:pPr>
              <w:spacing w:line="276" w:lineRule="auto"/>
              <w:rPr>
                <w:rFonts w:cs="Arial"/>
                <w:caps/>
                <w:lang w:val="en-US"/>
              </w:rPr>
            </w:pPr>
            <w:r w:rsidRPr="00852DE7">
              <w:rPr>
                <w:rFonts w:cs="Arial"/>
                <w:caps/>
                <w:lang w:val="en-US"/>
              </w:rPr>
              <w:t>2005-E</w:t>
            </w:r>
          </w:p>
          <w:p w14:paraId="68873BD2" w14:textId="7397AA7F" w:rsidR="003F0E72" w:rsidRDefault="003F0E72" w:rsidP="007B1A4B">
            <w:pPr>
              <w:spacing w:line="276" w:lineRule="auto"/>
              <w:rPr>
                <w:rFonts w:cs="Arial"/>
                <w:caps/>
                <w:lang w:val="en-US"/>
              </w:rPr>
            </w:pPr>
          </w:p>
          <w:p w14:paraId="7C8ABAC3" w14:textId="275CDE46" w:rsidR="00AD49F2" w:rsidRDefault="00AD49F2" w:rsidP="007B1A4B">
            <w:pPr>
              <w:spacing w:line="276" w:lineRule="auto"/>
              <w:rPr>
                <w:rFonts w:cs="Arial"/>
                <w:caps/>
                <w:lang w:val="en-US"/>
              </w:rPr>
            </w:pPr>
          </w:p>
          <w:p w14:paraId="30C7DEA0" w14:textId="77777777" w:rsidR="00AD49F2" w:rsidRDefault="00AD49F2" w:rsidP="007B1A4B">
            <w:pPr>
              <w:spacing w:line="276" w:lineRule="auto"/>
              <w:rPr>
                <w:rFonts w:cs="Arial"/>
                <w:caps/>
                <w:lang w:val="en-US"/>
              </w:rPr>
            </w:pPr>
          </w:p>
          <w:p w14:paraId="02003350" w14:textId="77777777" w:rsidR="00AD49F2" w:rsidRPr="00852DE7" w:rsidRDefault="00AD49F2" w:rsidP="007B1A4B">
            <w:pPr>
              <w:spacing w:line="276" w:lineRule="auto"/>
              <w:rPr>
                <w:rFonts w:cs="Arial"/>
                <w:caps/>
                <w:lang w:val="en-US"/>
              </w:rPr>
            </w:pPr>
          </w:p>
          <w:p w14:paraId="270EE22C" w14:textId="77777777" w:rsidR="003F0E72" w:rsidRPr="00852DE7" w:rsidRDefault="003F0E72" w:rsidP="007B1A4B">
            <w:pPr>
              <w:spacing w:line="276" w:lineRule="auto"/>
              <w:contextualSpacing/>
              <w:rPr>
                <w:rFonts w:cs="Arial"/>
                <w:caps/>
                <w:lang w:val="en-US"/>
              </w:rPr>
            </w:pPr>
            <w:r w:rsidRPr="00852DE7">
              <w:rPr>
                <w:rFonts w:cs="Arial"/>
                <w:caps/>
                <w:lang w:val="en-US"/>
              </w:rPr>
              <w:t>2005-f</w:t>
            </w:r>
          </w:p>
          <w:p w14:paraId="010787A2" w14:textId="77777777" w:rsidR="003F0E72" w:rsidRPr="00852DE7" w:rsidRDefault="003F0E72" w:rsidP="007B1A4B">
            <w:pPr>
              <w:spacing w:line="276" w:lineRule="auto"/>
              <w:rPr>
                <w:rFonts w:cs="Arial"/>
                <w:caps/>
                <w:lang w:val="en-US"/>
              </w:rPr>
            </w:pPr>
          </w:p>
          <w:p w14:paraId="18EAF692" w14:textId="77777777" w:rsidR="007420A4" w:rsidRPr="00852DE7" w:rsidRDefault="007420A4" w:rsidP="007B1A4B">
            <w:pPr>
              <w:spacing w:line="276" w:lineRule="auto"/>
              <w:contextualSpacing/>
              <w:rPr>
                <w:rFonts w:cs="Arial"/>
                <w:caps/>
                <w:lang w:val="en-US"/>
              </w:rPr>
            </w:pPr>
          </w:p>
          <w:p w14:paraId="0901F2AB" w14:textId="0FF85D5A" w:rsidR="00CB49CE" w:rsidRDefault="00CB49CE" w:rsidP="007B1A4B">
            <w:pPr>
              <w:spacing w:line="276" w:lineRule="auto"/>
              <w:contextualSpacing/>
              <w:rPr>
                <w:rFonts w:cs="Arial"/>
                <w:caps/>
                <w:lang w:val="en-US"/>
              </w:rPr>
            </w:pPr>
          </w:p>
          <w:p w14:paraId="4621EEFB" w14:textId="0CB4949F" w:rsidR="00AD49F2" w:rsidRDefault="00AD49F2" w:rsidP="007B1A4B">
            <w:pPr>
              <w:spacing w:line="276" w:lineRule="auto"/>
              <w:contextualSpacing/>
              <w:rPr>
                <w:rFonts w:cs="Arial"/>
                <w:caps/>
                <w:lang w:val="en-US"/>
              </w:rPr>
            </w:pPr>
          </w:p>
          <w:p w14:paraId="06B661F2" w14:textId="2066A363" w:rsidR="00AD49F2" w:rsidRDefault="00AD49F2" w:rsidP="007B1A4B">
            <w:pPr>
              <w:spacing w:line="276" w:lineRule="auto"/>
              <w:contextualSpacing/>
              <w:rPr>
                <w:rFonts w:cs="Arial"/>
                <w:caps/>
                <w:lang w:val="en-US"/>
              </w:rPr>
            </w:pPr>
          </w:p>
          <w:p w14:paraId="1C96CCE2" w14:textId="77777777" w:rsidR="002A6CA5" w:rsidRPr="00852DE7" w:rsidRDefault="002A6CA5" w:rsidP="007B1A4B">
            <w:pPr>
              <w:spacing w:line="276" w:lineRule="auto"/>
              <w:contextualSpacing/>
              <w:rPr>
                <w:rFonts w:cs="Arial"/>
                <w:caps/>
                <w:lang w:val="en-US"/>
              </w:rPr>
            </w:pPr>
          </w:p>
          <w:p w14:paraId="2AC74EDF" w14:textId="77777777" w:rsidR="003F0E72" w:rsidRPr="00852DE7" w:rsidRDefault="003F0E72" w:rsidP="007B1A4B">
            <w:pPr>
              <w:spacing w:line="276" w:lineRule="auto"/>
              <w:rPr>
                <w:rFonts w:cs="Arial"/>
                <w:caps/>
                <w:lang w:val="en-US"/>
              </w:rPr>
            </w:pPr>
            <w:r w:rsidRPr="00852DE7">
              <w:rPr>
                <w:rFonts w:cs="Arial"/>
                <w:caps/>
                <w:lang w:val="en-US"/>
              </w:rPr>
              <w:t>2005-g</w:t>
            </w:r>
          </w:p>
          <w:p w14:paraId="3B297A72" w14:textId="60A5C84B" w:rsidR="00571C4C" w:rsidRDefault="00571C4C" w:rsidP="007B1A4B">
            <w:pPr>
              <w:spacing w:line="276" w:lineRule="auto"/>
              <w:contextualSpacing/>
              <w:rPr>
                <w:rFonts w:cs="Arial"/>
                <w:caps/>
                <w:lang w:val="en-US"/>
              </w:rPr>
            </w:pPr>
          </w:p>
          <w:p w14:paraId="5301CC7F" w14:textId="77777777" w:rsidR="00AD49F2" w:rsidRPr="00852DE7" w:rsidRDefault="00AD49F2" w:rsidP="007B1A4B">
            <w:pPr>
              <w:spacing w:line="276" w:lineRule="auto"/>
              <w:contextualSpacing/>
              <w:rPr>
                <w:rFonts w:cs="Arial"/>
                <w:caps/>
                <w:lang w:val="en-US"/>
              </w:rPr>
            </w:pPr>
          </w:p>
          <w:p w14:paraId="414B36CD" w14:textId="77777777" w:rsidR="003F0E72" w:rsidRPr="00852DE7" w:rsidRDefault="003F0E72" w:rsidP="007B1A4B">
            <w:pPr>
              <w:spacing w:line="276" w:lineRule="auto"/>
              <w:contextualSpacing/>
              <w:rPr>
                <w:rFonts w:cs="Arial"/>
                <w:caps/>
                <w:lang w:val="en-US"/>
              </w:rPr>
            </w:pPr>
            <w:r w:rsidRPr="00852DE7">
              <w:rPr>
                <w:rFonts w:cs="Arial"/>
                <w:caps/>
                <w:lang w:val="en-US"/>
              </w:rPr>
              <w:t>2005-H</w:t>
            </w:r>
          </w:p>
          <w:p w14:paraId="7D822E49" w14:textId="0F9A21A3" w:rsidR="00230913" w:rsidRDefault="00230913" w:rsidP="007B1A4B">
            <w:pPr>
              <w:spacing w:line="276" w:lineRule="auto"/>
              <w:rPr>
                <w:rFonts w:cs="Arial"/>
                <w:caps/>
                <w:lang w:val="en-US"/>
              </w:rPr>
            </w:pPr>
          </w:p>
          <w:p w14:paraId="27092569" w14:textId="77777777" w:rsidR="00AD49F2" w:rsidRPr="00852DE7" w:rsidRDefault="00AD49F2" w:rsidP="007B1A4B">
            <w:pPr>
              <w:spacing w:line="276" w:lineRule="auto"/>
              <w:rPr>
                <w:rFonts w:cs="Arial"/>
                <w:caps/>
                <w:lang w:val="en-US"/>
              </w:rPr>
            </w:pPr>
          </w:p>
          <w:p w14:paraId="0636A23B" w14:textId="77777777" w:rsidR="003F0E72" w:rsidRPr="00852DE7" w:rsidRDefault="003F0E72" w:rsidP="007B1A4B">
            <w:pPr>
              <w:spacing w:line="276" w:lineRule="auto"/>
              <w:contextualSpacing/>
              <w:rPr>
                <w:rFonts w:cs="Arial"/>
                <w:caps/>
                <w:lang w:val="en-US"/>
              </w:rPr>
            </w:pPr>
            <w:r w:rsidRPr="00852DE7">
              <w:rPr>
                <w:rFonts w:cs="Arial"/>
                <w:caps/>
                <w:lang w:val="en-US"/>
              </w:rPr>
              <w:t>2005-I</w:t>
            </w:r>
          </w:p>
          <w:p w14:paraId="78FA60B6" w14:textId="77777777" w:rsidR="003F0E72" w:rsidRPr="00852DE7" w:rsidRDefault="003F0E72" w:rsidP="007B1A4B">
            <w:pPr>
              <w:spacing w:line="276" w:lineRule="auto"/>
              <w:contextualSpacing/>
              <w:rPr>
                <w:rFonts w:cs="Arial"/>
                <w:caps/>
                <w:lang w:val="en-US"/>
              </w:rPr>
            </w:pPr>
          </w:p>
          <w:p w14:paraId="385D178F" w14:textId="77777777" w:rsidR="003F0E72" w:rsidRPr="00852DE7" w:rsidRDefault="003F0E72" w:rsidP="007B1A4B">
            <w:pPr>
              <w:spacing w:line="276" w:lineRule="auto"/>
              <w:contextualSpacing/>
              <w:rPr>
                <w:rFonts w:cs="Arial"/>
                <w:caps/>
                <w:lang w:val="en-US"/>
              </w:rPr>
            </w:pPr>
          </w:p>
          <w:p w14:paraId="665DA316" w14:textId="77777777" w:rsidR="003F0E72" w:rsidRPr="00852DE7" w:rsidRDefault="003F0E72" w:rsidP="007B1A4B">
            <w:pPr>
              <w:spacing w:line="276" w:lineRule="auto"/>
              <w:contextualSpacing/>
              <w:rPr>
                <w:rFonts w:cs="Arial"/>
                <w:caps/>
                <w:lang w:val="en-US"/>
              </w:rPr>
            </w:pPr>
          </w:p>
          <w:p w14:paraId="3146708A" w14:textId="77777777" w:rsidR="003F0E72" w:rsidRPr="00852DE7" w:rsidRDefault="003F0E72" w:rsidP="007B1A4B">
            <w:pPr>
              <w:spacing w:line="276" w:lineRule="auto"/>
              <w:contextualSpacing/>
              <w:rPr>
                <w:rFonts w:cs="Arial"/>
                <w:caps/>
                <w:lang w:val="en-US"/>
              </w:rPr>
            </w:pPr>
          </w:p>
          <w:p w14:paraId="76582709" w14:textId="77777777" w:rsidR="003F0E72" w:rsidRPr="00852DE7" w:rsidRDefault="003F0E72" w:rsidP="007B1A4B">
            <w:pPr>
              <w:spacing w:line="276" w:lineRule="auto"/>
              <w:contextualSpacing/>
              <w:rPr>
                <w:rFonts w:cs="Arial"/>
                <w:caps/>
                <w:lang w:val="en-US"/>
              </w:rPr>
            </w:pPr>
          </w:p>
          <w:p w14:paraId="2EDE7A5C" w14:textId="77777777" w:rsidR="00627009" w:rsidRPr="00852DE7" w:rsidRDefault="00627009" w:rsidP="007B1A4B">
            <w:pPr>
              <w:spacing w:line="276" w:lineRule="auto"/>
              <w:contextualSpacing/>
              <w:rPr>
                <w:rFonts w:cs="Arial"/>
                <w:caps/>
                <w:lang w:val="en-US"/>
              </w:rPr>
            </w:pPr>
          </w:p>
          <w:p w14:paraId="2808D917" w14:textId="77777777" w:rsidR="00842707" w:rsidRPr="00852DE7" w:rsidRDefault="00842707" w:rsidP="007B1A4B">
            <w:pPr>
              <w:spacing w:line="276" w:lineRule="auto"/>
              <w:contextualSpacing/>
              <w:rPr>
                <w:rFonts w:cs="Arial"/>
                <w:caps/>
                <w:lang w:val="en-US"/>
              </w:rPr>
            </w:pPr>
          </w:p>
          <w:p w14:paraId="767D0DA3" w14:textId="77777777" w:rsidR="005F749B" w:rsidRPr="00852DE7" w:rsidRDefault="005F749B" w:rsidP="007B1A4B">
            <w:pPr>
              <w:spacing w:line="276" w:lineRule="auto"/>
              <w:contextualSpacing/>
              <w:rPr>
                <w:rFonts w:cs="Arial"/>
                <w:caps/>
                <w:lang w:val="en-US"/>
              </w:rPr>
            </w:pPr>
          </w:p>
          <w:p w14:paraId="36810E97" w14:textId="77777777" w:rsidR="00B31911" w:rsidRPr="00852DE7" w:rsidRDefault="00B31911" w:rsidP="007B1A4B">
            <w:pPr>
              <w:spacing w:line="276" w:lineRule="auto"/>
              <w:contextualSpacing/>
              <w:rPr>
                <w:rFonts w:cs="Arial"/>
                <w:caps/>
                <w:lang w:val="en-US"/>
              </w:rPr>
            </w:pPr>
          </w:p>
          <w:p w14:paraId="101991BF" w14:textId="77777777" w:rsidR="007420A4" w:rsidRPr="00852DE7" w:rsidRDefault="007420A4" w:rsidP="007B1A4B">
            <w:pPr>
              <w:spacing w:line="276" w:lineRule="auto"/>
              <w:contextualSpacing/>
              <w:rPr>
                <w:rFonts w:cs="Arial"/>
                <w:caps/>
                <w:lang w:val="en-US"/>
              </w:rPr>
            </w:pPr>
          </w:p>
          <w:p w14:paraId="3FF90C87" w14:textId="77777777" w:rsidR="00571C4C" w:rsidRPr="00852DE7" w:rsidRDefault="00571C4C" w:rsidP="007B1A4B">
            <w:pPr>
              <w:spacing w:line="276" w:lineRule="auto"/>
              <w:rPr>
                <w:rFonts w:cs="Arial"/>
                <w:caps/>
                <w:lang w:val="en-US"/>
              </w:rPr>
            </w:pPr>
          </w:p>
          <w:p w14:paraId="50625D1A" w14:textId="77777777" w:rsidR="00CB49CE" w:rsidRPr="00852DE7" w:rsidRDefault="00CB49CE" w:rsidP="007B1A4B">
            <w:pPr>
              <w:spacing w:line="276" w:lineRule="auto"/>
              <w:rPr>
                <w:rFonts w:cs="Arial"/>
                <w:caps/>
                <w:lang w:val="en-US"/>
              </w:rPr>
            </w:pPr>
          </w:p>
          <w:p w14:paraId="689A81EA" w14:textId="77777777" w:rsidR="00CB49CE" w:rsidRPr="00852DE7" w:rsidRDefault="00CB49CE" w:rsidP="007B1A4B">
            <w:pPr>
              <w:spacing w:line="276" w:lineRule="auto"/>
              <w:rPr>
                <w:rFonts w:cs="Arial"/>
                <w:caps/>
                <w:lang w:val="en-US"/>
              </w:rPr>
            </w:pPr>
          </w:p>
          <w:p w14:paraId="0A76D530" w14:textId="56CD5808" w:rsidR="00CB49CE" w:rsidRDefault="00CB49CE" w:rsidP="007B1A4B">
            <w:pPr>
              <w:spacing w:line="276" w:lineRule="auto"/>
              <w:contextualSpacing/>
              <w:rPr>
                <w:rFonts w:cs="Arial"/>
                <w:caps/>
                <w:lang w:val="en-US"/>
              </w:rPr>
            </w:pPr>
          </w:p>
          <w:p w14:paraId="1EB7183B" w14:textId="77777777" w:rsidR="002A6CA5" w:rsidRPr="00852DE7" w:rsidRDefault="002A6CA5" w:rsidP="007B1A4B">
            <w:pPr>
              <w:spacing w:line="276" w:lineRule="auto"/>
              <w:contextualSpacing/>
              <w:rPr>
                <w:rFonts w:cs="Arial"/>
                <w:caps/>
                <w:lang w:val="en-US"/>
              </w:rPr>
            </w:pPr>
          </w:p>
          <w:p w14:paraId="0BDD4A7D" w14:textId="77777777" w:rsidR="00A536AC" w:rsidRPr="00852DE7" w:rsidRDefault="00A536AC" w:rsidP="007B1A4B">
            <w:pPr>
              <w:spacing w:line="276" w:lineRule="auto"/>
              <w:contextualSpacing/>
              <w:rPr>
                <w:rFonts w:cs="Arial"/>
                <w:caps/>
                <w:lang w:val="en-US"/>
              </w:rPr>
            </w:pPr>
          </w:p>
          <w:p w14:paraId="512B858A" w14:textId="77777777" w:rsidR="003F0E72" w:rsidRPr="00852DE7" w:rsidRDefault="003F0E72" w:rsidP="007B1A4B">
            <w:pPr>
              <w:spacing w:line="276" w:lineRule="auto"/>
              <w:rPr>
                <w:rFonts w:cs="Arial"/>
                <w:caps/>
                <w:lang w:val="en-US"/>
              </w:rPr>
            </w:pPr>
            <w:r w:rsidRPr="00852DE7">
              <w:rPr>
                <w:rFonts w:cs="Arial"/>
                <w:caps/>
                <w:lang w:val="en-US"/>
              </w:rPr>
              <w:t>2005-J</w:t>
            </w:r>
          </w:p>
          <w:p w14:paraId="0DAEDA40" w14:textId="2120A67C" w:rsidR="00571C4C" w:rsidRDefault="00571C4C" w:rsidP="007B1A4B">
            <w:pPr>
              <w:spacing w:line="276" w:lineRule="auto"/>
              <w:rPr>
                <w:rFonts w:cs="Arial"/>
                <w:caps/>
                <w:lang w:val="en-US"/>
              </w:rPr>
            </w:pPr>
          </w:p>
          <w:p w14:paraId="7C9FA402" w14:textId="7E50108A" w:rsidR="00AD49F2" w:rsidRDefault="00AD49F2" w:rsidP="007B1A4B">
            <w:pPr>
              <w:spacing w:line="276" w:lineRule="auto"/>
              <w:rPr>
                <w:rFonts w:cs="Arial"/>
                <w:caps/>
                <w:lang w:val="en-US"/>
              </w:rPr>
            </w:pPr>
          </w:p>
          <w:p w14:paraId="60977C16" w14:textId="77777777" w:rsidR="00AD49F2" w:rsidRPr="00852DE7" w:rsidRDefault="00AD49F2" w:rsidP="007B1A4B">
            <w:pPr>
              <w:spacing w:line="276" w:lineRule="auto"/>
              <w:rPr>
                <w:rFonts w:cs="Arial"/>
                <w:caps/>
                <w:lang w:val="en-US"/>
              </w:rPr>
            </w:pPr>
          </w:p>
          <w:p w14:paraId="07F777EF" w14:textId="77777777" w:rsidR="003F0E72" w:rsidRPr="00852DE7" w:rsidRDefault="003F0E72" w:rsidP="007B1A4B">
            <w:pPr>
              <w:spacing w:line="276" w:lineRule="auto"/>
              <w:rPr>
                <w:rFonts w:cs="Arial"/>
                <w:caps/>
                <w:lang w:val="en-US"/>
              </w:rPr>
            </w:pPr>
            <w:r w:rsidRPr="00852DE7">
              <w:rPr>
                <w:rFonts w:cs="Arial"/>
                <w:caps/>
                <w:lang w:val="en-US"/>
              </w:rPr>
              <w:t>2005-K</w:t>
            </w:r>
          </w:p>
        </w:tc>
        <w:tc>
          <w:tcPr>
            <w:tcW w:w="7230" w:type="dxa"/>
          </w:tcPr>
          <w:p w14:paraId="73A3FF24" w14:textId="39589A95" w:rsidR="00BF6216" w:rsidRDefault="00BF6216" w:rsidP="007B1A4B">
            <w:pPr>
              <w:pStyle w:val="ListParagraph"/>
              <w:numPr>
                <w:ilvl w:val="0"/>
                <w:numId w:val="48"/>
              </w:numPr>
              <w:spacing w:line="276" w:lineRule="auto"/>
              <w:ind w:left="318"/>
              <w:rPr>
                <w:rFonts w:cs="Arial"/>
              </w:rPr>
            </w:pPr>
            <w:r w:rsidRPr="00852DE7">
              <w:rPr>
                <w:rFonts w:cs="Arial"/>
                <w:noProof/>
              </w:rPr>
              <w:t>Il vous est interdit de vous rendre à</w:t>
            </w:r>
            <w:r w:rsidRPr="00852DE7">
              <w:rPr>
                <w:rFonts w:cs="Arial"/>
              </w:rPr>
              <w:t xml:space="preserve"> (ou de vous approcher à moins de [nombre] mètres d’</w:t>
            </w:r>
            <w:proofErr w:type="gramStart"/>
            <w:r w:rsidRPr="00852DE7">
              <w:rPr>
                <w:rFonts w:cs="Arial"/>
              </w:rPr>
              <w:t>) :</w:t>
            </w:r>
            <w:proofErr w:type="gramEnd"/>
            <w:r w:rsidRPr="00852DE7">
              <w:rPr>
                <w:rFonts w:cs="Arial"/>
              </w:rPr>
              <w:t xml:space="preserve"> un lieu où [noms] vit/vivent, travaille/travaillent, va/vont à l’école, pratique sa religion/pratiquent leur religion ou se trouve/se trouvent. À la vue d’une ou plusieurs de ces personnes, vous devez partir immédiatement, sans rien dire </w:t>
            </w:r>
            <w:proofErr w:type="gramStart"/>
            <w:r w:rsidRPr="00852DE7">
              <w:rPr>
                <w:rFonts w:cs="Arial"/>
              </w:rPr>
              <w:t>ni</w:t>
            </w:r>
            <w:proofErr w:type="gramEnd"/>
            <w:r w:rsidRPr="00852DE7">
              <w:rPr>
                <w:rFonts w:cs="Arial"/>
              </w:rPr>
              <w:t xml:space="preserve"> rien faire. </w:t>
            </w:r>
          </w:p>
          <w:p w14:paraId="172F07B2" w14:textId="77777777" w:rsidR="00AD49F2" w:rsidRPr="00852DE7" w:rsidRDefault="00AD49F2" w:rsidP="00AD49F2">
            <w:pPr>
              <w:pStyle w:val="ListParagraph"/>
              <w:spacing w:line="276" w:lineRule="auto"/>
              <w:ind w:left="318"/>
              <w:rPr>
                <w:rFonts w:cs="Arial"/>
              </w:rPr>
            </w:pPr>
          </w:p>
          <w:p w14:paraId="75800FB2" w14:textId="01F7E44E" w:rsidR="00BF6216" w:rsidRPr="00AD49F2" w:rsidRDefault="00BF6216" w:rsidP="007B1A4B">
            <w:pPr>
              <w:numPr>
                <w:ilvl w:val="0"/>
                <w:numId w:val="48"/>
              </w:numPr>
              <w:spacing w:line="276" w:lineRule="auto"/>
              <w:ind w:left="318"/>
              <w:rPr>
                <w:rFonts w:cs="Arial"/>
                <w:u w:val="single"/>
              </w:rPr>
            </w:pPr>
            <w:proofErr w:type="gramStart"/>
            <w:r w:rsidRPr="00852DE7">
              <w:rPr>
                <w:rFonts w:cs="Arial"/>
              </w:rPr>
              <w:t>Il</w:t>
            </w:r>
            <w:proofErr w:type="gramEnd"/>
            <w:r w:rsidRPr="00852DE7">
              <w:rPr>
                <w:rFonts w:cs="Arial"/>
              </w:rPr>
              <w:t xml:space="preserve"> vous est interdit d’aller au [adresse]</w:t>
            </w:r>
            <w:r w:rsidRPr="00852DE7">
              <w:rPr>
                <w:rFonts w:cs="Arial"/>
                <w:szCs w:val="24"/>
                <w:lang w:eastAsia="en-US"/>
              </w:rPr>
              <w:t>.</w:t>
            </w:r>
          </w:p>
          <w:p w14:paraId="1DFE4141" w14:textId="65250CF1" w:rsidR="00AD49F2" w:rsidRPr="00852DE7" w:rsidRDefault="00AD49F2" w:rsidP="00AD49F2">
            <w:pPr>
              <w:spacing w:line="276" w:lineRule="auto"/>
              <w:rPr>
                <w:rFonts w:cs="Arial"/>
                <w:u w:val="single"/>
              </w:rPr>
            </w:pPr>
          </w:p>
          <w:p w14:paraId="4CE7172D" w14:textId="22DC5BAB" w:rsidR="00BF6216" w:rsidRDefault="00BF6216" w:rsidP="007B1A4B">
            <w:pPr>
              <w:pStyle w:val="ListParagraph"/>
              <w:numPr>
                <w:ilvl w:val="0"/>
                <w:numId w:val="48"/>
              </w:numPr>
              <w:spacing w:line="276" w:lineRule="auto"/>
              <w:ind w:left="318"/>
              <w:contextualSpacing w:val="0"/>
              <w:rPr>
                <w:rFonts w:cs="Arial"/>
              </w:rPr>
            </w:pPr>
            <w:proofErr w:type="gramStart"/>
            <w:r w:rsidRPr="00852DE7">
              <w:rPr>
                <w:rFonts w:cs="Arial"/>
              </w:rPr>
              <w:t>Il</w:t>
            </w:r>
            <w:proofErr w:type="gramEnd"/>
            <w:r w:rsidRPr="00852DE7">
              <w:rPr>
                <w:rFonts w:cs="Arial"/>
              </w:rPr>
              <w:t xml:space="preserve"> vous est interdit de vous trouver dans le secteur de [localité] (Colombie-Britannique) délimité par [nom de la voie] à l’est, [nom de la voie] à l’ouest, [nom de la voie] au nord et [nom de la voie] au sud.</w:t>
            </w:r>
          </w:p>
          <w:p w14:paraId="7AB57EEB" w14:textId="350E3F85" w:rsidR="00AD49F2" w:rsidRPr="00AD49F2" w:rsidRDefault="00AD49F2" w:rsidP="00AD49F2">
            <w:pPr>
              <w:spacing w:line="276" w:lineRule="auto"/>
              <w:rPr>
                <w:rFonts w:cs="Arial"/>
              </w:rPr>
            </w:pPr>
          </w:p>
          <w:p w14:paraId="5870E865" w14:textId="5BA8759F" w:rsidR="00BF6216" w:rsidRDefault="00BF6216" w:rsidP="007B1A4B">
            <w:pPr>
              <w:pStyle w:val="ListParagraph"/>
              <w:numPr>
                <w:ilvl w:val="0"/>
                <w:numId w:val="48"/>
              </w:numPr>
              <w:spacing w:line="276" w:lineRule="auto"/>
              <w:ind w:left="318"/>
              <w:contextualSpacing w:val="0"/>
              <w:rPr>
                <w:rFonts w:cs="Arial"/>
              </w:rPr>
            </w:pPr>
            <w:proofErr w:type="gramStart"/>
            <w:r w:rsidRPr="00852DE7">
              <w:rPr>
                <w:rFonts w:cs="Arial"/>
              </w:rPr>
              <w:t>Il</w:t>
            </w:r>
            <w:proofErr w:type="gramEnd"/>
            <w:r w:rsidRPr="00852DE7">
              <w:rPr>
                <w:rFonts w:cs="Arial"/>
              </w:rPr>
              <w:t xml:space="preserve"> vous est interdit de vous trouver au [numéro] [nom de la voie] à [localité].</w:t>
            </w:r>
          </w:p>
          <w:p w14:paraId="68B54BF8" w14:textId="7876D11B" w:rsidR="002A6CA5" w:rsidRPr="002A6CA5" w:rsidRDefault="002A6CA5" w:rsidP="002A6CA5">
            <w:pPr>
              <w:spacing w:line="276" w:lineRule="auto"/>
              <w:rPr>
                <w:rFonts w:cs="Arial"/>
              </w:rPr>
            </w:pPr>
          </w:p>
          <w:p w14:paraId="7E905CBB" w14:textId="77777777" w:rsidR="00BF6216" w:rsidRPr="00852DE7" w:rsidRDefault="00BF6216" w:rsidP="007B1A4B">
            <w:pPr>
              <w:pStyle w:val="ListParagraph"/>
              <w:numPr>
                <w:ilvl w:val="0"/>
                <w:numId w:val="48"/>
              </w:numPr>
              <w:spacing w:line="276" w:lineRule="auto"/>
              <w:ind w:left="318"/>
              <w:contextualSpacing w:val="0"/>
              <w:rPr>
                <w:rFonts w:cs="Arial"/>
              </w:rPr>
            </w:pPr>
            <w:r w:rsidRPr="00852DE7">
              <w:rPr>
                <w:rFonts w:cs="Arial"/>
              </w:rPr>
              <w:t>Cette condition sera surveillée électroniquement (</w:t>
            </w:r>
            <w:proofErr w:type="gramStart"/>
            <w:r w:rsidRPr="00852DE7">
              <w:rPr>
                <w:rFonts w:cs="Arial"/>
              </w:rPr>
              <w:t>un</w:t>
            </w:r>
            <w:proofErr w:type="gramEnd"/>
            <w:r w:rsidRPr="00852DE7">
              <w:rPr>
                <w:rFonts w:cs="Arial"/>
              </w:rPr>
              <w:t xml:space="preserve"> rapport d’adéquation technique est requis).</w:t>
            </w:r>
          </w:p>
          <w:p w14:paraId="03425D4F" w14:textId="77777777" w:rsidR="00BF6216" w:rsidRPr="00852DE7" w:rsidRDefault="00BF6216" w:rsidP="007B1A4B">
            <w:pPr>
              <w:spacing w:line="276" w:lineRule="auto"/>
              <w:rPr>
                <w:rFonts w:cs="Arial"/>
                <w:u w:val="single"/>
              </w:rPr>
            </w:pPr>
          </w:p>
          <w:p w14:paraId="24025E6B" w14:textId="5EC8D954" w:rsidR="00BF6216" w:rsidRDefault="00BF6216" w:rsidP="007B1A4B">
            <w:pPr>
              <w:spacing w:line="276" w:lineRule="auto"/>
              <w:rPr>
                <w:rFonts w:cs="Arial"/>
              </w:rPr>
            </w:pPr>
            <w:r w:rsidRPr="00852DE7">
              <w:rPr>
                <w:rFonts w:cs="Arial"/>
                <w:u w:val="single"/>
              </w:rPr>
              <w:t>Exceptions</w:t>
            </w:r>
            <w:r w:rsidRPr="00852DE7">
              <w:rPr>
                <w:rFonts w:cs="Arial"/>
              </w:rPr>
              <w:t> :</w:t>
            </w:r>
          </w:p>
          <w:p w14:paraId="5A465577" w14:textId="77777777" w:rsidR="00AD49F2" w:rsidRPr="00852DE7" w:rsidRDefault="00AD49F2" w:rsidP="007B1A4B">
            <w:pPr>
              <w:spacing w:line="276" w:lineRule="auto"/>
              <w:rPr>
                <w:rFonts w:cs="Arial"/>
              </w:rPr>
            </w:pPr>
          </w:p>
          <w:p w14:paraId="09ECE3A0" w14:textId="18A00296" w:rsidR="00BF6216" w:rsidRDefault="00BF6216" w:rsidP="007B1A4B">
            <w:pPr>
              <w:pStyle w:val="ListParagraph"/>
              <w:numPr>
                <w:ilvl w:val="0"/>
                <w:numId w:val="20"/>
              </w:numPr>
              <w:spacing w:line="276" w:lineRule="auto"/>
              <w:ind w:left="743" w:hanging="357"/>
              <w:contextualSpacing w:val="0"/>
              <w:rPr>
                <w:rFonts w:cs="Arial"/>
              </w:rPr>
            </w:pPr>
            <w:r w:rsidRPr="00852DE7">
              <w:rPr>
                <w:rFonts w:cs="Arial"/>
              </w:rPr>
              <w:t>Une seule fois, en présence d’un agent de la paix (ou de [nom]), afin de prendre vos effets personnels.</w:t>
            </w:r>
          </w:p>
          <w:p w14:paraId="4D8FF77A" w14:textId="77777777" w:rsidR="00AD49F2" w:rsidRPr="00852DE7" w:rsidRDefault="00AD49F2" w:rsidP="00AD49F2">
            <w:pPr>
              <w:pStyle w:val="ListParagraph"/>
              <w:spacing w:line="276" w:lineRule="auto"/>
              <w:ind w:left="743"/>
              <w:contextualSpacing w:val="0"/>
              <w:rPr>
                <w:rFonts w:cs="Arial"/>
              </w:rPr>
            </w:pPr>
          </w:p>
          <w:p w14:paraId="5FE536CF" w14:textId="65704188" w:rsidR="00BF6216" w:rsidRDefault="00BF6216" w:rsidP="007B1A4B">
            <w:pPr>
              <w:pStyle w:val="ListParagraph"/>
              <w:numPr>
                <w:ilvl w:val="0"/>
                <w:numId w:val="20"/>
              </w:numPr>
              <w:spacing w:line="276" w:lineRule="auto"/>
              <w:ind w:left="743" w:hanging="357"/>
              <w:contextualSpacing w:val="0"/>
              <w:rPr>
                <w:rFonts w:cs="Arial"/>
              </w:rPr>
            </w:pPr>
            <w:r w:rsidRPr="00852DE7">
              <w:rPr>
                <w:rFonts w:cs="Arial"/>
                <w:noProof/>
              </w:rPr>
              <w:t>Pour aller chercher et raccompagner votre enfant ou vos enfants afin d’avoir du temps parental. (Vous devez rester à l’intérieur de votre véhicule à chacun de ces déplacements</w:t>
            </w:r>
            <w:r w:rsidRPr="00852DE7">
              <w:rPr>
                <w:rFonts w:cs="Arial"/>
              </w:rPr>
              <w:t>.)</w:t>
            </w:r>
          </w:p>
          <w:p w14:paraId="1E8EFB77" w14:textId="778358C5" w:rsidR="00AD49F2" w:rsidRPr="00AD49F2" w:rsidRDefault="00AD49F2" w:rsidP="00AD49F2">
            <w:pPr>
              <w:spacing w:line="276" w:lineRule="auto"/>
              <w:rPr>
                <w:rFonts w:cs="Arial"/>
              </w:rPr>
            </w:pPr>
          </w:p>
          <w:p w14:paraId="77747A30" w14:textId="72B35FEC" w:rsidR="00BF6216" w:rsidRDefault="00BF6216" w:rsidP="007B1A4B">
            <w:pPr>
              <w:pStyle w:val="ListParagraph"/>
              <w:numPr>
                <w:ilvl w:val="0"/>
                <w:numId w:val="20"/>
              </w:numPr>
              <w:spacing w:line="276" w:lineRule="auto"/>
              <w:ind w:left="743" w:hanging="357"/>
              <w:contextualSpacing w:val="0"/>
              <w:rPr>
                <w:rFonts w:cs="Arial"/>
              </w:rPr>
            </w:pPr>
            <w:r w:rsidRPr="00852DE7">
              <w:rPr>
                <w:rFonts w:cs="Arial"/>
              </w:rPr>
              <w:t xml:space="preserve">Selon les dispositions d’une ordonnance de protection de la famille ou de l’enfance rendue par </w:t>
            </w:r>
            <w:proofErr w:type="gramStart"/>
            <w:r w:rsidRPr="00852DE7">
              <w:rPr>
                <w:rFonts w:cs="Arial"/>
              </w:rPr>
              <w:t>un</w:t>
            </w:r>
            <w:proofErr w:type="gramEnd"/>
            <w:r w:rsidRPr="00852DE7">
              <w:rPr>
                <w:rFonts w:cs="Arial"/>
              </w:rPr>
              <w:t xml:space="preserve"> </w:t>
            </w:r>
            <w:r w:rsidR="00935646">
              <w:t>juge adjoint</w:t>
            </w:r>
            <w:r w:rsidR="00935646" w:rsidRPr="00852DE7">
              <w:rPr>
                <w:rFonts w:cs="Arial"/>
              </w:rPr>
              <w:t xml:space="preserve"> </w:t>
            </w:r>
            <w:r w:rsidRPr="00852DE7">
              <w:rPr>
                <w:rFonts w:cs="Arial"/>
              </w:rPr>
              <w:t xml:space="preserve">ou un juge qui a reçu copie de la présente ordonnance. Vous devez verser immédiatement une copie de la présente ordonnance au dossier de toute instance en protection de la famille ou de l’enfance à laquelle vous êtes partie ou devenez partie. </w:t>
            </w:r>
          </w:p>
          <w:p w14:paraId="7F401CB1" w14:textId="77777777" w:rsidR="00AD49F2" w:rsidRPr="00AD49F2" w:rsidRDefault="00AD49F2" w:rsidP="00AD49F2">
            <w:pPr>
              <w:pStyle w:val="ListParagraph"/>
              <w:rPr>
                <w:rFonts w:cs="Arial"/>
              </w:rPr>
            </w:pPr>
          </w:p>
          <w:p w14:paraId="6673CD9A" w14:textId="77777777" w:rsidR="00AD49F2" w:rsidRPr="00852DE7" w:rsidRDefault="00AD49F2" w:rsidP="00AD49F2">
            <w:pPr>
              <w:pStyle w:val="ListParagraph"/>
              <w:spacing w:line="276" w:lineRule="auto"/>
              <w:ind w:left="743"/>
              <w:contextualSpacing w:val="0"/>
              <w:rPr>
                <w:rFonts w:cs="Arial"/>
              </w:rPr>
            </w:pPr>
          </w:p>
          <w:p w14:paraId="4A807F38" w14:textId="0BB6D4A7" w:rsidR="00BF6216" w:rsidRDefault="00BF6216" w:rsidP="007B1A4B">
            <w:pPr>
              <w:pStyle w:val="ListParagraph"/>
              <w:numPr>
                <w:ilvl w:val="0"/>
                <w:numId w:val="20"/>
              </w:numPr>
              <w:spacing w:line="276" w:lineRule="auto"/>
              <w:ind w:left="743" w:hanging="357"/>
              <w:contextualSpacing w:val="0"/>
              <w:rPr>
                <w:rFonts w:cs="Arial"/>
              </w:rPr>
            </w:pPr>
            <w:r w:rsidRPr="00852DE7">
              <w:rPr>
                <w:rFonts w:cs="Arial"/>
              </w:rPr>
              <w:t xml:space="preserve">En présence immédiate de [nom], à la seule fin de [préciser]. </w:t>
            </w:r>
          </w:p>
          <w:p w14:paraId="0008B262" w14:textId="77777777" w:rsidR="00AD49F2" w:rsidRPr="00852DE7" w:rsidRDefault="00AD49F2" w:rsidP="00AD49F2">
            <w:pPr>
              <w:pStyle w:val="ListParagraph"/>
              <w:spacing w:line="276" w:lineRule="auto"/>
              <w:ind w:left="743"/>
              <w:contextualSpacing w:val="0"/>
              <w:rPr>
                <w:rFonts w:cs="Arial"/>
              </w:rPr>
            </w:pPr>
          </w:p>
          <w:p w14:paraId="3E9D63E1" w14:textId="37E4B142" w:rsidR="00BF6216" w:rsidRDefault="00BF6216" w:rsidP="007B1A4B">
            <w:pPr>
              <w:pStyle w:val="ListParagraph"/>
              <w:numPr>
                <w:ilvl w:val="0"/>
                <w:numId w:val="20"/>
              </w:numPr>
              <w:spacing w:line="276" w:lineRule="auto"/>
              <w:ind w:left="743"/>
              <w:rPr>
                <w:rFonts w:cs="Arial"/>
              </w:rPr>
            </w:pPr>
            <w:r w:rsidRPr="00852DE7">
              <w:rPr>
                <w:rFonts w:cs="Arial"/>
              </w:rPr>
              <w:t xml:space="preserve">À condition d’être sobre, de ne pas avoir consommé d’alcool, de substances intoxicantes ou de drogues, sauf sur ordonnance médicale, </w:t>
            </w:r>
            <w:proofErr w:type="gramStart"/>
            <w:r w:rsidRPr="00852DE7">
              <w:rPr>
                <w:rFonts w:cs="Arial"/>
              </w:rPr>
              <w:t>et</w:t>
            </w:r>
            <w:proofErr w:type="gramEnd"/>
            <w:r w:rsidRPr="00852DE7">
              <w:rPr>
                <w:rFonts w:cs="Arial"/>
              </w:rPr>
              <w:t xml:space="preserve"> de ne pas avoir de telles substances en votre possession immédiate. </w:t>
            </w:r>
          </w:p>
          <w:p w14:paraId="5B70F576" w14:textId="2AECA71F" w:rsidR="00AD49F2" w:rsidRPr="00AD49F2" w:rsidRDefault="00AD49F2" w:rsidP="00AD49F2">
            <w:pPr>
              <w:spacing w:line="276" w:lineRule="auto"/>
              <w:rPr>
                <w:rFonts w:cs="Arial"/>
              </w:rPr>
            </w:pPr>
          </w:p>
          <w:p w14:paraId="370D9517" w14:textId="35B7C27B" w:rsidR="00BF6216" w:rsidRPr="00AD49F2" w:rsidRDefault="00BF6216" w:rsidP="007B1A4B">
            <w:pPr>
              <w:pStyle w:val="ListParagraph"/>
              <w:numPr>
                <w:ilvl w:val="0"/>
                <w:numId w:val="20"/>
              </w:numPr>
              <w:spacing w:line="276" w:lineRule="auto"/>
              <w:ind w:left="743" w:hanging="357"/>
              <w:contextualSpacing w:val="0"/>
              <w:rPr>
                <w:rFonts w:cs="Arial"/>
              </w:rPr>
            </w:pPr>
            <w:r w:rsidRPr="00852DE7">
              <w:rPr>
                <w:rFonts w:cs="Arial"/>
                <w:color w:val="000000" w:themeColor="text1"/>
              </w:rPr>
              <w:t xml:space="preserve">Seulement si [nom] </w:t>
            </w:r>
            <w:proofErr w:type="gramStart"/>
            <w:r w:rsidRPr="00852DE7">
              <w:rPr>
                <w:rFonts w:cs="Arial"/>
                <w:color w:val="000000" w:themeColor="text1"/>
              </w:rPr>
              <w:t>est</w:t>
            </w:r>
            <w:proofErr w:type="gramEnd"/>
            <w:r w:rsidRPr="00852DE7">
              <w:rPr>
                <w:rFonts w:cs="Arial"/>
                <w:color w:val="000000" w:themeColor="text1"/>
              </w:rPr>
              <w:t xml:space="preserve"> sobre. Si cette personne se met en état d’intoxication, vous devez prendre congé d’elle immédiatement </w:t>
            </w:r>
            <w:proofErr w:type="gramStart"/>
            <w:r w:rsidRPr="00852DE7">
              <w:rPr>
                <w:rFonts w:cs="Arial"/>
                <w:color w:val="000000" w:themeColor="text1"/>
              </w:rPr>
              <w:t>et</w:t>
            </w:r>
            <w:proofErr w:type="gramEnd"/>
            <w:r w:rsidRPr="00852DE7">
              <w:rPr>
                <w:rFonts w:cs="Arial"/>
                <w:color w:val="000000" w:themeColor="text1"/>
              </w:rPr>
              <w:t xml:space="preserve"> ne pas retourner la voir avant qu’elle prenne contact avec vous et vous donne l’assurance de sa sobriété. </w:t>
            </w:r>
          </w:p>
          <w:p w14:paraId="65ACBC74" w14:textId="71AF8CC6" w:rsidR="00AD49F2" w:rsidRPr="00AD49F2" w:rsidRDefault="00AD49F2" w:rsidP="00AD49F2">
            <w:pPr>
              <w:spacing w:line="276" w:lineRule="auto"/>
              <w:rPr>
                <w:rFonts w:cs="Arial"/>
              </w:rPr>
            </w:pPr>
          </w:p>
          <w:p w14:paraId="1F1D71D8" w14:textId="6EE7C83F" w:rsidR="00BF6216" w:rsidRDefault="00BF6216" w:rsidP="007B1A4B">
            <w:pPr>
              <w:pStyle w:val="ListParagraph"/>
              <w:numPr>
                <w:ilvl w:val="0"/>
                <w:numId w:val="20"/>
              </w:numPr>
              <w:spacing w:line="276" w:lineRule="auto"/>
              <w:ind w:left="743" w:hanging="357"/>
              <w:contextualSpacing w:val="0"/>
              <w:rPr>
                <w:rFonts w:cs="Arial"/>
              </w:rPr>
            </w:pPr>
            <w:r w:rsidRPr="00852DE7">
              <w:rPr>
                <w:rFonts w:cs="Arial"/>
                <w:spacing w:val="-3"/>
              </w:rPr>
              <w:t xml:space="preserve">À bord d’un véhicule, en route vers </w:t>
            </w:r>
            <w:proofErr w:type="gramStart"/>
            <w:r w:rsidRPr="00852DE7">
              <w:rPr>
                <w:rFonts w:cs="Arial"/>
                <w:spacing w:val="-3"/>
              </w:rPr>
              <w:t>un</w:t>
            </w:r>
            <w:proofErr w:type="gramEnd"/>
            <w:r w:rsidRPr="00852DE7">
              <w:rPr>
                <w:rFonts w:cs="Arial"/>
                <w:spacing w:val="-3"/>
              </w:rPr>
              <w:t xml:space="preserve"> autre lieu (à la seule fin de [préciser])</w:t>
            </w:r>
            <w:r w:rsidRPr="00852DE7">
              <w:rPr>
                <w:rFonts w:cs="Arial"/>
              </w:rPr>
              <w:t>.</w:t>
            </w:r>
          </w:p>
          <w:p w14:paraId="4CFA0F46" w14:textId="17C2A351" w:rsidR="00AD49F2" w:rsidRPr="00AD49F2" w:rsidRDefault="00AD49F2" w:rsidP="00AD49F2">
            <w:pPr>
              <w:spacing w:line="276" w:lineRule="auto"/>
              <w:rPr>
                <w:rFonts w:cs="Arial"/>
              </w:rPr>
            </w:pPr>
          </w:p>
          <w:p w14:paraId="47A520D1" w14:textId="245BD19D" w:rsidR="00BF6216" w:rsidRDefault="00BF6216" w:rsidP="007B1A4B">
            <w:pPr>
              <w:pStyle w:val="ListParagraph"/>
              <w:numPr>
                <w:ilvl w:val="0"/>
                <w:numId w:val="20"/>
              </w:numPr>
              <w:spacing w:line="276" w:lineRule="auto"/>
              <w:ind w:left="743" w:hanging="357"/>
              <w:contextualSpacing w:val="0"/>
              <w:rPr>
                <w:rFonts w:cs="Arial"/>
              </w:rPr>
            </w:pPr>
            <w:r w:rsidRPr="00852DE7">
              <w:rPr>
                <w:rFonts w:cs="Arial"/>
              </w:rPr>
              <w:t xml:space="preserve">En présence immédiate d’un avocat qui a reçu copie de la présente ordonnance. </w:t>
            </w:r>
          </w:p>
          <w:p w14:paraId="71852F87" w14:textId="55DB9064" w:rsidR="00AD49F2" w:rsidRPr="00AD49F2" w:rsidRDefault="00AD49F2" w:rsidP="00AD49F2">
            <w:pPr>
              <w:spacing w:line="276" w:lineRule="auto"/>
              <w:rPr>
                <w:rFonts w:cs="Arial"/>
              </w:rPr>
            </w:pPr>
          </w:p>
          <w:p w14:paraId="444EFFAE" w14:textId="77777777" w:rsidR="00AD49F2" w:rsidRDefault="00BF6216" w:rsidP="007B1A4B">
            <w:pPr>
              <w:pStyle w:val="ListParagraph"/>
              <w:numPr>
                <w:ilvl w:val="0"/>
                <w:numId w:val="20"/>
              </w:numPr>
              <w:spacing w:line="276" w:lineRule="auto"/>
              <w:ind w:left="743" w:hanging="357"/>
              <w:contextualSpacing w:val="0"/>
              <w:rPr>
                <w:rFonts w:cs="Arial"/>
              </w:rPr>
            </w:pPr>
            <w:r w:rsidRPr="00852DE7">
              <w:rPr>
                <w:rFonts w:cs="Arial"/>
              </w:rPr>
              <w:t>En présence immédiate d’un ou de plusieurs des professionnels suivants, après qu’une copie de la présente ordonnance leur a été remise :</w:t>
            </w:r>
          </w:p>
          <w:p w14:paraId="24E8D85B" w14:textId="6DDF858D" w:rsidR="00BF6216" w:rsidRPr="00AD49F2" w:rsidRDefault="00BF6216" w:rsidP="00AD49F2">
            <w:pPr>
              <w:spacing w:line="276" w:lineRule="auto"/>
              <w:rPr>
                <w:rFonts w:cs="Arial"/>
              </w:rPr>
            </w:pPr>
            <w:r w:rsidRPr="00AD49F2">
              <w:rPr>
                <w:rFonts w:cs="Arial"/>
              </w:rPr>
              <w:t xml:space="preserve"> </w:t>
            </w:r>
          </w:p>
          <w:p w14:paraId="13C0DA27" w14:textId="4367E79D" w:rsidR="00BF6216" w:rsidRDefault="00BF6216" w:rsidP="007B1A4B">
            <w:pPr>
              <w:pStyle w:val="ListParagraph"/>
              <w:numPr>
                <w:ilvl w:val="0"/>
                <w:numId w:val="21"/>
              </w:numPr>
              <w:spacing w:line="276" w:lineRule="auto"/>
              <w:ind w:left="1310" w:hanging="357"/>
              <w:contextualSpacing w:val="0"/>
              <w:rPr>
                <w:rFonts w:cs="Arial"/>
              </w:rPr>
            </w:pPr>
            <w:r w:rsidRPr="00852DE7">
              <w:rPr>
                <w:rFonts w:cs="Arial"/>
              </w:rPr>
              <w:t xml:space="preserve">conseiller; </w:t>
            </w:r>
          </w:p>
          <w:p w14:paraId="042D59D1" w14:textId="77777777" w:rsidR="00AD49F2" w:rsidRPr="00AD49F2" w:rsidRDefault="00AD49F2" w:rsidP="00AD49F2">
            <w:pPr>
              <w:spacing w:line="276" w:lineRule="auto"/>
              <w:ind w:left="953"/>
              <w:rPr>
                <w:rFonts w:cs="Arial"/>
              </w:rPr>
            </w:pPr>
          </w:p>
          <w:p w14:paraId="687DBB65" w14:textId="2125648A" w:rsidR="00BF6216" w:rsidRDefault="00BF6216" w:rsidP="007B1A4B">
            <w:pPr>
              <w:pStyle w:val="ListParagraph"/>
              <w:numPr>
                <w:ilvl w:val="0"/>
                <w:numId w:val="21"/>
              </w:numPr>
              <w:spacing w:line="276" w:lineRule="auto"/>
              <w:ind w:left="1310" w:hanging="357"/>
              <w:contextualSpacing w:val="0"/>
              <w:rPr>
                <w:rFonts w:cs="Arial"/>
              </w:rPr>
            </w:pPr>
            <w:r w:rsidRPr="00852DE7">
              <w:rPr>
                <w:rFonts w:cs="Arial"/>
              </w:rPr>
              <w:t xml:space="preserve">conseiller en justice familiale ou professionnel du règlement des différends familiaux; </w:t>
            </w:r>
          </w:p>
          <w:p w14:paraId="328EC3D9" w14:textId="7F60FA6C" w:rsidR="00AD49F2" w:rsidRPr="00AD49F2" w:rsidRDefault="00AD49F2" w:rsidP="00AD49F2">
            <w:pPr>
              <w:spacing w:line="276" w:lineRule="auto"/>
              <w:rPr>
                <w:rFonts w:cs="Arial"/>
              </w:rPr>
            </w:pPr>
          </w:p>
          <w:p w14:paraId="3A8AF87E" w14:textId="3F72B0B5" w:rsidR="00BF6216" w:rsidRDefault="00BF6216" w:rsidP="007B1A4B">
            <w:pPr>
              <w:pStyle w:val="ListParagraph"/>
              <w:numPr>
                <w:ilvl w:val="0"/>
                <w:numId w:val="21"/>
              </w:numPr>
              <w:spacing w:line="276" w:lineRule="auto"/>
              <w:ind w:left="1310" w:hanging="357"/>
              <w:contextualSpacing w:val="0"/>
              <w:rPr>
                <w:rFonts w:cs="Arial"/>
              </w:rPr>
            </w:pPr>
            <w:r w:rsidRPr="00852DE7">
              <w:rPr>
                <w:rFonts w:cs="Arial"/>
              </w:rPr>
              <w:t xml:space="preserve">médiateur; </w:t>
            </w:r>
          </w:p>
          <w:p w14:paraId="2DF1EC11" w14:textId="13FE249D" w:rsidR="00AD49F2" w:rsidRPr="00AD49F2" w:rsidRDefault="00AD49F2" w:rsidP="00AD49F2">
            <w:pPr>
              <w:spacing w:line="276" w:lineRule="auto"/>
              <w:rPr>
                <w:rFonts w:cs="Arial"/>
              </w:rPr>
            </w:pPr>
          </w:p>
          <w:p w14:paraId="006BDBB5" w14:textId="5F288FF7" w:rsidR="00BF6216" w:rsidRDefault="00BF6216" w:rsidP="007B1A4B">
            <w:pPr>
              <w:pStyle w:val="ListParagraph"/>
              <w:numPr>
                <w:ilvl w:val="0"/>
                <w:numId w:val="21"/>
              </w:numPr>
              <w:spacing w:line="276" w:lineRule="auto"/>
              <w:ind w:left="1310" w:hanging="357"/>
              <w:contextualSpacing w:val="0"/>
              <w:rPr>
                <w:rFonts w:cs="Arial"/>
              </w:rPr>
            </w:pPr>
            <w:r w:rsidRPr="00852DE7">
              <w:rPr>
                <w:rFonts w:cs="Arial"/>
              </w:rPr>
              <w:t>travailleur autochtone auprès des tribunaux;</w:t>
            </w:r>
          </w:p>
          <w:p w14:paraId="3227D7D7" w14:textId="60380DFE" w:rsidR="00AD49F2" w:rsidRPr="00AD49F2" w:rsidRDefault="00AD49F2" w:rsidP="00AD49F2">
            <w:pPr>
              <w:spacing w:line="276" w:lineRule="auto"/>
              <w:rPr>
                <w:rFonts w:cs="Arial"/>
              </w:rPr>
            </w:pPr>
          </w:p>
          <w:p w14:paraId="44D871BD" w14:textId="4D64D92E" w:rsidR="00BF6216" w:rsidRDefault="00BF6216" w:rsidP="007B1A4B">
            <w:pPr>
              <w:pStyle w:val="ListParagraph"/>
              <w:numPr>
                <w:ilvl w:val="0"/>
                <w:numId w:val="21"/>
              </w:numPr>
              <w:spacing w:line="276" w:lineRule="auto"/>
              <w:ind w:left="1310" w:hanging="357"/>
              <w:contextualSpacing w:val="0"/>
              <w:rPr>
                <w:rFonts w:cs="Arial"/>
              </w:rPr>
            </w:pPr>
            <w:r w:rsidRPr="00852DE7">
              <w:rPr>
                <w:rFonts w:cs="Arial"/>
              </w:rPr>
              <w:t>Aîné [nom];</w:t>
            </w:r>
          </w:p>
          <w:p w14:paraId="30EC94E6" w14:textId="07C21F43" w:rsidR="002A6CA5" w:rsidRPr="002A6CA5" w:rsidRDefault="002A6CA5" w:rsidP="002A6CA5">
            <w:pPr>
              <w:spacing w:line="276" w:lineRule="auto"/>
              <w:rPr>
                <w:rFonts w:cs="Arial"/>
              </w:rPr>
            </w:pPr>
          </w:p>
          <w:p w14:paraId="3E904856" w14:textId="0F6F5E64" w:rsidR="00BF6216" w:rsidRDefault="00BF6216" w:rsidP="007B1A4B">
            <w:pPr>
              <w:pStyle w:val="ListParagraph"/>
              <w:numPr>
                <w:ilvl w:val="0"/>
                <w:numId w:val="21"/>
              </w:numPr>
              <w:spacing w:line="276" w:lineRule="auto"/>
              <w:ind w:left="1310" w:hanging="357"/>
              <w:contextualSpacing w:val="0"/>
              <w:rPr>
                <w:rFonts w:cs="Arial"/>
              </w:rPr>
            </w:pPr>
            <w:proofErr w:type="gramStart"/>
            <w:r w:rsidRPr="00852DE7">
              <w:rPr>
                <w:rFonts w:cs="Arial"/>
              </w:rPr>
              <w:t>conseiller</w:t>
            </w:r>
            <w:proofErr w:type="gramEnd"/>
            <w:r w:rsidRPr="00852DE7">
              <w:rPr>
                <w:rFonts w:cs="Arial"/>
              </w:rPr>
              <w:t xml:space="preserve"> en justice réparatrice.</w:t>
            </w:r>
          </w:p>
          <w:p w14:paraId="3E84E71D" w14:textId="77777777" w:rsidR="00AD49F2" w:rsidRPr="00852DE7" w:rsidRDefault="00AD49F2" w:rsidP="00AD49F2">
            <w:pPr>
              <w:pStyle w:val="ListParagraph"/>
              <w:spacing w:line="276" w:lineRule="auto"/>
              <w:ind w:left="1310"/>
              <w:contextualSpacing w:val="0"/>
              <w:rPr>
                <w:rFonts w:cs="Arial"/>
              </w:rPr>
            </w:pPr>
          </w:p>
          <w:p w14:paraId="4033E708" w14:textId="6A1664A2" w:rsidR="00BF6216" w:rsidRDefault="00BF6216" w:rsidP="007B1A4B">
            <w:pPr>
              <w:pStyle w:val="ListParagraph"/>
              <w:numPr>
                <w:ilvl w:val="0"/>
                <w:numId w:val="20"/>
              </w:numPr>
              <w:spacing w:line="276" w:lineRule="auto"/>
              <w:ind w:left="743" w:hanging="357"/>
              <w:contextualSpacing w:val="0"/>
              <w:rPr>
                <w:rFonts w:cs="Arial"/>
              </w:rPr>
            </w:pPr>
            <w:r w:rsidRPr="00852DE7">
              <w:rPr>
                <w:rFonts w:cs="Arial"/>
              </w:rPr>
              <w:t xml:space="preserve">Dans </w:t>
            </w:r>
            <w:proofErr w:type="gramStart"/>
            <w:r w:rsidRPr="00852DE7">
              <w:rPr>
                <w:rFonts w:cs="Arial"/>
              </w:rPr>
              <w:t>un</w:t>
            </w:r>
            <w:proofErr w:type="gramEnd"/>
            <w:r w:rsidRPr="00852DE7">
              <w:rPr>
                <w:rFonts w:cs="Arial"/>
              </w:rPr>
              <w:t xml:space="preserve"> espace public (en présence de [nom]), là où d’autres adultes sont présents, mais pas dans un véhicule privé. </w:t>
            </w:r>
          </w:p>
          <w:p w14:paraId="781F95F5" w14:textId="77777777" w:rsidR="00AD49F2" w:rsidRPr="00852DE7" w:rsidRDefault="00AD49F2" w:rsidP="00AD49F2">
            <w:pPr>
              <w:pStyle w:val="ListParagraph"/>
              <w:spacing w:line="276" w:lineRule="auto"/>
              <w:ind w:left="743"/>
              <w:contextualSpacing w:val="0"/>
              <w:rPr>
                <w:rFonts w:cs="Arial"/>
              </w:rPr>
            </w:pPr>
          </w:p>
          <w:p w14:paraId="5CEB6F44" w14:textId="0162E046" w:rsidR="003F0E72" w:rsidRPr="00852DE7" w:rsidRDefault="00BF6216" w:rsidP="007B1A4B">
            <w:pPr>
              <w:spacing w:line="276" w:lineRule="auto"/>
              <w:ind w:left="743" w:hanging="425"/>
              <w:rPr>
                <w:rFonts w:cs="Arial"/>
                <w:lang w:val="en-US"/>
              </w:rPr>
            </w:pPr>
            <w:r w:rsidRPr="00852DE7">
              <w:rPr>
                <w:rFonts w:cs="Arial"/>
              </w:rPr>
              <w:t>k.</w:t>
            </w:r>
            <w:r w:rsidRPr="00852DE7">
              <w:rPr>
                <w:rFonts w:cs="Arial"/>
              </w:rPr>
              <w:tab/>
              <w:t>Dans le cadre des comparutions et conférences de cas prévues par le tribunal</w:t>
            </w:r>
            <w:r w:rsidRPr="00852DE7">
              <w:t xml:space="preserve">. Si la comparution ou la conférence a lieu en personne, un shérif doit être présent, à moins qu’un </w:t>
            </w:r>
            <w:r w:rsidR="00935646">
              <w:t>juge adjoint</w:t>
            </w:r>
            <w:r w:rsidRPr="00852DE7">
              <w:t>, un juge ou un juge de paix judiciaire accorde une dispense</w:t>
            </w:r>
            <w:r w:rsidRPr="00852DE7">
              <w:rPr>
                <w:rFonts w:cs="Arial"/>
              </w:rPr>
              <w:t>.</w:t>
            </w:r>
          </w:p>
        </w:tc>
      </w:tr>
      <w:tr w:rsidR="003F0E72" w:rsidRPr="00852DE7" w14:paraId="08E020D0" w14:textId="77777777" w:rsidTr="00431920">
        <w:trPr>
          <w:trHeight w:val="49"/>
        </w:trPr>
        <w:tc>
          <w:tcPr>
            <w:tcW w:w="2127" w:type="dxa"/>
          </w:tcPr>
          <w:p w14:paraId="753C69FE" w14:textId="3921D054" w:rsidR="003F0E72" w:rsidRPr="00852DE7" w:rsidRDefault="00B650BA" w:rsidP="007B1A4B">
            <w:pPr>
              <w:spacing w:line="276" w:lineRule="auto"/>
              <w:rPr>
                <w:caps/>
                <w:lang w:val="en-US"/>
              </w:rPr>
            </w:pPr>
            <w:r w:rsidRPr="00852DE7">
              <w:rPr>
                <w:caps/>
                <w:lang w:val="fr-CA"/>
              </w:rPr>
              <w:t xml:space="preserve">NE PAS S’APPROCHER DE </w:t>
            </w:r>
            <w:r w:rsidR="006C64F5" w:rsidRPr="00852DE7">
              <w:t>PLAIGNANT</w:t>
            </w:r>
          </w:p>
        </w:tc>
        <w:tc>
          <w:tcPr>
            <w:tcW w:w="1275" w:type="dxa"/>
          </w:tcPr>
          <w:p w14:paraId="29BB29A4" w14:textId="77777777" w:rsidR="003F0E72" w:rsidRPr="00852DE7" w:rsidRDefault="003F0E72" w:rsidP="007B1A4B">
            <w:pPr>
              <w:spacing w:line="276" w:lineRule="auto"/>
              <w:rPr>
                <w:caps/>
                <w:lang w:val="en-US"/>
              </w:rPr>
            </w:pPr>
            <w:r w:rsidRPr="00852DE7">
              <w:rPr>
                <w:caps/>
                <w:lang w:val="en-US"/>
              </w:rPr>
              <w:t>2006</w:t>
            </w:r>
          </w:p>
        </w:tc>
        <w:tc>
          <w:tcPr>
            <w:tcW w:w="7230" w:type="dxa"/>
          </w:tcPr>
          <w:p w14:paraId="0C392F81" w14:textId="17E864E7" w:rsidR="003F0E72" w:rsidRPr="00852DE7" w:rsidRDefault="00B650BA" w:rsidP="007B1A4B">
            <w:pPr>
              <w:spacing w:line="276" w:lineRule="auto"/>
              <w:rPr>
                <w:i/>
                <w:lang w:val="en-US"/>
              </w:rPr>
            </w:pPr>
            <w:r w:rsidRPr="00852DE7">
              <w:rPr>
                <w:lang w:val="fr-CA"/>
              </w:rPr>
              <w:t>Ne pas s’approcher d’un endroit où se trouve [nom]. Si vous voyez cette personne, vous devez immédiatement quitter les lieux sans aucun mot ni geste.</w:t>
            </w:r>
          </w:p>
        </w:tc>
      </w:tr>
    </w:tbl>
    <w:p w14:paraId="195780D7" w14:textId="6F408978" w:rsidR="002A3DBF" w:rsidRPr="00954BFF" w:rsidRDefault="004D3C84" w:rsidP="00954BFF">
      <w:pPr>
        <w:pStyle w:val="Heading1"/>
      </w:pPr>
      <w:bookmarkStart w:id="9" w:name="_Toc220505836"/>
      <w:r w:rsidRPr="00954BFF">
        <w:t>Peine discontinue</w:t>
      </w:r>
      <w:bookmarkEnd w:id="9"/>
      <w:r w:rsidRPr="00954BFF">
        <w:t xml:space="preserve"> </w:t>
      </w:r>
    </w:p>
    <w:tbl>
      <w:tblPr>
        <w:tblStyle w:val="TableGrid"/>
        <w:tblW w:w="10632" w:type="dxa"/>
        <w:tblInd w:w="-5" w:type="dxa"/>
        <w:tblLayout w:type="fixed"/>
        <w:tblLook w:val="04A0" w:firstRow="1" w:lastRow="0" w:firstColumn="1" w:lastColumn="0" w:noHBand="0" w:noVBand="1"/>
      </w:tblPr>
      <w:tblGrid>
        <w:gridCol w:w="2127"/>
        <w:gridCol w:w="1275"/>
        <w:gridCol w:w="7230"/>
      </w:tblGrid>
      <w:tr w:rsidR="002A3DBF" w:rsidRPr="00852DE7" w14:paraId="590831FD" w14:textId="77777777" w:rsidTr="00755E8B">
        <w:tc>
          <w:tcPr>
            <w:tcW w:w="2127" w:type="dxa"/>
          </w:tcPr>
          <w:p w14:paraId="0819B804" w14:textId="77777777" w:rsidR="00C72318" w:rsidRPr="00852DE7" w:rsidRDefault="00C72318" w:rsidP="007B1A4B">
            <w:pPr>
              <w:spacing w:line="276" w:lineRule="auto"/>
            </w:pPr>
            <w:r w:rsidRPr="00852DE7">
              <w:t xml:space="preserve">PEINE DISCONTINUE </w:t>
            </w:r>
          </w:p>
          <w:p w14:paraId="25619B1A" w14:textId="5DB535C9" w:rsidR="00CA1711" w:rsidRPr="00852DE7" w:rsidRDefault="00C72318" w:rsidP="007B1A4B">
            <w:pPr>
              <w:spacing w:line="276" w:lineRule="auto"/>
              <w:rPr>
                <w:rFonts w:cs="Arial"/>
                <w:sz w:val="22"/>
                <w:szCs w:val="22"/>
                <w:lang w:val="en-US"/>
              </w:rPr>
            </w:pPr>
            <w:r w:rsidRPr="00852DE7">
              <w:t>Obligatoire</w:t>
            </w:r>
            <w:r w:rsidR="00E16C9E" w:rsidRPr="00852DE7">
              <w:rPr>
                <w:rFonts w:cs="Arial"/>
                <w:lang w:val="en-US"/>
              </w:rPr>
              <w:br/>
            </w:r>
          </w:p>
          <w:p w14:paraId="2C880BAA" w14:textId="2B389295" w:rsidR="004D4E31" w:rsidRPr="00852DE7" w:rsidRDefault="00DD5FFD" w:rsidP="007B1A4B">
            <w:pPr>
              <w:spacing w:line="276" w:lineRule="auto"/>
              <w:rPr>
                <w:rFonts w:cs="Arial"/>
                <w:sz w:val="22"/>
                <w:szCs w:val="22"/>
                <w:lang w:val="en-US"/>
              </w:rPr>
            </w:pPr>
            <w:r w:rsidRPr="00852DE7">
              <w:rPr>
                <w:sz w:val="22"/>
                <w:szCs w:val="22"/>
              </w:rPr>
              <w:t>Picklist item 2007 in the court clerk’s system comprises these three compulsory conditions</w:t>
            </w:r>
          </w:p>
          <w:p w14:paraId="7A343CB7" w14:textId="27534981" w:rsidR="00C61ACD" w:rsidRPr="00852DE7" w:rsidRDefault="00C72318" w:rsidP="007B1A4B">
            <w:pPr>
              <w:spacing w:line="276" w:lineRule="auto"/>
              <w:rPr>
                <w:rFonts w:cs="Arial"/>
                <w:bCs/>
                <w:szCs w:val="24"/>
              </w:rPr>
            </w:pPr>
            <w:r w:rsidRPr="00852DE7">
              <w:rPr>
                <w:rFonts w:cs="Arial"/>
                <w:bCs/>
                <w:i/>
                <w:iCs/>
                <w:sz w:val="22"/>
                <w:szCs w:val="22"/>
              </w:rPr>
              <w:t>Point de sélection 2007 dans le système du greffier comprend ces trois conditions obligatoires</w:t>
            </w:r>
          </w:p>
        </w:tc>
        <w:tc>
          <w:tcPr>
            <w:tcW w:w="1275" w:type="dxa"/>
          </w:tcPr>
          <w:p w14:paraId="410A2F04" w14:textId="77777777" w:rsidR="002A3DBF" w:rsidRPr="00852DE7" w:rsidRDefault="002A3DBF" w:rsidP="007B1A4B">
            <w:pPr>
              <w:spacing w:line="276" w:lineRule="auto"/>
              <w:jc w:val="both"/>
              <w:rPr>
                <w:rFonts w:cs="Arial"/>
                <w:szCs w:val="24"/>
              </w:rPr>
            </w:pPr>
            <w:r w:rsidRPr="00852DE7">
              <w:rPr>
                <w:rFonts w:cs="Arial"/>
                <w:szCs w:val="24"/>
              </w:rPr>
              <w:t>2007</w:t>
            </w:r>
          </w:p>
        </w:tc>
        <w:tc>
          <w:tcPr>
            <w:tcW w:w="7230" w:type="dxa"/>
            <w:vAlign w:val="center"/>
          </w:tcPr>
          <w:p w14:paraId="5758BF2E" w14:textId="34A17176" w:rsidR="006C64F5" w:rsidRDefault="006C64F5" w:rsidP="007B1A4B">
            <w:pPr>
              <w:spacing w:line="276" w:lineRule="auto"/>
              <w:rPr>
                <w:rFonts w:cs="Arial"/>
              </w:rPr>
            </w:pPr>
            <w:r w:rsidRPr="00852DE7">
              <w:rPr>
                <w:rFonts w:cs="Arial"/>
              </w:rPr>
              <w:t>Vous êtes condamné/condamnée à une peine de [nombre] jours. Vous devez la purger de manière discontinue du [jour de la semaine] à [heure] jusqu’au [jour de la semaine] à [heure] durant des semaines consécutives à partir du [date] au (commissariat/centre correctionnel) de [localité] (Colombie-Britannique).</w:t>
            </w:r>
          </w:p>
          <w:p w14:paraId="308A7E08" w14:textId="77777777" w:rsidR="00AD49F2" w:rsidRPr="00852DE7" w:rsidRDefault="00AD49F2" w:rsidP="007B1A4B">
            <w:pPr>
              <w:spacing w:line="276" w:lineRule="auto"/>
              <w:rPr>
                <w:rFonts w:cs="Arial"/>
              </w:rPr>
            </w:pPr>
          </w:p>
          <w:p w14:paraId="41EB521B" w14:textId="6455107B" w:rsidR="00886B5E" w:rsidRDefault="00886B5E" w:rsidP="007B1A4B">
            <w:pPr>
              <w:spacing w:line="276" w:lineRule="auto"/>
              <w:rPr>
                <w:b/>
                <w:u w:val="single"/>
                <w:lang w:val="fr-CA"/>
              </w:rPr>
            </w:pPr>
            <w:r w:rsidRPr="00852DE7">
              <w:rPr>
                <w:b/>
                <w:u w:val="single"/>
                <w:lang w:val="fr-CA"/>
              </w:rPr>
              <w:t>Ordonnance de probation</w:t>
            </w:r>
          </w:p>
          <w:p w14:paraId="2E663B71" w14:textId="77777777" w:rsidR="00AD49F2" w:rsidRPr="00852DE7" w:rsidRDefault="00AD49F2" w:rsidP="007B1A4B">
            <w:pPr>
              <w:spacing w:line="276" w:lineRule="auto"/>
              <w:rPr>
                <w:lang w:val="fr-CA"/>
              </w:rPr>
            </w:pPr>
          </w:p>
          <w:p w14:paraId="7BB9B903" w14:textId="425CE185" w:rsidR="00886B5E" w:rsidRDefault="00886B5E" w:rsidP="007B1A4B">
            <w:pPr>
              <w:spacing w:line="276" w:lineRule="auto"/>
              <w:rPr>
                <w:i/>
                <w:lang w:val="fr-CA"/>
              </w:rPr>
            </w:pPr>
            <w:r w:rsidRPr="00852DE7">
              <w:rPr>
                <w:lang w:val="fr-CA"/>
              </w:rPr>
              <w:t>Lorsque vous n’êtes pas en détention en vertu de cette ordonnance (jusqu’à la fin de la sentence / pendant ___ mois), votre probation est assortie des conditions suivantes :</w:t>
            </w:r>
            <w:r w:rsidRPr="00852DE7">
              <w:rPr>
                <w:i/>
                <w:lang w:val="fr-CA"/>
              </w:rPr>
              <w:t xml:space="preserve"> </w:t>
            </w:r>
          </w:p>
          <w:p w14:paraId="00449412" w14:textId="77777777" w:rsidR="00AD49F2" w:rsidRPr="00852DE7" w:rsidRDefault="00AD49F2" w:rsidP="007B1A4B">
            <w:pPr>
              <w:spacing w:line="276" w:lineRule="auto"/>
              <w:rPr>
                <w:i/>
                <w:lang w:val="fr-CA"/>
              </w:rPr>
            </w:pPr>
          </w:p>
          <w:p w14:paraId="5B67185F" w14:textId="0EA14244" w:rsidR="00ED1E90" w:rsidRPr="00852DE7" w:rsidRDefault="00D40B13" w:rsidP="007B1A4B">
            <w:pPr>
              <w:pStyle w:val="ListParagraph"/>
              <w:numPr>
                <w:ilvl w:val="0"/>
                <w:numId w:val="10"/>
              </w:numPr>
              <w:spacing w:line="276" w:lineRule="auto"/>
              <w:ind w:left="743" w:hanging="426"/>
              <w:contextualSpacing w:val="0"/>
              <w:rPr>
                <w:rFonts w:cs="Arial"/>
                <w:lang w:val="en-US"/>
              </w:rPr>
            </w:pPr>
            <w:r w:rsidRPr="00852DE7">
              <w:rPr>
                <w:rFonts w:cs="Arial"/>
                <w:noProof/>
                <w:lang w:val="en-US"/>
              </w:rPr>
              <w:t>Keep</w:t>
            </w:r>
            <w:r w:rsidR="00ED1E90" w:rsidRPr="00852DE7">
              <w:rPr>
                <w:rFonts w:cs="Arial"/>
                <w:lang w:val="en-US"/>
              </w:rPr>
              <w:t xml:space="preserve"> the peace and be of good behaviour.</w:t>
            </w:r>
          </w:p>
          <w:p w14:paraId="442BD89F" w14:textId="230834AF" w:rsidR="00886B5E" w:rsidRPr="00852DE7" w:rsidRDefault="00886B5E" w:rsidP="00AD49F2">
            <w:pPr>
              <w:pStyle w:val="ListParagraph"/>
              <w:spacing w:line="276" w:lineRule="auto"/>
              <w:ind w:left="268"/>
              <w:rPr>
                <w:rFonts w:cs="Arial"/>
                <w:szCs w:val="24"/>
                <w:lang w:val="fr-CA"/>
              </w:rPr>
            </w:pPr>
            <w:r w:rsidRPr="00852DE7">
              <w:rPr>
                <w:rFonts w:cs="Arial"/>
                <w:szCs w:val="24"/>
                <w:lang w:val="fr-CA"/>
              </w:rPr>
              <w:t xml:space="preserve">Ne pas troubler l’ordre public et observer une bonne       conduite  </w:t>
            </w:r>
          </w:p>
          <w:p w14:paraId="6B7201D7" w14:textId="77777777" w:rsidR="00886B5E" w:rsidRPr="00852DE7" w:rsidRDefault="00886B5E" w:rsidP="007B1A4B">
            <w:pPr>
              <w:pStyle w:val="ListParagraph"/>
              <w:spacing w:line="276" w:lineRule="auto"/>
              <w:ind w:left="526"/>
              <w:rPr>
                <w:color w:val="0070C0"/>
                <w:lang w:val="fr-CA"/>
              </w:rPr>
            </w:pPr>
          </w:p>
          <w:p w14:paraId="1D1EEAD3" w14:textId="2059DEF9" w:rsidR="00ED1E90" w:rsidRPr="00852DE7" w:rsidRDefault="00D40B13" w:rsidP="007B1A4B">
            <w:pPr>
              <w:pStyle w:val="ListParagraph"/>
              <w:numPr>
                <w:ilvl w:val="0"/>
                <w:numId w:val="10"/>
              </w:numPr>
              <w:spacing w:line="276" w:lineRule="auto"/>
              <w:ind w:left="743" w:hanging="426"/>
              <w:contextualSpacing w:val="0"/>
              <w:rPr>
                <w:rFonts w:cs="Arial"/>
                <w:lang w:val="en-US"/>
              </w:rPr>
            </w:pPr>
            <w:r w:rsidRPr="00852DE7">
              <w:rPr>
                <w:rFonts w:cs="Arial"/>
                <w:noProof/>
                <w:lang w:val="en-US"/>
              </w:rPr>
              <w:t>Appear</w:t>
            </w:r>
            <w:r w:rsidR="00ED1E90" w:rsidRPr="00852DE7">
              <w:rPr>
                <w:rFonts w:cs="Arial"/>
                <w:lang w:val="en-US"/>
              </w:rPr>
              <w:t xml:space="preserve"> before the court when required to do so by the court.</w:t>
            </w:r>
          </w:p>
          <w:p w14:paraId="42FBA38B" w14:textId="77777777" w:rsidR="00886B5E" w:rsidRPr="00AD49F2" w:rsidRDefault="00886B5E" w:rsidP="00AD49F2">
            <w:pPr>
              <w:spacing w:line="276" w:lineRule="auto"/>
              <w:ind w:left="358"/>
              <w:rPr>
                <w:lang w:val="fr-CA"/>
              </w:rPr>
            </w:pPr>
            <w:r w:rsidRPr="00AD49F2">
              <w:rPr>
                <w:rFonts w:cs="Arial"/>
                <w:szCs w:val="16"/>
                <w:lang w:val="fr-CA"/>
              </w:rPr>
              <w:t>Comparaître devant le tribunal lorsqu’il en sera requis par le tribunal.</w:t>
            </w:r>
          </w:p>
          <w:p w14:paraId="4B0C3E71" w14:textId="77777777" w:rsidR="00886B5E" w:rsidRPr="00852DE7" w:rsidRDefault="00886B5E" w:rsidP="007B1A4B">
            <w:pPr>
              <w:pStyle w:val="ListParagraph"/>
              <w:spacing w:line="276" w:lineRule="auto"/>
              <w:rPr>
                <w:rFonts w:cs="Arial"/>
                <w:lang w:val="en-US"/>
              </w:rPr>
            </w:pPr>
          </w:p>
          <w:p w14:paraId="66030173" w14:textId="77777777" w:rsidR="00000146" w:rsidRPr="00852DE7" w:rsidRDefault="00D40B13" w:rsidP="007B1A4B">
            <w:pPr>
              <w:pStyle w:val="ListParagraph"/>
              <w:numPr>
                <w:ilvl w:val="0"/>
                <w:numId w:val="10"/>
              </w:numPr>
              <w:spacing w:line="276" w:lineRule="auto"/>
              <w:ind w:left="743" w:hanging="426"/>
              <w:contextualSpacing w:val="0"/>
              <w:rPr>
                <w:rFonts w:cs="Arial"/>
                <w:lang w:val="en-US"/>
              </w:rPr>
            </w:pPr>
            <w:r w:rsidRPr="00852DE7">
              <w:rPr>
                <w:rFonts w:cs="Arial"/>
                <w:noProof/>
                <w:lang w:val="en-US"/>
              </w:rPr>
              <w:t>Notify</w:t>
            </w:r>
            <w:r w:rsidR="007E197D" w:rsidRPr="00852DE7">
              <w:rPr>
                <w:rFonts w:cs="Arial"/>
                <w:lang w:val="en-US"/>
              </w:rPr>
              <w:t xml:space="preserve"> the court or your</w:t>
            </w:r>
            <w:r w:rsidR="00ED1E90" w:rsidRPr="00852DE7">
              <w:rPr>
                <w:rFonts w:cs="Arial"/>
                <w:lang w:val="en-US"/>
              </w:rPr>
              <w:t xml:space="preserve"> probation officer in advance of any change o</w:t>
            </w:r>
            <w:r w:rsidR="007E197D" w:rsidRPr="00852DE7">
              <w:rPr>
                <w:rFonts w:cs="Arial"/>
                <w:lang w:val="en-US"/>
              </w:rPr>
              <w:t>f name or address</w:t>
            </w:r>
            <w:r w:rsidR="00692747" w:rsidRPr="00852DE7">
              <w:rPr>
                <w:rFonts w:cs="Arial"/>
                <w:lang w:val="en-US"/>
              </w:rPr>
              <w:t xml:space="preserve"> and </w:t>
            </w:r>
            <w:r w:rsidR="00ED1E90" w:rsidRPr="00852DE7">
              <w:rPr>
                <w:rFonts w:cs="Arial"/>
                <w:noProof/>
                <w:lang w:val="en-US"/>
              </w:rPr>
              <w:t>no</w:t>
            </w:r>
            <w:r w:rsidR="003F5E36" w:rsidRPr="00852DE7">
              <w:rPr>
                <w:rFonts w:cs="Arial"/>
                <w:noProof/>
                <w:lang w:val="en-US"/>
              </w:rPr>
              <w:t>tify</w:t>
            </w:r>
            <w:r w:rsidR="003F5E36" w:rsidRPr="00852DE7">
              <w:rPr>
                <w:rFonts w:cs="Arial"/>
                <w:lang w:val="en-US"/>
              </w:rPr>
              <w:t xml:space="preserve"> the court or the </w:t>
            </w:r>
            <w:r w:rsidR="00ED1E90" w:rsidRPr="00852DE7">
              <w:rPr>
                <w:rFonts w:cs="Arial"/>
                <w:lang w:val="en-US"/>
              </w:rPr>
              <w:t xml:space="preserve">officer of any change of employment or occupation. </w:t>
            </w:r>
          </w:p>
          <w:p w14:paraId="46237339" w14:textId="4FAEF414" w:rsidR="00886B5E" w:rsidRPr="00AD49F2" w:rsidRDefault="00886B5E" w:rsidP="00AD49F2">
            <w:pPr>
              <w:spacing w:line="276" w:lineRule="auto"/>
              <w:ind w:left="317"/>
              <w:rPr>
                <w:rFonts w:cs="Arial"/>
                <w:lang w:val="en-US"/>
              </w:rPr>
            </w:pPr>
            <w:r w:rsidRPr="00AD49F2">
              <w:rPr>
                <w:rFonts w:cs="Arial"/>
                <w:szCs w:val="16"/>
                <w:lang w:val="fr-CA"/>
              </w:rPr>
              <w:t xml:space="preserve">Prévenir le tribunal ou l’agent de probation de tout changement d’adresse ou de nom et les aviser </w:t>
            </w:r>
            <w:bookmarkStart w:id="10" w:name="_Hlk63329365"/>
            <w:r w:rsidRPr="00AD49F2">
              <w:rPr>
                <w:rFonts w:cs="Arial"/>
                <w:szCs w:val="16"/>
                <w:lang w:val="fr-CA"/>
              </w:rPr>
              <w:t>imm</w:t>
            </w:r>
            <w:r w:rsidRPr="00852DE7">
              <w:t>édiatement</w:t>
            </w:r>
            <w:bookmarkEnd w:id="10"/>
            <w:r w:rsidRPr="00852DE7">
              <w:t xml:space="preserve"> </w:t>
            </w:r>
            <w:r w:rsidRPr="00AD49F2">
              <w:rPr>
                <w:rFonts w:cs="Arial"/>
                <w:szCs w:val="16"/>
                <w:lang w:val="fr-CA"/>
              </w:rPr>
              <w:t>de tout changement d’emploi ou d’occupation.</w:t>
            </w:r>
          </w:p>
        </w:tc>
      </w:tr>
      <w:tr w:rsidR="00DE477E" w:rsidRPr="00852DE7" w14:paraId="2B0D89BB" w14:textId="77777777" w:rsidTr="00755E8B">
        <w:tc>
          <w:tcPr>
            <w:tcW w:w="2127" w:type="dxa"/>
          </w:tcPr>
          <w:p w14:paraId="2A72A069" w14:textId="7B2563C2" w:rsidR="00DE477E" w:rsidRPr="00852DE7" w:rsidRDefault="004D3C84" w:rsidP="007B1A4B">
            <w:pPr>
              <w:spacing w:line="276" w:lineRule="auto"/>
              <w:rPr>
                <w:rFonts w:cs="Arial"/>
                <w:lang w:val="en-US"/>
              </w:rPr>
            </w:pPr>
            <w:r w:rsidRPr="00852DE7">
              <w:rPr>
                <w:lang w:val="fr-CA"/>
              </w:rPr>
              <w:t>Sobriété discontinue</w:t>
            </w:r>
          </w:p>
        </w:tc>
        <w:tc>
          <w:tcPr>
            <w:tcW w:w="1275" w:type="dxa"/>
          </w:tcPr>
          <w:p w14:paraId="0A80AC65" w14:textId="77777777" w:rsidR="00DE477E" w:rsidRPr="00852DE7" w:rsidRDefault="00DE477E" w:rsidP="007B1A4B">
            <w:pPr>
              <w:spacing w:line="276" w:lineRule="auto"/>
              <w:rPr>
                <w:rFonts w:cs="Arial"/>
                <w:szCs w:val="24"/>
              </w:rPr>
            </w:pPr>
            <w:r w:rsidRPr="00852DE7">
              <w:rPr>
                <w:rFonts w:cs="Arial"/>
                <w:szCs w:val="24"/>
              </w:rPr>
              <w:t>2007-1</w:t>
            </w:r>
          </w:p>
        </w:tc>
        <w:tc>
          <w:tcPr>
            <w:tcW w:w="7230" w:type="dxa"/>
            <w:vAlign w:val="center"/>
          </w:tcPr>
          <w:p w14:paraId="056266C7" w14:textId="494089BA" w:rsidR="00DE477E" w:rsidRPr="00852DE7" w:rsidRDefault="004D3C84" w:rsidP="007B1A4B">
            <w:pPr>
              <w:spacing w:line="276" w:lineRule="auto"/>
              <w:rPr>
                <w:rFonts w:cs="Arial"/>
                <w:lang w:val="en-US"/>
              </w:rPr>
            </w:pPr>
            <w:r w:rsidRPr="00852DE7">
              <w:rPr>
                <w:lang w:val="fr-CA"/>
              </w:rPr>
              <w:t>À chaque fois qu’il faut purger une partie de la peine d’emprisonnement discontinue, se présenter à l’endroit où la peine doit être purgée, à l’heure et en état de sobriété, sans alcool, substances intoxicantes ou drogues dans le corps, sauf sur ordonnance médicale.</w:t>
            </w:r>
          </w:p>
        </w:tc>
      </w:tr>
      <w:tr w:rsidR="00DE477E" w:rsidRPr="00852DE7" w14:paraId="17CD7A16" w14:textId="77777777" w:rsidTr="00755E8B">
        <w:trPr>
          <w:trHeight w:val="692"/>
        </w:trPr>
        <w:tc>
          <w:tcPr>
            <w:tcW w:w="2127" w:type="dxa"/>
          </w:tcPr>
          <w:p w14:paraId="41698F91" w14:textId="6BF867A3" w:rsidR="00DE477E" w:rsidRPr="00852DE7" w:rsidRDefault="004D3C84" w:rsidP="007B1A4B">
            <w:pPr>
              <w:spacing w:line="276" w:lineRule="auto"/>
              <w:rPr>
                <w:rFonts w:cs="Arial"/>
                <w:lang w:val="en-US"/>
              </w:rPr>
            </w:pPr>
            <w:r w:rsidRPr="00852DE7">
              <w:rPr>
                <w:lang w:val="fr-CA"/>
              </w:rPr>
              <w:t>Médicaments discontinus</w:t>
            </w:r>
          </w:p>
        </w:tc>
        <w:tc>
          <w:tcPr>
            <w:tcW w:w="1275" w:type="dxa"/>
          </w:tcPr>
          <w:p w14:paraId="09B59634" w14:textId="77777777" w:rsidR="00DE477E" w:rsidRPr="00852DE7" w:rsidRDefault="00DE477E" w:rsidP="007B1A4B">
            <w:pPr>
              <w:spacing w:line="276" w:lineRule="auto"/>
              <w:rPr>
                <w:rFonts w:cs="Arial"/>
                <w:szCs w:val="24"/>
              </w:rPr>
            </w:pPr>
            <w:r w:rsidRPr="00852DE7">
              <w:rPr>
                <w:rFonts w:cs="Arial"/>
                <w:szCs w:val="24"/>
              </w:rPr>
              <w:t>2007-2</w:t>
            </w:r>
          </w:p>
        </w:tc>
        <w:tc>
          <w:tcPr>
            <w:tcW w:w="7230" w:type="dxa"/>
            <w:vAlign w:val="center"/>
          </w:tcPr>
          <w:p w14:paraId="16500B48" w14:textId="23BF03E9" w:rsidR="00DE477E" w:rsidRPr="00852DE7" w:rsidRDefault="004D3C84" w:rsidP="007B1A4B">
            <w:pPr>
              <w:spacing w:line="276" w:lineRule="auto"/>
              <w:rPr>
                <w:rFonts w:cs="Arial"/>
                <w:lang w:val="en-US"/>
              </w:rPr>
            </w:pPr>
            <w:r w:rsidRPr="00852DE7">
              <w:rPr>
                <w:lang w:val="fr-CA"/>
              </w:rPr>
              <w:t>En cas de besoin de médicaments pendant l’emprisonnement, les apporter dans leur contenant d’origine.</w:t>
            </w:r>
          </w:p>
        </w:tc>
      </w:tr>
      <w:tr w:rsidR="003E4A22" w:rsidRPr="00852DE7" w14:paraId="701FA268" w14:textId="77777777" w:rsidTr="00755E8B">
        <w:tc>
          <w:tcPr>
            <w:tcW w:w="2127" w:type="dxa"/>
          </w:tcPr>
          <w:p w14:paraId="40D168EC" w14:textId="33ED69F6" w:rsidR="003E4A22" w:rsidRPr="00852DE7" w:rsidRDefault="004D3C84" w:rsidP="007B1A4B">
            <w:pPr>
              <w:spacing w:line="276" w:lineRule="auto"/>
              <w:rPr>
                <w:rFonts w:cs="Arial"/>
                <w:lang w:val="en-US"/>
              </w:rPr>
            </w:pPr>
            <w:r w:rsidRPr="00852DE7">
              <w:rPr>
                <w:lang w:val="fr-CA"/>
              </w:rPr>
              <w:t>Suivi discontinu des règles</w:t>
            </w:r>
          </w:p>
        </w:tc>
        <w:tc>
          <w:tcPr>
            <w:tcW w:w="1275" w:type="dxa"/>
          </w:tcPr>
          <w:p w14:paraId="3CB2F1CA" w14:textId="77777777" w:rsidR="003E4A22" w:rsidRPr="00852DE7" w:rsidRDefault="003E4A22" w:rsidP="007B1A4B">
            <w:pPr>
              <w:spacing w:line="276" w:lineRule="auto"/>
              <w:rPr>
                <w:rFonts w:cs="Arial"/>
                <w:szCs w:val="24"/>
              </w:rPr>
            </w:pPr>
            <w:r w:rsidRPr="00852DE7">
              <w:rPr>
                <w:rFonts w:cs="Arial"/>
                <w:szCs w:val="24"/>
              </w:rPr>
              <w:t>2007-3</w:t>
            </w:r>
          </w:p>
        </w:tc>
        <w:tc>
          <w:tcPr>
            <w:tcW w:w="7230" w:type="dxa"/>
          </w:tcPr>
          <w:p w14:paraId="37F293DF" w14:textId="4A9475EB" w:rsidR="003E4A22" w:rsidRPr="00852DE7" w:rsidRDefault="004D3C84" w:rsidP="007B1A4B">
            <w:pPr>
              <w:spacing w:line="276" w:lineRule="auto"/>
              <w:rPr>
                <w:rFonts w:cs="Arial"/>
                <w:noProof/>
                <w:lang w:val="en-US"/>
              </w:rPr>
            </w:pPr>
            <w:r w:rsidRPr="00852DE7">
              <w:rPr>
                <w:lang w:val="fr-CA"/>
              </w:rPr>
              <w:t>Respecter les règles de l’établissement où la peine est purgée.</w:t>
            </w:r>
          </w:p>
        </w:tc>
      </w:tr>
    </w:tbl>
    <w:p w14:paraId="113E9C90" w14:textId="008EAAE2" w:rsidR="00F55496" w:rsidRPr="00852DE7" w:rsidRDefault="00F55496" w:rsidP="00954BFF">
      <w:pPr>
        <w:pStyle w:val="Heading1"/>
        <w:rPr>
          <w:lang w:val="fr-CA"/>
        </w:rPr>
      </w:pPr>
      <w:bookmarkStart w:id="11" w:name="_Hlk63157428"/>
      <w:bookmarkStart w:id="12" w:name="_Toc220505837"/>
      <w:r w:rsidRPr="00852DE7">
        <w:rPr>
          <w:lang w:val="fr-CA"/>
        </w:rPr>
        <w:t>Se présenter</w:t>
      </w:r>
      <w:bookmarkEnd w:id="11"/>
      <w:bookmarkEnd w:id="12"/>
    </w:p>
    <w:tbl>
      <w:tblPr>
        <w:tblStyle w:val="TableGrid"/>
        <w:tblW w:w="10627" w:type="dxa"/>
        <w:tblLayout w:type="fixed"/>
        <w:tblLook w:val="04A0" w:firstRow="1" w:lastRow="0" w:firstColumn="1" w:lastColumn="0" w:noHBand="0" w:noVBand="1"/>
      </w:tblPr>
      <w:tblGrid>
        <w:gridCol w:w="2122"/>
        <w:gridCol w:w="1275"/>
        <w:gridCol w:w="7230"/>
      </w:tblGrid>
      <w:tr w:rsidR="00A70714" w:rsidRPr="00852DE7" w14:paraId="232447EF" w14:textId="77777777" w:rsidTr="00755E8B">
        <w:tc>
          <w:tcPr>
            <w:tcW w:w="2122" w:type="dxa"/>
          </w:tcPr>
          <w:p w14:paraId="0E23FE71" w14:textId="77777777" w:rsidR="00F55496" w:rsidRPr="00852DE7" w:rsidRDefault="00F55496" w:rsidP="007B1A4B">
            <w:pPr>
              <w:spacing w:line="276" w:lineRule="auto"/>
              <w:rPr>
                <w:lang w:val="fr-CA"/>
              </w:rPr>
            </w:pPr>
            <w:r w:rsidRPr="00852DE7">
              <w:rPr>
                <w:lang w:val="fr-CA"/>
              </w:rPr>
              <w:t>SE PRÉSENTER</w:t>
            </w:r>
          </w:p>
          <w:p w14:paraId="022C6D50" w14:textId="77777777" w:rsidR="002D7156" w:rsidRPr="00852DE7" w:rsidRDefault="002D7156" w:rsidP="007B1A4B">
            <w:pPr>
              <w:spacing w:line="276" w:lineRule="auto"/>
              <w:rPr>
                <w:rFonts w:cs="Arial"/>
                <w:sz w:val="20"/>
                <w:lang w:val="en-US"/>
              </w:rPr>
            </w:pPr>
          </w:p>
        </w:tc>
        <w:tc>
          <w:tcPr>
            <w:tcW w:w="1275" w:type="dxa"/>
          </w:tcPr>
          <w:p w14:paraId="7D6A5154" w14:textId="77777777" w:rsidR="00A13921" w:rsidRPr="00852DE7" w:rsidRDefault="009F0647" w:rsidP="007B1A4B">
            <w:pPr>
              <w:spacing w:line="276" w:lineRule="auto"/>
              <w:ind w:left="1668" w:right="-1433" w:hanging="1657"/>
              <w:jc w:val="both"/>
              <w:rPr>
                <w:rFonts w:cs="Arial"/>
                <w:lang w:val="en-US"/>
              </w:rPr>
            </w:pPr>
            <w:r w:rsidRPr="00852DE7">
              <w:rPr>
                <w:rFonts w:cs="Arial"/>
                <w:lang w:val="en-US"/>
              </w:rPr>
              <w:t>2</w:t>
            </w:r>
            <w:r w:rsidR="00A13921" w:rsidRPr="00852DE7">
              <w:rPr>
                <w:rFonts w:cs="Arial"/>
                <w:lang w:val="en-US"/>
              </w:rPr>
              <w:t>101</w:t>
            </w:r>
          </w:p>
        </w:tc>
        <w:tc>
          <w:tcPr>
            <w:tcW w:w="7230" w:type="dxa"/>
          </w:tcPr>
          <w:p w14:paraId="72BEF75B" w14:textId="528A306B" w:rsidR="002D7156" w:rsidRPr="00514DD0" w:rsidRDefault="00514DD0" w:rsidP="007B1A4B">
            <w:pPr>
              <w:spacing w:line="276" w:lineRule="auto"/>
              <w:rPr>
                <w:rFonts w:cs="Arial"/>
                <w:lang w:val="fr-CA"/>
              </w:rPr>
            </w:pPr>
            <w:r w:rsidRPr="00514DD0">
              <w:rPr>
                <w:rFonts w:cs="Arial"/>
                <w:lang w:val="fr-CA"/>
              </w:rPr>
              <w:t xml:space="preserve">Vous devez vous présenter en personne devant un agent de probation au [lieu/adresse] d’ici 15 h 00 aujourd’hui, le [date] et par la suite, vous devrez vous présenter conformément aux instructions de votre agent de probation. </w:t>
            </w:r>
            <w:r w:rsidRPr="00514DD0">
              <w:rPr>
                <w:rFonts w:cs="Arial"/>
                <w:color w:val="000000" w:themeColor="text1"/>
                <w:lang w:val="fr-CA"/>
              </w:rPr>
              <w:t>Si vous êtes en état d’arrestation, si vous vous trouvez en détention ou si vous purgez une peine d’emprisonnement pour une autre infraction, vous devrez vous présenter en personne à votre agent de probation ou lui téléphoner dans un délai de deux jours ouvrables suivant votre mise en liberté (ou la fin de la peine) afin qu’il puisse vous donner d’autres instructions pour vous présenter devant lui.</w:t>
            </w:r>
          </w:p>
        </w:tc>
      </w:tr>
      <w:tr w:rsidR="00A70714" w:rsidRPr="00852DE7" w14:paraId="70E3D4A3" w14:textId="77777777" w:rsidTr="00755E8B">
        <w:tc>
          <w:tcPr>
            <w:tcW w:w="2122" w:type="dxa"/>
          </w:tcPr>
          <w:p w14:paraId="41E868A0" w14:textId="2C4743A9" w:rsidR="00AB267A" w:rsidRPr="00852DE7" w:rsidRDefault="00F55496" w:rsidP="007B1A4B">
            <w:pPr>
              <w:spacing w:line="276" w:lineRule="auto"/>
              <w:rPr>
                <w:rFonts w:cs="Arial"/>
                <w:lang w:val="en-US"/>
              </w:rPr>
            </w:pPr>
            <w:r w:rsidRPr="00852DE7">
              <w:rPr>
                <w:lang w:val="fr-CA"/>
              </w:rPr>
              <w:t>SE PRÉSENTER À UNE DATE PRÉCISE</w:t>
            </w:r>
          </w:p>
        </w:tc>
        <w:tc>
          <w:tcPr>
            <w:tcW w:w="1275" w:type="dxa"/>
          </w:tcPr>
          <w:p w14:paraId="0C02A2F0" w14:textId="77777777" w:rsidR="00AB267A" w:rsidRPr="00852DE7" w:rsidRDefault="00B83FCC" w:rsidP="007B1A4B">
            <w:pPr>
              <w:spacing w:line="276" w:lineRule="auto"/>
              <w:ind w:right="-123"/>
              <w:rPr>
                <w:rFonts w:cs="Arial"/>
                <w:lang w:val="en-US"/>
              </w:rPr>
            </w:pPr>
            <w:r w:rsidRPr="00852DE7">
              <w:rPr>
                <w:rFonts w:cs="Arial"/>
                <w:lang w:val="en-US"/>
              </w:rPr>
              <w:t>2102</w:t>
            </w:r>
          </w:p>
        </w:tc>
        <w:tc>
          <w:tcPr>
            <w:tcW w:w="7230" w:type="dxa"/>
          </w:tcPr>
          <w:p w14:paraId="5C317860" w14:textId="32D6ACD2" w:rsidR="00AB267A" w:rsidRPr="00852DE7" w:rsidRDefault="00093A7E" w:rsidP="007B1A4B">
            <w:pPr>
              <w:spacing w:line="276" w:lineRule="auto"/>
              <w:rPr>
                <w:rFonts w:cs="Arial"/>
                <w:noProof/>
                <w:lang w:val="en-US"/>
              </w:rPr>
            </w:pPr>
            <w:r w:rsidRPr="00852DE7">
              <w:rPr>
                <w:rFonts w:cs="Arial"/>
                <w:noProof/>
              </w:rPr>
              <w:t>Vous devez vous présenter en personne à un agent de probation au [lieu/adresse] d’ici à 15 h aujourd’hui [date] pour passer en revue les dispositions de la présente ordonnance</w:t>
            </w:r>
            <w:r w:rsidRPr="00852DE7">
              <w:rPr>
                <w:rFonts w:cs="Arial"/>
                <w:i/>
                <w:noProof/>
              </w:rPr>
              <w:t>.</w:t>
            </w:r>
          </w:p>
        </w:tc>
      </w:tr>
      <w:tr w:rsidR="00A70714" w:rsidRPr="00852DE7" w14:paraId="650CBD9C" w14:textId="77777777" w:rsidTr="00755E8B">
        <w:tc>
          <w:tcPr>
            <w:tcW w:w="2122" w:type="dxa"/>
          </w:tcPr>
          <w:p w14:paraId="6F616247" w14:textId="1A3C4687" w:rsidR="00A13921" w:rsidRPr="00852DE7" w:rsidRDefault="00F55496" w:rsidP="007B1A4B">
            <w:pPr>
              <w:spacing w:line="276" w:lineRule="auto"/>
              <w:ind w:right="-125"/>
              <w:rPr>
                <w:rFonts w:cs="Arial"/>
                <w:lang w:val="en-US"/>
              </w:rPr>
            </w:pPr>
            <w:r w:rsidRPr="00852DE7">
              <w:rPr>
                <w:lang w:val="fr-CA"/>
              </w:rPr>
              <w:t>FAIRE ÉTAT DE SA PRÉSENCE PAR TÉLÉPHONE</w:t>
            </w:r>
          </w:p>
        </w:tc>
        <w:tc>
          <w:tcPr>
            <w:tcW w:w="1275" w:type="dxa"/>
          </w:tcPr>
          <w:p w14:paraId="7CD7E404" w14:textId="77777777" w:rsidR="00A13921" w:rsidRDefault="009F0647" w:rsidP="007B1A4B">
            <w:pPr>
              <w:spacing w:line="276" w:lineRule="auto"/>
              <w:ind w:right="-123"/>
              <w:rPr>
                <w:rFonts w:cs="Arial"/>
                <w:lang w:val="en-US"/>
              </w:rPr>
            </w:pPr>
            <w:r w:rsidRPr="00852DE7">
              <w:rPr>
                <w:rFonts w:cs="Arial"/>
                <w:lang w:val="en-US"/>
              </w:rPr>
              <w:t>2</w:t>
            </w:r>
            <w:r w:rsidR="00A13921" w:rsidRPr="00852DE7">
              <w:rPr>
                <w:rFonts w:cs="Arial"/>
                <w:lang w:val="en-US"/>
              </w:rPr>
              <w:t>103</w:t>
            </w:r>
            <w:r w:rsidR="00DD50E4">
              <w:rPr>
                <w:rFonts w:cs="Arial"/>
                <w:lang w:val="en-US"/>
              </w:rPr>
              <w:t>-A</w:t>
            </w:r>
          </w:p>
          <w:p w14:paraId="441E4363" w14:textId="77777777" w:rsidR="00E7222B" w:rsidRDefault="00E7222B" w:rsidP="007B1A4B">
            <w:pPr>
              <w:spacing w:line="276" w:lineRule="auto"/>
              <w:ind w:right="-123"/>
              <w:rPr>
                <w:rFonts w:cs="Arial"/>
                <w:lang w:val="en-US"/>
              </w:rPr>
            </w:pPr>
          </w:p>
          <w:p w14:paraId="6FE99366" w14:textId="77777777" w:rsidR="00E7222B" w:rsidRDefault="00E7222B" w:rsidP="007B1A4B">
            <w:pPr>
              <w:spacing w:line="276" w:lineRule="auto"/>
              <w:ind w:right="-123"/>
              <w:rPr>
                <w:rFonts w:cs="Arial"/>
                <w:lang w:val="en-US"/>
              </w:rPr>
            </w:pPr>
          </w:p>
          <w:p w14:paraId="52BE0620" w14:textId="77777777" w:rsidR="00E7222B" w:rsidRDefault="00E7222B" w:rsidP="007B1A4B">
            <w:pPr>
              <w:spacing w:line="276" w:lineRule="auto"/>
              <w:ind w:right="-123"/>
              <w:rPr>
                <w:rFonts w:cs="Arial"/>
                <w:lang w:val="en-US"/>
              </w:rPr>
            </w:pPr>
          </w:p>
          <w:p w14:paraId="39917923" w14:textId="77777777" w:rsidR="00E7222B" w:rsidRDefault="00E7222B" w:rsidP="007B1A4B">
            <w:pPr>
              <w:spacing w:line="276" w:lineRule="auto"/>
              <w:ind w:right="-123"/>
              <w:rPr>
                <w:rFonts w:cs="Arial"/>
                <w:lang w:val="en-US"/>
              </w:rPr>
            </w:pPr>
          </w:p>
          <w:p w14:paraId="564A0B1B" w14:textId="311E741D" w:rsidR="00E7222B" w:rsidRDefault="00E7222B" w:rsidP="007B1A4B">
            <w:pPr>
              <w:spacing w:line="276" w:lineRule="auto"/>
              <w:ind w:right="-123"/>
              <w:rPr>
                <w:rFonts w:cs="Arial"/>
                <w:lang w:val="en-US"/>
              </w:rPr>
            </w:pPr>
          </w:p>
          <w:p w14:paraId="78594909" w14:textId="77777777" w:rsidR="00AD49F2" w:rsidRDefault="00AD49F2" w:rsidP="007B1A4B">
            <w:pPr>
              <w:spacing w:line="276" w:lineRule="auto"/>
              <w:ind w:right="-123"/>
              <w:rPr>
                <w:rFonts w:cs="Arial"/>
                <w:lang w:val="en-US"/>
              </w:rPr>
            </w:pPr>
          </w:p>
          <w:p w14:paraId="5AB22174" w14:textId="77777777" w:rsidR="00E7222B" w:rsidRDefault="00E7222B" w:rsidP="007B1A4B">
            <w:pPr>
              <w:spacing w:line="276" w:lineRule="auto"/>
              <w:ind w:right="-123"/>
              <w:rPr>
                <w:rFonts w:cs="Arial"/>
                <w:lang w:val="en-US"/>
              </w:rPr>
            </w:pPr>
          </w:p>
          <w:p w14:paraId="3F03FC2E" w14:textId="77777777" w:rsidR="008C072E" w:rsidRDefault="008C072E" w:rsidP="007B1A4B">
            <w:pPr>
              <w:spacing w:line="276" w:lineRule="auto"/>
              <w:ind w:right="-123"/>
              <w:rPr>
                <w:rFonts w:cs="Arial"/>
                <w:lang w:val="en-US"/>
              </w:rPr>
            </w:pPr>
          </w:p>
          <w:p w14:paraId="4FBFE89C" w14:textId="77777777" w:rsidR="008C072E" w:rsidRDefault="008C072E" w:rsidP="007B1A4B">
            <w:pPr>
              <w:spacing w:line="276" w:lineRule="auto"/>
              <w:ind w:right="-123"/>
              <w:rPr>
                <w:rFonts w:cs="Arial"/>
                <w:lang w:val="en-US"/>
              </w:rPr>
            </w:pPr>
          </w:p>
          <w:p w14:paraId="34841815" w14:textId="104B7A32" w:rsidR="00E7222B" w:rsidRDefault="00E7222B" w:rsidP="007B1A4B">
            <w:pPr>
              <w:spacing w:line="276" w:lineRule="auto"/>
              <w:ind w:right="-123"/>
              <w:rPr>
                <w:rFonts w:cs="Arial"/>
                <w:lang w:val="en-US"/>
              </w:rPr>
            </w:pPr>
            <w:r>
              <w:rPr>
                <w:rFonts w:cs="Arial"/>
                <w:lang w:val="en-US"/>
              </w:rPr>
              <w:t>2103-B</w:t>
            </w:r>
          </w:p>
          <w:p w14:paraId="060441BF" w14:textId="68A5E62C" w:rsidR="00E7222B" w:rsidRPr="00852DE7" w:rsidRDefault="00E7222B" w:rsidP="007B1A4B">
            <w:pPr>
              <w:spacing w:line="276" w:lineRule="auto"/>
              <w:ind w:right="-123"/>
              <w:rPr>
                <w:rFonts w:cs="Arial"/>
                <w:lang w:val="en-US"/>
              </w:rPr>
            </w:pPr>
          </w:p>
        </w:tc>
        <w:tc>
          <w:tcPr>
            <w:tcW w:w="7230" w:type="dxa"/>
          </w:tcPr>
          <w:p w14:paraId="6AC81298" w14:textId="25F23219" w:rsidR="008C072E" w:rsidRPr="008C072E" w:rsidRDefault="00093A7E" w:rsidP="00AD49F2">
            <w:pPr>
              <w:pStyle w:val="ListParagraph"/>
              <w:numPr>
                <w:ilvl w:val="1"/>
                <w:numId w:val="49"/>
              </w:numPr>
              <w:spacing w:line="276" w:lineRule="auto"/>
              <w:ind w:left="358"/>
              <w:rPr>
                <w:rFonts w:cs="Arial"/>
              </w:rPr>
            </w:pPr>
            <w:r w:rsidRPr="008C072E">
              <w:rPr>
                <w:rFonts w:cs="Arial"/>
                <w:noProof/>
              </w:rPr>
              <w:t>Vous devez vous présenter par téléphone à un agent de probation au</w:t>
            </w:r>
            <w:r w:rsidRPr="008C072E">
              <w:rPr>
                <w:rFonts w:cs="Arial"/>
              </w:rPr>
              <w:t xml:space="preserve"> [numéro de téléphone] d’ici à 15 h </w:t>
            </w:r>
            <w:r w:rsidR="00DD50E4" w:rsidRPr="008C072E">
              <w:rPr>
                <w:rFonts w:cs="Arial"/>
              </w:rPr>
              <w:t xml:space="preserve"> le</w:t>
            </w:r>
            <w:r w:rsidRPr="008C072E">
              <w:rPr>
                <w:rFonts w:cs="Arial"/>
              </w:rPr>
              <w:t xml:space="preserve"> [date]. Par la suite, vous devrez vous présenter de la manière ordonnée par votre agent de probation.</w:t>
            </w:r>
          </w:p>
          <w:p w14:paraId="410F0DAB" w14:textId="77777777" w:rsidR="008C072E" w:rsidRDefault="008C072E" w:rsidP="00AD49F2">
            <w:pPr>
              <w:pStyle w:val="ListParagraph"/>
              <w:spacing w:line="276" w:lineRule="auto"/>
              <w:ind w:left="358"/>
              <w:rPr>
                <w:rFonts w:cs="Arial"/>
              </w:rPr>
            </w:pPr>
          </w:p>
          <w:p w14:paraId="60420B65" w14:textId="187E51A6" w:rsidR="00DF7D81" w:rsidRPr="008C072E" w:rsidRDefault="00093A7E" w:rsidP="00AD49F2">
            <w:pPr>
              <w:pStyle w:val="ListParagraph"/>
              <w:spacing w:line="276" w:lineRule="auto"/>
              <w:ind w:left="358"/>
              <w:rPr>
                <w:rFonts w:cs="Arial"/>
              </w:rPr>
            </w:pPr>
            <w:r w:rsidRPr="008C072E">
              <w:rPr>
                <w:rFonts w:cs="Arial"/>
              </w:rPr>
              <w:t>Si vous n’avez pas pu parler à un agent de probation, vous devez téléphoner tous les jours pendant les heures ouvrables normales jusqu’à ce que vous ayez obtenu de nouvelles directives sur la manière de vous présenter.</w:t>
            </w:r>
          </w:p>
          <w:p w14:paraId="06A62F46" w14:textId="77777777" w:rsidR="008C072E" w:rsidRDefault="008C072E" w:rsidP="007B1A4B">
            <w:pPr>
              <w:spacing w:line="276" w:lineRule="auto"/>
              <w:rPr>
                <w:rFonts w:cs="Arial"/>
              </w:rPr>
            </w:pPr>
          </w:p>
          <w:p w14:paraId="6BB29EB4" w14:textId="259E5950" w:rsidR="008C072E" w:rsidRPr="008C072E" w:rsidRDefault="008C072E" w:rsidP="00AD49F2">
            <w:pPr>
              <w:pStyle w:val="ListParagraph"/>
              <w:numPr>
                <w:ilvl w:val="1"/>
                <w:numId w:val="49"/>
              </w:numPr>
              <w:spacing w:line="276" w:lineRule="auto"/>
              <w:ind w:left="358"/>
              <w:rPr>
                <w:lang w:val="fr-CA"/>
              </w:rPr>
            </w:pPr>
            <w:r w:rsidRPr="008C072E">
              <w:rPr>
                <w:i/>
                <w:iCs/>
                <w:lang w:val="fr-CA"/>
              </w:rPr>
              <w:t>À l’intention de la Cour provinciale de Vancouver, de la Downtown Community Court et du Justice Centre de North Vancouver, de New Westminster et de Sechelt</w:t>
            </w:r>
          </w:p>
          <w:p w14:paraId="5622E4E1" w14:textId="77777777" w:rsidR="008C072E" w:rsidRPr="008C072E" w:rsidRDefault="008C072E" w:rsidP="00AD49F2">
            <w:pPr>
              <w:pStyle w:val="ListParagraph"/>
              <w:spacing w:line="276" w:lineRule="auto"/>
              <w:ind w:left="358"/>
              <w:rPr>
                <w:lang w:val="fr-CA"/>
              </w:rPr>
            </w:pPr>
          </w:p>
          <w:p w14:paraId="2BD91CCC" w14:textId="77777777" w:rsidR="008C072E" w:rsidRDefault="008C072E" w:rsidP="00AD49F2">
            <w:pPr>
              <w:pStyle w:val="ListParagraph"/>
              <w:spacing w:line="276" w:lineRule="auto"/>
              <w:ind w:left="358"/>
              <w:rPr>
                <w:lang w:val="fr-CA"/>
              </w:rPr>
            </w:pPr>
            <w:r w:rsidRPr="008C072E">
              <w:rPr>
                <w:lang w:val="fr-CA"/>
              </w:rPr>
              <w:t>Vous devez communiquer par téléphone avec un agent de probation avec sursis au 1 844 572-6648 d’ici 15 h, le [date]. Par la suite, vous communiquerez avec lui aux intervalles qu’il vous indiquera.</w:t>
            </w:r>
          </w:p>
          <w:p w14:paraId="03A09D9F" w14:textId="77777777" w:rsidR="008C072E" w:rsidRDefault="008C072E" w:rsidP="00AD49F2">
            <w:pPr>
              <w:pStyle w:val="ListParagraph"/>
              <w:spacing w:line="276" w:lineRule="auto"/>
              <w:ind w:left="358"/>
              <w:rPr>
                <w:lang w:val="fr-CA"/>
              </w:rPr>
            </w:pPr>
          </w:p>
          <w:p w14:paraId="2582EFF2" w14:textId="77777777" w:rsidR="008C072E" w:rsidRDefault="008C072E" w:rsidP="00AD49F2">
            <w:pPr>
              <w:pStyle w:val="ListParagraph"/>
              <w:spacing w:line="276" w:lineRule="auto"/>
              <w:ind w:left="358"/>
              <w:rPr>
                <w:lang w:val="fr-CA"/>
              </w:rPr>
            </w:pPr>
            <w:r w:rsidRPr="00CB572D">
              <w:rPr>
                <w:lang w:val="fr-CA"/>
              </w:rPr>
              <w:t xml:space="preserve">Si vous avez du mal à rejoindre un </w:t>
            </w:r>
            <w:r>
              <w:rPr>
                <w:lang w:val="fr-CA"/>
              </w:rPr>
              <w:t>agent de probation</w:t>
            </w:r>
            <w:r w:rsidRPr="00CB572D">
              <w:rPr>
                <w:lang w:val="fr-CA"/>
              </w:rPr>
              <w:t xml:space="preserve"> avec sursis, vous devez continuer d’appeler régulièrement jusqu’à ce qu’on vous donne d’autres instructions.</w:t>
            </w:r>
          </w:p>
          <w:p w14:paraId="332BA955" w14:textId="77777777" w:rsidR="008C072E" w:rsidRDefault="008C072E" w:rsidP="00AD49F2">
            <w:pPr>
              <w:pStyle w:val="ListParagraph"/>
              <w:spacing w:line="276" w:lineRule="auto"/>
              <w:ind w:left="358"/>
              <w:rPr>
                <w:lang w:val="fr-CA"/>
              </w:rPr>
            </w:pPr>
          </w:p>
          <w:p w14:paraId="083A2398" w14:textId="2B3BE0CC" w:rsidR="00E7222B" w:rsidRPr="008C072E" w:rsidRDefault="008C072E" w:rsidP="00AD49F2">
            <w:pPr>
              <w:pStyle w:val="ListParagraph"/>
              <w:spacing w:line="276" w:lineRule="auto"/>
              <w:ind w:left="358"/>
              <w:rPr>
                <w:rFonts w:cs="Arial"/>
              </w:rPr>
            </w:pPr>
            <w:r w:rsidRPr="00CB572D">
              <w:rPr>
                <w:lang w:val="fr-CA"/>
              </w:rPr>
              <w:t xml:space="preserve">Si on vous arrête, on vous détient ou on vous emprisonne pour une autre infraction, vous devez communiquer (en personne ou par téléphone) avec votre </w:t>
            </w:r>
            <w:r>
              <w:rPr>
                <w:lang w:val="fr-CA"/>
              </w:rPr>
              <w:t>agent de probation</w:t>
            </w:r>
            <w:r w:rsidRPr="00CB572D">
              <w:rPr>
                <w:lang w:val="fr-CA"/>
              </w:rPr>
              <w:t xml:space="preserve"> avec sursis dans les deux jours ouvrables suivant votre libération (ou la purgation de votre peine), pour lui permettre de vous donner d’autres instructions de communication.</w:t>
            </w:r>
          </w:p>
          <w:p w14:paraId="76F30B7D" w14:textId="3758AF53" w:rsidR="00E7222B" w:rsidRPr="00852DE7" w:rsidRDefault="00E7222B" w:rsidP="007B1A4B">
            <w:pPr>
              <w:spacing w:line="276" w:lineRule="auto"/>
              <w:rPr>
                <w:rFonts w:cs="Arial"/>
                <w:lang w:val="en-US"/>
              </w:rPr>
            </w:pPr>
          </w:p>
        </w:tc>
      </w:tr>
      <w:tr w:rsidR="00A70714" w:rsidRPr="00852DE7" w14:paraId="74E61AA9" w14:textId="77777777" w:rsidTr="00755E8B">
        <w:tc>
          <w:tcPr>
            <w:tcW w:w="2122" w:type="dxa"/>
          </w:tcPr>
          <w:p w14:paraId="5ED17AAB" w14:textId="198CE2A1" w:rsidR="002220A0" w:rsidRPr="00852DE7" w:rsidRDefault="000C68E4" w:rsidP="007B1A4B">
            <w:pPr>
              <w:spacing w:line="276" w:lineRule="auto"/>
              <w:contextualSpacing/>
              <w:rPr>
                <w:rFonts w:cs="Arial"/>
                <w:lang w:val="en-US"/>
              </w:rPr>
            </w:pPr>
            <w:r w:rsidRPr="00852DE7">
              <w:rPr>
                <w:rFonts w:cs="Arial"/>
              </w:rPr>
              <w:t>PRÉSENTATION APRÈS UNE REMISE EN LIBERTÉ OU UNE PEINE AVEC SURSIS</w:t>
            </w:r>
          </w:p>
        </w:tc>
        <w:tc>
          <w:tcPr>
            <w:tcW w:w="1275" w:type="dxa"/>
          </w:tcPr>
          <w:p w14:paraId="255BCAD7" w14:textId="77777777" w:rsidR="002220A0" w:rsidRPr="00852DE7" w:rsidRDefault="002220A0" w:rsidP="007B1A4B">
            <w:pPr>
              <w:spacing w:line="276" w:lineRule="auto"/>
              <w:ind w:right="-123"/>
              <w:rPr>
                <w:rFonts w:cs="Arial"/>
                <w:lang w:val="en-US"/>
              </w:rPr>
            </w:pPr>
            <w:r w:rsidRPr="00852DE7">
              <w:rPr>
                <w:rFonts w:cs="Arial"/>
                <w:lang w:val="en-US"/>
              </w:rPr>
              <w:t>2104</w:t>
            </w:r>
          </w:p>
        </w:tc>
        <w:tc>
          <w:tcPr>
            <w:tcW w:w="7230" w:type="dxa"/>
          </w:tcPr>
          <w:p w14:paraId="4D814FFA" w14:textId="4E3298D7" w:rsidR="002220A0" w:rsidRPr="00852DE7" w:rsidRDefault="00F55496" w:rsidP="007B1A4B">
            <w:pPr>
              <w:spacing w:line="276" w:lineRule="auto"/>
              <w:rPr>
                <w:rFonts w:cs="Arial"/>
                <w:noProof/>
                <w:lang w:val="en-US"/>
              </w:rPr>
            </w:pPr>
            <w:r w:rsidRPr="00852DE7">
              <w:rPr>
                <w:lang w:val="fr-CA"/>
              </w:rPr>
              <w:t>Vous devez vous présenter devant un agent de probation à _____ dans les (deux jours ouvrables) suivant la mise en liberté (fin du sursis), à moins d’avoir obtenu préalablement à la mise en liberté (fin du sursis) l’autorisation écrite de l’agent de probation de vous présenter à un autre endroit ou moment</w:t>
            </w:r>
            <w:r w:rsidRPr="00852DE7">
              <w:rPr>
                <w:rFonts w:cs="Arial"/>
                <w:szCs w:val="24"/>
                <w:lang w:val="fr-CA"/>
              </w:rPr>
              <w:t xml:space="preserve">. </w:t>
            </w:r>
            <w:r w:rsidRPr="00852DE7">
              <w:rPr>
                <w:rFonts w:cs="Arial"/>
                <w:szCs w:val="24"/>
              </w:rPr>
              <w:t>Par la suite, vous devez signaler et selon les formes fixées par l'agent de probation.</w:t>
            </w:r>
          </w:p>
        </w:tc>
      </w:tr>
      <w:tr w:rsidR="00A70714" w:rsidRPr="00852DE7" w14:paraId="6D01199F" w14:textId="77777777" w:rsidTr="00755E8B">
        <w:tc>
          <w:tcPr>
            <w:tcW w:w="2122" w:type="dxa"/>
          </w:tcPr>
          <w:p w14:paraId="3CCA00F1" w14:textId="41C71F04" w:rsidR="0064507B" w:rsidRPr="00852DE7" w:rsidRDefault="00F55496" w:rsidP="007B1A4B">
            <w:pPr>
              <w:spacing w:line="276" w:lineRule="auto"/>
              <w:ind w:right="177"/>
              <w:rPr>
                <w:rFonts w:cs="Arial"/>
                <w:lang w:val="en-US"/>
              </w:rPr>
            </w:pPr>
            <w:r w:rsidRPr="00852DE7">
              <w:rPr>
                <w:lang w:val="fr-CA"/>
              </w:rPr>
              <w:t>FIN DE L’OBLIGATION DE SE PRÉSENTER</w:t>
            </w:r>
          </w:p>
        </w:tc>
        <w:tc>
          <w:tcPr>
            <w:tcW w:w="1275" w:type="dxa"/>
          </w:tcPr>
          <w:p w14:paraId="2C92FA8A" w14:textId="77777777" w:rsidR="0064507B" w:rsidRPr="00852DE7" w:rsidRDefault="0064507B" w:rsidP="007B1A4B">
            <w:pPr>
              <w:spacing w:line="276" w:lineRule="auto"/>
              <w:ind w:right="-125"/>
              <w:rPr>
                <w:rFonts w:cs="Arial"/>
                <w:lang w:val="en-US"/>
              </w:rPr>
            </w:pPr>
            <w:r w:rsidRPr="00852DE7">
              <w:rPr>
                <w:rFonts w:cs="Arial"/>
                <w:lang w:val="en-US"/>
              </w:rPr>
              <w:t>2106</w:t>
            </w:r>
          </w:p>
          <w:p w14:paraId="1DA24392" w14:textId="4E617324" w:rsidR="00010CAF" w:rsidRDefault="00010CAF" w:rsidP="007B1A4B">
            <w:pPr>
              <w:spacing w:line="276" w:lineRule="auto"/>
              <w:ind w:right="-125"/>
              <w:contextualSpacing/>
              <w:rPr>
                <w:rFonts w:cs="Arial"/>
                <w:lang w:val="en-US"/>
              </w:rPr>
            </w:pPr>
          </w:p>
          <w:p w14:paraId="0B8B0446" w14:textId="77777777" w:rsidR="00AD49F2" w:rsidRPr="00852DE7" w:rsidRDefault="00AD49F2" w:rsidP="007B1A4B">
            <w:pPr>
              <w:spacing w:line="276" w:lineRule="auto"/>
              <w:ind w:right="-125"/>
              <w:contextualSpacing/>
              <w:rPr>
                <w:rFonts w:cs="Arial"/>
                <w:lang w:val="en-US"/>
              </w:rPr>
            </w:pPr>
          </w:p>
          <w:p w14:paraId="7506FDCB" w14:textId="0672B253" w:rsidR="00010CAF" w:rsidRDefault="00010CAF" w:rsidP="007B1A4B">
            <w:pPr>
              <w:spacing w:line="276" w:lineRule="auto"/>
              <w:ind w:right="-123"/>
              <w:rPr>
                <w:rFonts w:cs="Arial"/>
                <w:lang w:val="en-US"/>
              </w:rPr>
            </w:pPr>
            <w:r w:rsidRPr="00852DE7">
              <w:rPr>
                <w:rFonts w:cs="Arial"/>
                <w:lang w:val="en-US"/>
              </w:rPr>
              <w:t>2106-A</w:t>
            </w:r>
          </w:p>
          <w:p w14:paraId="792FCD66" w14:textId="77777777" w:rsidR="00AD49F2" w:rsidRPr="00852DE7" w:rsidRDefault="00AD49F2" w:rsidP="007B1A4B">
            <w:pPr>
              <w:spacing w:line="276" w:lineRule="auto"/>
              <w:ind w:right="-123"/>
              <w:rPr>
                <w:rFonts w:cs="Arial"/>
                <w:lang w:val="en-US"/>
              </w:rPr>
            </w:pPr>
          </w:p>
          <w:p w14:paraId="28435912" w14:textId="2D33257E" w:rsidR="00010CAF" w:rsidRDefault="00010CAF" w:rsidP="007B1A4B">
            <w:pPr>
              <w:spacing w:line="276" w:lineRule="auto"/>
              <w:ind w:right="-123"/>
              <w:rPr>
                <w:rFonts w:cs="Arial"/>
                <w:lang w:val="en-US"/>
              </w:rPr>
            </w:pPr>
            <w:r w:rsidRPr="00852DE7">
              <w:rPr>
                <w:rFonts w:cs="Arial"/>
                <w:lang w:val="en-US"/>
              </w:rPr>
              <w:t>2106-B</w:t>
            </w:r>
          </w:p>
          <w:p w14:paraId="1E322C9D" w14:textId="77777777" w:rsidR="00AD49F2" w:rsidRPr="00852DE7" w:rsidRDefault="00AD49F2" w:rsidP="007B1A4B">
            <w:pPr>
              <w:spacing w:line="276" w:lineRule="auto"/>
              <w:ind w:right="-123"/>
              <w:rPr>
                <w:rFonts w:cs="Arial"/>
                <w:lang w:val="en-US"/>
              </w:rPr>
            </w:pPr>
          </w:p>
          <w:p w14:paraId="3ABCD8FD" w14:textId="77777777" w:rsidR="00010CAF" w:rsidRPr="00852DE7" w:rsidRDefault="00010CAF" w:rsidP="007B1A4B">
            <w:pPr>
              <w:spacing w:line="276" w:lineRule="auto"/>
              <w:ind w:right="-123"/>
              <w:rPr>
                <w:rFonts w:cs="Arial"/>
                <w:lang w:val="en-US"/>
              </w:rPr>
            </w:pPr>
            <w:r w:rsidRPr="00852DE7">
              <w:rPr>
                <w:rFonts w:cs="Arial"/>
                <w:lang w:val="en-US"/>
              </w:rPr>
              <w:t>2106-C</w:t>
            </w:r>
          </w:p>
        </w:tc>
        <w:tc>
          <w:tcPr>
            <w:tcW w:w="7230" w:type="dxa"/>
          </w:tcPr>
          <w:p w14:paraId="7CB17C0A" w14:textId="666BD6F6" w:rsidR="00F55496" w:rsidRDefault="00F55496" w:rsidP="007B1A4B">
            <w:pPr>
              <w:spacing w:line="276" w:lineRule="auto"/>
              <w:rPr>
                <w:lang w:val="fr-CA"/>
              </w:rPr>
            </w:pPr>
            <w:r w:rsidRPr="00852DE7">
              <w:rPr>
                <w:lang w:val="fr-CA"/>
              </w:rPr>
              <w:t>L’obligation de se présenter prend fin lorsque l’agent de probation est convaincu que :</w:t>
            </w:r>
          </w:p>
          <w:p w14:paraId="52229247" w14:textId="77777777" w:rsidR="00AD49F2" w:rsidRPr="00852DE7" w:rsidRDefault="00AD49F2" w:rsidP="007B1A4B">
            <w:pPr>
              <w:spacing w:line="276" w:lineRule="auto"/>
              <w:rPr>
                <w:lang w:val="fr-CA"/>
              </w:rPr>
            </w:pPr>
          </w:p>
          <w:p w14:paraId="3FF076C8" w14:textId="2A0D8161" w:rsidR="00F55496" w:rsidRDefault="00F55496" w:rsidP="007B1A4B">
            <w:pPr>
              <w:pStyle w:val="ListParagraph"/>
              <w:numPr>
                <w:ilvl w:val="0"/>
                <w:numId w:val="52"/>
              </w:numPr>
              <w:spacing w:line="276" w:lineRule="auto"/>
              <w:ind w:left="360"/>
              <w:rPr>
                <w:lang w:val="fr-CA"/>
              </w:rPr>
            </w:pPr>
            <w:proofErr w:type="gramStart"/>
            <w:r w:rsidRPr="00852DE7">
              <w:rPr>
                <w:lang w:val="fr-CA"/>
              </w:rPr>
              <w:t>le</w:t>
            </w:r>
            <w:proofErr w:type="gramEnd"/>
            <w:r w:rsidRPr="00852DE7">
              <w:rPr>
                <w:lang w:val="fr-CA"/>
              </w:rPr>
              <w:t xml:space="preserve"> montant total des dédommagements a été payé; </w:t>
            </w:r>
          </w:p>
          <w:p w14:paraId="63292CF8" w14:textId="77777777" w:rsidR="00AD49F2" w:rsidRPr="00852DE7" w:rsidRDefault="00AD49F2" w:rsidP="00AD49F2">
            <w:pPr>
              <w:pStyle w:val="ListParagraph"/>
              <w:spacing w:line="276" w:lineRule="auto"/>
              <w:ind w:left="360"/>
              <w:rPr>
                <w:lang w:val="fr-CA"/>
              </w:rPr>
            </w:pPr>
          </w:p>
          <w:p w14:paraId="0709A6E9" w14:textId="77777777" w:rsidR="00F55496" w:rsidRPr="00852DE7" w:rsidRDefault="00F55496" w:rsidP="007B1A4B">
            <w:pPr>
              <w:pStyle w:val="ListParagraph"/>
              <w:numPr>
                <w:ilvl w:val="0"/>
                <w:numId w:val="52"/>
              </w:numPr>
              <w:spacing w:line="276" w:lineRule="auto"/>
              <w:ind w:left="360"/>
              <w:rPr>
                <w:lang w:val="fr-CA"/>
              </w:rPr>
            </w:pPr>
            <w:proofErr w:type="gramStart"/>
            <w:r w:rsidRPr="00852DE7">
              <w:rPr>
                <w:lang w:val="fr-CA"/>
              </w:rPr>
              <w:t>tous</w:t>
            </w:r>
            <w:proofErr w:type="gramEnd"/>
            <w:r w:rsidRPr="00852DE7">
              <w:rPr>
                <w:lang w:val="fr-CA"/>
              </w:rPr>
              <w:t xml:space="preserve"> les travaux de services communautaires ont été effectués; </w:t>
            </w:r>
          </w:p>
          <w:p w14:paraId="1854DA5D" w14:textId="6A53E0A5" w:rsidR="00F55496" w:rsidRDefault="00F55496" w:rsidP="007B1A4B">
            <w:pPr>
              <w:pStyle w:val="ListParagraph"/>
              <w:numPr>
                <w:ilvl w:val="0"/>
                <w:numId w:val="52"/>
              </w:numPr>
              <w:spacing w:line="276" w:lineRule="auto"/>
              <w:ind w:left="360"/>
              <w:rPr>
                <w:lang w:val="fr-CA"/>
              </w:rPr>
            </w:pPr>
            <w:proofErr w:type="gramStart"/>
            <w:r w:rsidRPr="00852DE7">
              <w:rPr>
                <w:lang w:val="fr-CA"/>
              </w:rPr>
              <w:t>toutes</w:t>
            </w:r>
            <w:proofErr w:type="gramEnd"/>
            <w:r w:rsidRPr="00852DE7">
              <w:rPr>
                <w:lang w:val="fr-CA"/>
              </w:rPr>
              <w:t xml:space="preserve"> vos séances d’orientation et tous les traitements sont terminés, ou qu’ils ne sont pas nécessaires;</w:t>
            </w:r>
          </w:p>
          <w:p w14:paraId="2EDE1700" w14:textId="77777777" w:rsidR="00AD49F2" w:rsidRPr="00852DE7" w:rsidRDefault="00AD49F2" w:rsidP="00AD49F2">
            <w:pPr>
              <w:pStyle w:val="ListParagraph"/>
              <w:spacing w:line="276" w:lineRule="auto"/>
              <w:ind w:left="360"/>
              <w:rPr>
                <w:lang w:val="fr-CA"/>
              </w:rPr>
            </w:pPr>
          </w:p>
          <w:p w14:paraId="0632FC2E" w14:textId="51C5CC20" w:rsidR="0064507B" w:rsidRPr="00852DE7" w:rsidRDefault="00F55496" w:rsidP="007B1A4B">
            <w:pPr>
              <w:pStyle w:val="ListParagraph"/>
              <w:spacing w:line="276" w:lineRule="auto"/>
              <w:ind w:left="0"/>
              <w:contextualSpacing w:val="0"/>
              <w:rPr>
                <w:rFonts w:cs="Arial"/>
                <w:noProof/>
                <w:lang w:val="en-US"/>
              </w:rPr>
            </w:pPr>
            <w:r w:rsidRPr="00852DE7">
              <w:rPr>
                <w:lang w:val="fr-CA"/>
              </w:rPr>
              <w:t>et qu’il déclare qu’il n’est plus nécessaire de se présenter.</w:t>
            </w:r>
          </w:p>
        </w:tc>
      </w:tr>
    </w:tbl>
    <w:p w14:paraId="4831F784" w14:textId="77777777" w:rsidR="006418FD" w:rsidRPr="00852DE7" w:rsidRDefault="006418FD" w:rsidP="00954BFF">
      <w:pPr>
        <w:pStyle w:val="Heading1"/>
        <w:rPr>
          <w:lang w:val="fr-CA"/>
        </w:rPr>
      </w:pPr>
      <w:bookmarkStart w:id="13" w:name="_Toc26953413"/>
      <w:bookmarkStart w:id="14" w:name="_Hlk63167651"/>
      <w:bookmarkStart w:id="15" w:name="_Hlk110412728"/>
      <w:bookmarkStart w:id="16" w:name="_Toc220505838"/>
      <w:r w:rsidRPr="00852DE7">
        <w:rPr>
          <w:lang w:val="fr-CA"/>
        </w:rPr>
        <w:t>Adresse, couvre-feu, surveillance électronique, et avoir l’autorisation avec soi</w:t>
      </w:r>
      <w:bookmarkEnd w:id="13"/>
      <w:bookmarkEnd w:id="14"/>
      <w:bookmarkEnd w:id="16"/>
    </w:p>
    <w:tbl>
      <w:tblPr>
        <w:tblStyle w:val="TableGrid"/>
        <w:tblW w:w="10628" w:type="dxa"/>
        <w:tblLayout w:type="fixed"/>
        <w:tblLook w:val="04A0" w:firstRow="1" w:lastRow="0" w:firstColumn="1" w:lastColumn="0" w:noHBand="0" w:noVBand="1"/>
      </w:tblPr>
      <w:tblGrid>
        <w:gridCol w:w="2122"/>
        <w:gridCol w:w="1275"/>
        <w:gridCol w:w="7231"/>
      </w:tblGrid>
      <w:tr w:rsidR="00EE5846" w:rsidRPr="00852DE7" w14:paraId="077992AD" w14:textId="77777777" w:rsidTr="004A662F">
        <w:tc>
          <w:tcPr>
            <w:tcW w:w="2122" w:type="dxa"/>
          </w:tcPr>
          <w:bookmarkEnd w:id="15"/>
          <w:p w14:paraId="7679140D" w14:textId="79A8CA30" w:rsidR="00EE5846" w:rsidRPr="00852DE7" w:rsidRDefault="006418FD" w:rsidP="007B1A4B">
            <w:pPr>
              <w:spacing w:line="276" w:lineRule="auto"/>
              <w:rPr>
                <w:rFonts w:cs="Arial"/>
                <w:lang w:val="en-US"/>
              </w:rPr>
            </w:pPr>
            <w:r w:rsidRPr="00852DE7">
              <w:rPr>
                <w:bCs/>
              </w:rPr>
              <w:t>ADRESSE</w:t>
            </w:r>
            <w:r w:rsidR="00EE5846" w:rsidRPr="00852DE7">
              <w:rPr>
                <w:rFonts w:cs="Arial"/>
                <w:bCs/>
                <w:lang w:val="en-US"/>
              </w:rPr>
              <w:t>:</w:t>
            </w:r>
            <w:r w:rsidR="00EE5846" w:rsidRPr="00852DE7">
              <w:rPr>
                <w:rFonts w:cs="Arial"/>
                <w:lang w:val="en-US"/>
              </w:rPr>
              <w:t xml:space="preserve"> </w:t>
            </w:r>
            <w:r w:rsidR="000C68E4" w:rsidRPr="00852DE7">
              <w:rPr>
                <w:rFonts w:cs="Arial"/>
              </w:rPr>
              <w:t>PERMISSION REQUISE POUR TOUT CHANGEMENT</w:t>
            </w:r>
          </w:p>
        </w:tc>
        <w:tc>
          <w:tcPr>
            <w:tcW w:w="1275" w:type="dxa"/>
          </w:tcPr>
          <w:p w14:paraId="1E0323D2" w14:textId="77777777" w:rsidR="00EE5846" w:rsidRPr="00852DE7" w:rsidRDefault="00EE5846" w:rsidP="007B1A4B">
            <w:pPr>
              <w:spacing w:line="276" w:lineRule="auto"/>
              <w:ind w:right="-123"/>
              <w:rPr>
                <w:rFonts w:cs="Arial"/>
                <w:lang w:val="en-US"/>
              </w:rPr>
            </w:pPr>
            <w:r w:rsidRPr="00852DE7">
              <w:rPr>
                <w:rFonts w:cs="Arial"/>
                <w:lang w:val="en-US"/>
              </w:rPr>
              <w:t>2201</w:t>
            </w:r>
          </w:p>
        </w:tc>
        <w:tc>
          <w:tcPr>
            <w:tcW w:w="7231" w:type="dxa"/>
          </w:tcPr>
          <w:p w14:paraId="1FFE07C3" w14:textId="69C08696" w:rsidR="000C68E4" w:rsidRDefault="000C68E4" w:rsidP="007B1A4B">
            <w:pPr>
              <w:spacing w:line="276" w:lineRule="auto"/>
              <w:rPr>
                <w:rFonts w:cs="Arial"/>
              </w:rPr>
            </w:pPr>
            <w:r w:rsidRPr="00852DE7">
              <w:rPr>
                <w:rFonts w:cs="Arial"/>
              </w:rPr>
              <w:t xml:space="preserve">La première fois que vous vous présentez à votre agent de probation, vous devez </w:t>
            </w:r>
            <w:r w:rsidRPr="00852DE7">
              <w:rPr>
                <w:rFonts w:cs="Arial"/>
                <w:noProof/>
              </w:rPr>
              <w:t>lui indiquer votre adresse et votre lieu de résidence</w:t>
            </w:r>
            <w:r w:rsidRPr="00852DE7">
              <w:rPr>
                <w:rFonts w:cs="Arial"/>
              </w:rPr>
              <w:t xml:space="preserve"> et de séjour habituel et, si vous en avez un, votre numéro de téléphone.</w:t>
            </w:r>
          </w:p>
          <w:p w14:paraId="19F80E8C" w14:textId="77777777" w:rsidR="00AD49F2" w:rsidRPr="00852DE7" w:rsidRDefault="00AD49F2" w:rsidP="007B1A4B">
            <w:pPr>
              <w:spacing w:line="276" w:lineRule="auto"/>
              <w:rPr>
                <w:rFonts w:cs="Arial"/>
              </w:rPr>
            </w:pPr>
          </w:p>
          <w:p w14:paraId="09972BD7" w14:textId="6F7C810E" w:rsidR="00EE5846" w:rsidRPr="00852DE7" w:rsidRDefault="000C68E4" w:rsidP="007B1A4B">
            <w:pPr>
              <w:pStyle w:val="ListParagraph"/>
              <w:spacing w:line="276" w:lineRule="auto"/>
              <w:ind w:left="0"/>
              <w:contextualSpacing w:val="0"/>
              <w:rPr>
                <w:rFonts w:cs="Arial"/>
                <w:noProof/>
                <w:lang w:val="en-US"/>
              </w:rPr>
            </w:pPr>
            <w:r w:rsidRPr="00852DE7">
              <w:rPr>
                <w:rFonts w:cs="Arial"/>
                <w:noProof/>
              </w:rPr>
              <w:t>Il vous est interdit d’en changer sans la permission écrite préalable de votre agent de probation</w:t>
            </w:r>
            <w:r w:rsidRPr="00852DE7">
              <w:rPr>
                <w:rFonts w:cs="Arial"/>
              </w:rPr>
              <w:t>.</w:t>
            </w:r>
          </w:p>
        </w:tc>
      </w:tr>
      <w:tr w:rsidR="00EE5846" w:rsidRPr="00852DE7" w14:paraId="1C10E6D8" w14:textId="77777777" w:rsidTr="004A662F">
        <w:tc>
          <w:tcPr>
            <w:tcW w:w="2122" w:type="dxa"/>
          </w:tcPr>
          <w:p w14:paraId="5DFCB9D5" w14:textId="5E45201D" w:rsidR="00EE5846" w:rsidRPr="00852DE7" w:rsidRDefault="006418FD" w:rsidP="007B1A4B">
            <w:pPr>
              <w:spacing w:line="276" w:lineRule="auto"/>
              <w:ind w:right="177"/>
              <w:rPr>
                <w:rFonts w:cs="Arial"/>
                <w:lang w:val="en-US"/>
              </w:rPr>
            </w:pPr>
            <w:r w:rsidRPr="00852DE7">
              <w:rPr>
                <w:bCs/>
              </w:rPr>
              <w:t>ADRESSE</w:t>
            </w:r>
            <w:r w:rsidRPr="00852DE7">
              <w:rPr>
                <w:rFonts w:cs="Arial"/>
                <w:bCs/>
                <w:lang w:val="en-US"/>
              </w:rPr>
              <w:t>:</w:t>
            </w:r>
            <w:r w:rsidRPr="00852DE7">
              <w:rPr>
                <w:rFonts w:cs="Arial"/>
                <w:lang w:val="en-US"/>
              </w:rPr>
              <w:t xml:space="preserve"> </w:t>
            </w:r>
            <w:r w:rsidR="000C68E4" w:rsidRPr="00852DE7">
              <w:rPr>
                <w:rFonts w:cs="Arial"/>
              </w:rPr>
              <w:t>PRÉAVIS REQUIS POUR TOUT CHANGEMENT</w:t>
            </w:r>
          </w:p>
        </w:tc>
        <w:tc>
          <w:tcPr>
            <w:tcW w:w="1275" w:type="dxa"/>
          </w:tcPr>
          <w:p w14:paraId="4372090E" w14:textId="77777777" w:rsidR="00EE5846" w:rsidRPr="00852DE7" w:rsidRDefault="00EE5846" w:rsidP="007B1A4B">
            <w:pPr>
              <w:spacing w:line="276" w:lineRule="auto"/>
              <w:ind w:right="-123"/>
              <w:rPr>
                <w:rFonts w:cs="Arial"/>
                <w:lang w:val="en-US"/>
              </w:rPr>
            </w:pPr>
            <w:r w:rsidRPr="00852DE7">
              <w:rPr>
                <w:rFonts w:cs="Arial"/>
                <w:lang w:val="en-US"/>
              </w:rPr>
              <w:t>2202</w:t>
            </w:r>
          </w:p>
        </w:tc>
        <w:tc>
          <w:tcPr>
            <w:tcW w:w="7231" w:type="dxa"/>
          </w:tcPr>
          <w:p w14:paraId="618505F1" w14:textId="5C426C47" w:rsidR="000C68E4" w:rsidRDefault="000C68E4" w:rsidP="007B1A4B">
            <w:pPr>
              <w:spacing w:line="276" w:lineRule="auto"/>
              <w:rPr>
                <w:rFonts w:cs="Arial"/>
              </w:rPr>
            </w:pPr>
            <w:r w:rsidRPr="00852DE7">
              <w:rPr>
                <w:rFonts w:cs="Arial"/>
              </w:rPr>
              <w:t xml:space="preserve">La première fois que vous vous présentez à votre agent de probation, vous devez </w:t>
            </w:r>
            <w:r w:rsidRPr="00852DE7">
              <w:rPr>
                <w:rFonts w:cs="Arial"/>
                <w:noProof/>
              </w:rPr>
              <w:t>lui indiquer votre adresse et votre lieu de résidence</w:t>
            </w:r>
            <w:r w:rsidRPr="00852DE7">
              <w:rPr>
                <w:rFonts w:cs="Arial"/>
              </w:rPr>
              <w:t xml:space="preserve"> et de séjour habituel et, si vous en avez un, votre numéro de téléphone.</w:t>
            </w:r>
          </w:p>
          <w:p w14:paraId="7B40CC83" w14:textId="77777777" w:rsidR="00AD49F2" w:rsidRPr="00852DE7" w:rsidRDefault="00AD49F2" w:rsidP="007B1A4B">
            <w:pPr>
              <w:spacing w:line="276" w:lineRule="auto"/>
              <w:rPr>
                <w:rFonts w:cs="Arial"/>
              </w:rPr>
            </w:pPr>
          </w:p>
          <w:p w14:paraId="024B4133" w14:textId="4741DC65" w:rsidR="00EE5846" w:rsidRPr="00852DE7" w:rsidRDefault="000C68E4" w:rsidP="007B1A4B">
            <w:pPr>
              <w:pStyle w:val="ListParagraph"/>
              <w:spacing w:line="276" w:lineRule="auto"/>
              <w:ind w:left="0"/>
              <w:contextualSpacing w:val="0"/>
              <w:rPr>
                <w:rFonts w:cs="Arial"/>
                <w:noProof/>
                <w:lang w:val="en-US"/>
              </w:rPr>
            </w:pPr>
            <w:r w:rsidRPr="00852DE7">
              <w:rPr>
                <w:rFonts w:cs="Arial"/>
                <w:noProof/>
              </w:rPr>
              <w:t>Il vous est interdit d’en changer sans en avoir avisé d’abord (par écrit) votre agent de probation</w:t>
            </w:r>
            <w:r w:rsidRPr="00852DE7">
              <w:rPr>
                <w:rFonts w:cs="Arial"/>
              </w:rPr>
              <w:t xml:space="preserve"> (au moins [nombre] jours/immédiatement) avant la modification.</w:t>
            </w:r>
          </w:p>
        </w:tc>
      </w:tr>
      <w:tr w:rsidR="000D5D2B" w:rsidRPr="00852DE7" w14:paraId="15AE4BDE" w14:textId="77777777" w:rsidTr="004A662F">
        <w:tc>
          <w:tcPr>
            <w:tcW w:w="2122" w:type="dxa"/>
          </w:tcPr>
          <w:p w14:paraId="4F74B17B" w14:textId="0334DEB9" w:rsidR="000D5D2B" w:rsidRPr="00852DE7" w:rsidRDefault="006418FD" w:rsidP="007B1A4B">
            <w:pPr>
              <w:spacing w:line="276" w:lineRule="auto"/>
              <w:ind w:right="177"/>
              <w:rPr>
                <w:rFonts w:cs="Arial"/>
                <w:lang w:val="en-US"/>
              </w:rPr>
            </w:pPr>
            <w:r w:rsidRPr="00852DE7">
              <w:rPr>
                <w:lang w:val="fr-CA"/>
              </w:rPr>
              <w:t>ADRESSE TELLE QU’APPROUVÉE</w:t>
            </w:r>
          </w:p>
        </w:tc>
        <w:tc>
          <w:tcPr>
            <w:tcW w:w="1275" w:type="dxa"/>
          </w:tcPr>
          <w:p w14:paraId="4AC99154" w14:textId="77777777" w:rsidR="000D5D2B" w:rsidRPr="00852DE7" w:rsidRDefault="000D5D2B" w:rsidP="007B1A4B">
            <w:pPr>
              <w:spacing w:line="276" w:lineRule="auto"/>
              <w:ind w:right="-123"/>
              <w:rPr>
                <w:rFonts w:cs="Arial"/>
                <w:lang w:val="en-US"/>
              </w:rPr>
            </w:pPr>
            <w:r w:rsidRPr="00852DE7">
              <w:rPr>
                <w:rFonts w:cs="Arial"/>
                <w:lang w:val="en-US"/>
              </w:rPr>
              <w:t>2203</w:t>
            </w:r>
          </w:p>
        </w:tc>
        <w:tc>
          <w:tcPr>
            <w:tcW w:w="7231" w:type="dxa"/>
          </w:tcPr>
          <w:p w14:paraId="33BF7444" w14:textId="59388C0E" w:rsidR="000C68E4" w:rsidRDefault="000C68E4" w:rsidP="007B1A4B">
            <w:pPr>
              <w:spacing w:line="276" w:lineRule="auto"/>
              <w:rPr>
                <w:rFonts w:cs="Arial"/>
              </w:rPr>
            </w:pPr>
            <w:r w:rsidRPr="00852DE7">
              <w:rPr>
                <w:rFonts w:cs="Arial"/>
                <w:noProof/>
              </w:rPr>
              <w:t>Vous devez résider à une adresse préapprouvée par écrit par votre agent de probation</w:t>
            </w:r>
            <w:r w:rsidRPr="00852DE7">
              <w:rPr>
                <w:rFonts w:cs="Arial"/>
              </w:rPr>
              <w:t xml:space="preserve"> et lui indiquer votre numéro de téléphone, si vous en avez un.</w:t>
            </w:r>
          </w:p>
          <w:p w14:paraId="6961E447" w14:textId="77777777" w:rsidR="00AD49F2" w:rsidRPr="00852DE7" w:rsidRDefault="00AD49F2" w:rsidP="007B1A4B">
            <w:pPr>
              <w:spacing w:line="276" w:lineRule="auto"/>
              <w:rPr>
                <w:rFonts w:cs="Arial"/>
              </w:rPr>
            </w:pPr>
          </w:p>
          <w:p w14:paraId="6F11B735" w14:textId="52DC2626" w:rsidR="000D5D2B" w:rsidRPr="00852DE7" w:rsidRDefault="000C68E4" w:rsidP="007B1A4B">
            <w:pPr>
              <w:pStyle w:val="ListParagraph"/>
              <w:spacing w:line="276" w:lineRule="auto"/>
              <w:ind w:left="0"/>
              <w:contextualSpacing w:val="0"/>
              <w:rPr>
                <w:rFonts w:cs="Arial"/>
                <w:noProof/>
                <w:lang w:val="en-US"/>
              </w:rPr>
            </w:pPr>
            <w:r w:rsidRPr="00852DE7">
              <w:rPr>
                <w:rFonts w:cs="Arial"/>
                <w:noProof/>
              </w:rPr>
              <w:t>Il vous est interdit d’en changer sans permission écrite préalable de votre agent de probation</w:t>
            </w:r>
            <w:r w:rsidRPr="00852DE7">
              <w:rPr>
                <w:rFonts w:cs="Arial"/>
              </w:rPr>
              <w:t>.</w:t>
            </w:r>
          </w:p>
        </w:tc>
      </w:tr>
      <w:tr w:rsidR="000D5D2B" w:rsidRPr="00852DE7" w14:paraId="5CD7D760" w14:textId="77777777" w:rsidTr="004A662F">
        <w:trPr>
          <w:trHeight w:val="350"/>
        </w:trPr>
        <w:tc>
          <w:tcPr>
            <w:tcW w:w="2122" w:type="dxa"/>
          </w:tcPr>
          <w:p w14:paraId="1FFF0D60" w14:textId="77777777" w:rsidR="006418FD" w:rsidRPr="00852DE7" w:rsidRDefault="006418FD" w:rsidP="007B1A4B">
            <w:pPr>
              <w:spacing w:line="276" w:lineRule="auto"/>
              <w:rPr>
                <w:lang w:val="fr-CA"/>
              </w:rPr>
            </w:pPr>
            <w:bookmarkStart w:id="17" w:name="_Hlk110417031"/>
            <w:r w:rsidRPr="00852DE7">
              <w:rPr>
                <w:lang w:val="fr-CA"/>
              </w:rPr>
              <w:t xml:space="preserve">ADRESSE PRÉCISE </w:t>
            </w:r>
          </w:p>
          <w:p w14:paraId="747F274C" w14:textId="77777777" w:rsidR="000D5D2B" w:rsidRPr="00852DE7" w:rsidRDefault="000D5D2B" w:rsidP="007B1A4B">
            <w:pPr>
              <w:spacing w:line="276" w:lineRule="auto"/>
              <w:rPr>
                <w:rFonts w:cs="Arial"/>
                <w:lang w:val="en-US"/>
              </w:rPr>
            </w:pPr>
          </w:p>
          <w:p w14:paraId="4D1379AE" w14:textId="77777777" w:rsidR="000D5D2B" w:rsidRPr="00852DE7" w:rsidRDefault="000D5D2B" w:rsidP="007B1A4B">
            <w:pPr>
              <w:spacing w:line="276" w:lineRule="auto"/>
              <w:rPr>
                <w:rFonts w:cs="Arial"/>
                <w:lang w:val="en-US"/>
              </w:rPr>
            </w:pPr>
          </w:p>
          <w:p w14:paraId="7F2FF7C7" w14:textId="77777777" w:rsidR="000D5D2B" w:rsidRPr="00852DE7" w:rsidRDefault="000D5D2B" w:rsidP="007B1A4B">
            <w:pPr>
              <w:spacing w:line="276" w:lineRule="auto"/>
              <w:rPr>
                <w:rFonts w:cs="Arial"/>
                <w:lang w:val="en-US"/>
              </w:rPr>
            </w:pPr>
          </w:p>
          <w:p w14:paraId="6E4178E3" w14:textId="77777777" w:rsidR="000D5D2B" w:rsidRPr="00852DE7" w:rsidRDefault="000D5D2B" w:rsidP="007B1A4B">
            <w:pPr>
              <w:spacing w:line="276" w:lineRule="auto"/>
              <w:rPr>
                <w:rFonts w:cs="Arial"/>
                <w:lang w:val="en-US"/>
              </w:rPr>
            </w:pPr>
          </w:p>
        </w:tc>
        <w:tc>
          <w:tcPr>
            <w:tcW w:w="1275" w:type="dxa"/>
          </w:tcPr>
          <w:p w14:paraId="60C7965F" w14:textId="77777777" w:rsidR="000D5D2B" w:rsidRPr="00852DE7" w:rsidRDefault="000D5D2B" w:rsidP="007B1A4B">
            <w:pPr>
              <w:spacing w:line="276" w:lineRule="auto"/>
              <w:rPr>
                <w:rFonts w:cs="Arial"/>
                <w:lang w:val="en-US"/>
              </w:rPr>
            </w:pPr>
            <w:r w:rsidRPr="00852DE7">
              <w:rPr>
                <w:rFonts w:cs="Arial"/>
                <w:lang w:val="en-US"/>
              </w:rPr>
              <w:t>2204</w:t>
            </w:r>
          </w:p>
          <w:p w14:paraId="63E0A8BB" w14:textId="77777777" w:rsidR="000D5D2B" w:rsidRPr="00852DE7" w:rsidRDefault="000D5D2B" w:rsidP="007B1A4B">
            <w:pPr>
              <w:spacing w:line="276" w:lineRule="auto"/>
              <w:rPr>
                <w:rFonts w:cs="Arial"/>
                <w:lang w:val="en-US"/>
              </w:rPr>
            </w:pPr>
          </w:p>
          <w:p w14:paraId="3CB5EF31" w14:textId="77777777" w:rsidR="000D5D2B" w:rsidRPr="00852DE7" w:rsidRDefault="000D5D2B" w:rsidP="007B1A4B">
            <w:pPr>
              <w:spacing w:line="276" w:lineRule="auto"/>
              <w:rPr>
                <w:rFonts w:cs="Arial"/>
                <w:lang w:val="en-US"/>
              </w:rPr>
            </w:pPr>
          </w:p>
          <w:p w14:paraId="2AA5FBCD" w14:textId="77777777" w:rsidR="000D5D2B" w:rsidRPr="00852DE7" w:rsidRDefault="000D5D2B" w:rsidP="007B1A4B">
            <w:pPr>
              <w:spacing w:line="276" w:lineRule="auto"/>
              <w:rPr>
                <w:rFonts w:cs="Arial"/>
                <w:lang w:val="en-US"/>
              </w:rPr>
            </w:pPr>
          </w:p>
          <w:p w14:paraId="3CB9A883" w14:textId="1A6C3D83" w:rsidR="000D5D2B" w:rsidRDefault="000D5D2B" w:rsidP="007B1A4B">
            <w:pPr>
              <w:spacing w:line="276" w:lineRule="auto"/>
              <w:rPr>
                <w:rFonts w:cs="Arial"/>
                <w:lang w:val="en-US"/>
              </w:rPr>
            </w:pPr>
          </w:p>
          <w:p w14:paraId="45808628" w14:textId="0BDDCA88" w:rsidR="00AD49F2" w:rsidRDefault="00AD49F2" w:rsidP="007B1A4B">
            <w:pPr>
              <w:spacing w:line="276" w:lineRule="auto"/>
              <w:rPr>
                <w:rFonts w:cs="Arial"/>
                <w:lang w:val="en-US"/>
              </w:rPr>
            </w:pPr>
          </w:p>
          <w:p w14:paraId="56AF88CA" w14:textId="402F7E56" w:rsidR="00AD49F2" w:rsidRDefault="00AD49F2" w:rsidP="007B1A4B">
            <w:pPr>
              <w:spacing w:line="276" w:lineRule="auto"/>
              <w:rPr>
                <w:rFonts w:cs="Arial"/>
                <w:lang w:val="en-US"/>
              </w:rPr>
            </w:pPr>
          </w:p>
          <w:p w14:paraId="790E7571" w14:textId="0CA12A7A" w:rsidR="00AD49F2" w:rsidRDefault="00AD49F2" w:rsidP="007B1A4B">
            <w:pPr>
              <w:spacing w:line="276" w:lineRule="auto"/>
              <w:rPr>
                <w:rFonts w:cs="Arial"/>
                <w:lang w:val="en-US"/>
              </w:rPr>
            </w:pPr>
          </w:p>
          <w:p w14:paraId="4B07BE4B" w14:textId="62E65242" w:rsidR="00AD49F2" w:rsidRPr="00852DE7" w:rsidRDefault="00AD49F2" w:rsidP="007B1A4B">
            <w:pPr>
              <w:spacing w:line="276" w:lineRule="auto"/>
              <w:rPr>
                <w:rFonts w:cs="Arial"/>
                <w:lang w:val="en-US"/>
              </w:rPr>
            </w:pPr>
          </w:p>
          <w:p w14:paraId="3982768B" w14:textId="77777777" w:rsidR="000D5D2B" w:rsidRPr="00852DE7" w:rsidRDefault="000D5D2B" w:rsidP="007B1A4B">
            <w:pPr>
              <w:spacing w:line="276" w:lineRule="auto"/>
              <w:rPr>
                <w:rFonts w:cs="Arial"/>
                <w:lang w:val="en-US"/>
              </w:rPr>
            </w:pPr>
            <w:r w:rsidRPr="00852DE7">
              <w:rPr>
                <w:rFonts w:cs="Arial"/>
                <w:lang w:val="en-US"/>
              </w:rPr>
              <w:t>2204-A</w:t>
            </w:r>
          </w:p>
          <w:p w14:paraId="5D0A7AE0" w14:textId="77777777" w:rsidR="00AD527E" w:rsidRPr="00852DE7" w:rsidRDefault="00AD527E" w:rsidP="007B1A4B">
            <w:pPr>
              <w:spacing w:line="276" w:lineRule="auto"/>
              <w:rPr>
                <w:rFonts w:cs="Arial"/>
                <w:lang w:val="en-US"/>
              </w:rPr>
            </w:pPr>
          </w:p>
          <w:p w14:paraId="7618CF0B" w14:textId="4EEC8577" w:rsidR="00E23824" w:rsidRDefault="00E23824" w:rsidP="007B1A4B">
            <w:pPr>
              <w:spacing w:line="276" w:lineRule="auto"/>
              <w:rPr>
                <w:rFonts w:cs="Arial"/>
                <w:lang w:val="en-US"/>
              </w:rPr>
            </w:pPr>
          </w:p>
          <w:p w14:paraId="62C90EE7" w14:textId="77777777" w:rsidR="00AD49F2" w:rsidRDefault="00AD49F2" w:rsidP="007B1A4B">
            <w:pPr>
              <w:spacing w:line="276" w:lineRule="auto"/>
              <w:rPr>
                <w:rFonts w:cs="Arial"/>
                <w:lang w:val="en-US"/>
              </w:rPr>
            </w:pPr>
          </w:p>
          <w:p w14:paraId="476818E7" w14:textId="6B55F8C5" w:rsidR="00AD49F2" w:rsidRDefault="00AD49F2" w:rsidP="007B1A4B">
            <w:pPr>
              <w:spacing w:line="276" w:lineRule="auto"/>
              <w:rPr>
                <w:rFonts w:cs="Arial"/>
                <w:lang w:val="en-US"/>
              </w:rPr>
            </w:pPr>
          </w:p>
          <w:p w14:paraId="5C357E5F" w14:textId="5C622E95" w:rsidR="00AD49F2" w:rsidRDefault="00AD49F2" w:rsidP="007B1A4B">
            <w:pPr>
              <w:spacing w:line="276" w:lineRule="auto"/>
              <w:rPr>
                <w:rFonts w:cs="Arial"/>
                <w:lang w:val="en-US"/>
              </w:rPr>
            </w:pPr>
          </w:p>
          <w:p w14:paraId="3DA1FFC4" w14:textId="77777777" w:rsidR="00AD49F2" w:rsidRPr="00852DE7" w:rsidRDefault="00AD49F2" w:rsidP="007B1A4B">
            <w:pPr>
              <w:spacing w:line="276" w:lineRule="auto"/>
              <w:rPr>
                <w:rFonts w:cs="Arial"/>
                <w:lang w:val="en-US"/>
              </w:rPr>
            </w:pPr>
          </w:p>
          <w:p w14:paraId="30CBD9E0" w14:textId="77777777" w:rsidR="000D5D2B" w:rsidRPr="00852DE7" w:rsidRDefault="000D5D2B" w:rsidP="007B1A4B">
            <w:pPr>
              <w:spacing w:line="276" w:lineRule="auto"/>
              <w:rPr>
                <w:rFonts w:cs="Arial"/>
                <w:lang w:val="en-US"/>
              </w:rPr>
            </w:pPr>
            <w:r w:rsidRPr="00852DE7">
              <w:rPr>
                <w:rFonts w:cs="Arial"/>
                <w:lang w:val="en-US"/>
              </w:rPr>
              <w:t>2204-B</w:t>
            </w:r>
          </w:p>
        </w:tc>
        <w:tc>
          <w:tcPr>
            <w:tcW w:w="7231" w:type="dxa"/>
          </w:tcPr>
          <w:p w14:paraId="2A7090AE" w14:textId="27121C90" w:rsidR="000C68E4" w:rsidRDefault="000C68E4" w:rsidP="007B1A4B">
            <w:pPr>
              <w:spacing w:line="276" w:lineRule="auto"/>
              <w:rPr>
                <w:rFonts w:cs="Arial"/>
                <w:noProof/>
              </w:rPr>
            </w:pPr>
            <w:r w:rsidRPr="00852DE7">
              <w:rPr>
                <w:rFonts w:cs="Arial"/>
              </w:rPr>
              <w:t xml:space="preserve">Vous devez résider au (foyer de traitement ou de rétablissement) ou en un autre lieu approuvé par écrit par votre agent de probation. Vous devez lui donner votre numéro de téléphone, si vous en avez un. </w:t>
            </w:r>
            <w:r w:rsidRPr="00852DE7">
              <w:rPr>
                <w:rFonts w:cs="Arial"/>
                <w:noProof/>
              </w:rPr>
              <w:t>Il vous est interdit de changer de lieu de résidence ou de numéro de téléphone</w:t>
            </w:r>
            <w:r w:rsidRPr="00852DE7">
              <w:rPr>
                <w:rFonts w:cs="Arial"/>
              </w:rPr>
              <w:t xml:space="preserve"> sans la permission écrite préalable de (votre </w:t>
            </w:r>
            <w:r w:rsidRPr="00852DE7">
              <w:rPr>
                <w:rFonts w:cs="Arial"/>
                <w:noProof/>
              </w:rPr>
              <w:t>agent de probation/notre tribunal</w:t>
            </w:r>
            <w:r w:rsidRPr="00852DE7">
              <w:rPr>
                <w:rFonts w:cs="Arial"/>
              </w:rPr>
              <w:t>).</w:t>
            </w:r>
            <w:r w:rsidRPr="00852DE7">
              <w:rPr>
                <w:rFonts w:cs="Arial"/>
                <w:noProof/>
              </w:rPr>
              <w:t xml:space="preserve"> </w:t>
            </w:r>
          </w:p>
          <w:p w14:paraId="7CDE8000" w14:textId="77777777" w:rsidR="00AD49F2" w:rsidRPr="00852DE7" w:rsidRDefault="00AD49F2" w:rsidP="007B1A4B">
            <w:pPr>
              <w:spacing w:line="276" w:lineRule="auto"/>
              <w:rPr>
                <w:rFonts w:cs="Arial"/>
                <w:noProof/>
              </w:rPr>
            </w:pPr>
          </w:p>
          <w:p w14:paraId="3B6B26CC" w14:textId="09C341F1" w:rsidR="000C68E4" w:rsidRDefault="000C68E4" w:rsidP="007B1A4B">
            <w:pPr>
              <w:spacing w:line="276" w:lineRule="auto"/>
              <w:rPr>
                <w:rFonts w:cs="Arial"/>
              </w:rPr>
            </w:pPr>
            <w:r w:rsidRPr="00852DE7">
              <w:rPr>
                <w:rFonts w:cs="Arial"/>
                <w:noProof/>
              </w:rPr>
              <w:t>En cas d’expulsion de votre lieu de résidence </w:t>
            </w:r>
            <w:r w:rsidRPr="00852DE7">
              <w:rPr>
                <w:rFonts w:cs="Arial"/>
              </w:rPr>
              <w:t xml:space="preserve">: </w:t>
            </w:r>
          </w:p>
          <w:p w14:paraId="22C5717A" w14:textId="77777777" w:rsidR="00AD49F2" w:rsidRPr="00852DE7" w:rsidRDefault="00AD49F2" w:rsidP="007B1A4B">
            <w:pPr>
              <w:spacing w:line="276" w:lineRule="auto"/>
              <w:rPr>
                <w:rFonts w:cs="Arial"/>
              </w:rPr>
            </w:pPr>
          </w:p>
          <w:p w14:paraId="38ECC785" w14:textId="3E10682C" w:rsidR="00AD49F2" w:rsidRDefault="000C68E4" w:rsidP="00AD49F2">
            <w:pPr>
              <w:pStyle w:val="ListParagraph"/>
              <w:numPr>
                <w:ilvl w:val="0"/>
                <w:numId w:val="22"/>
              </w:numPr>
              <w:spacing w:line="276" w:lineRule="auto"/>
              <w:ind w:left="714" w:hanging="357"/>
              <w:contextualSpacing w:val="0"/>
              <w:rPr>
                <w:rFonts w:cs="Arial"/>
              </w:rPr>
            </w:pPr>
            <w:r w:rsidRPr="00852DE7">
              <w:rPr>
                <w:rFonts w:cs="Arial"/>
              </w:rPr>
              <w:t xml:space="preserve">Vous devez en informer immédiatement en personne votre agent de probation. Si son bureau </w:t>
            </w:r>
            <w:proofErr w:type="gramStart"/>
            <w:r w:rsidRPr="00852DE7">
              <w:rPr>
                <w:rFonts w:cs="Arial"/>
              </w:rPr>
              <w:t>est</w:t>
            </w:r>
            <w:proofErr w:type="gramEnd"/>
            <w:r w:rsidRPr="00852DE7">
              <w:rPr>
                <w:rFonts w:cs="Arial"/>
              </w:rPr>
              <w:t xml:space="preserve"> fermé, vous devez y retourner immédiatement le jour ouvrable suivant pendant les heures ouvrables normales.</w:t>
            </w:r>
          </w:p>
          <w:p w14:paraId="16793541" w14:textId="77777777" w:rsidR="00AD49F2" w:rsidRPr="00AD49F2" w:rsidRDefault="00AD49F2" w:rsidP="00AD49F2">
            <w:pPr>
              <w:pStyle w:val="ListParagraph"/>
              <w:spacing w:line="276" w:lineRule="auto"/>
              <w:ind w:left="714"/>
              <w:contextualSpacing w:val="0"/>
              <w:rPr>
                <w:rFonts w:cs="Arial"/>
              </w:rPr>
            </w:pPr>
          </w:p>
          <w:p w14:paraId="071C3B8F" w14:textId="484BBB68" w:rsidR="000C68E4" w:rsidRDefault="000C68E4" w:rsidP="007B1A4B">
            <w:pPr>
              <w:pStyle w:val="ListParagraph"/>
              <w:spacing w:line="276" w:lineRule="auto"/>
              <w:ind w:left="714"/>
              <w:contextualSpacing w:val="0"/>
              <w:rPr>
                <w:rFonts w:cs="Arial"/>
                <w:i/>
                <w:iCs/>
                <w:u w:val="single"/>
              </w:rPr>
            </w:pPr>
            <w:r w:rsidRPr="00852DE7">
              <w:rPr>
                <w:rFonts w:cs="Arial"/>
                <w:i/>
                <w:iCs/>
                <w:u w:val="single"/>
              </w:rPr>
              <w:t>OU</w:t>
            </w:r>
          </w:p>
          <w:p w14:paraId="1C617015" w14:textId="77777777" w:rsidR="00AD49F2" w:rsidRPr="00AD49F2" w:rsidRDefault="00AD49F2" w:rsidP="00AD49F2">
            <w:pPr>
              <w:spacing w:line="276" w:lineRule="auto"/>
              <w:rPr>
                <w:rFonts w:cs="Arial"/>
              </w:rPr>
            </w:pPr>
          </w:p>
          <w:p w14:paraId="3EABB8A8" w14:textId="612588A1" w:rsidR="000D5D2B" w:rsidRPr="00852DE7" w:rsidRDefault="000C68E4" w:rsidP="007B1A4B">
            <w:pPr>
              <w:pStyle w:val="ListParagraph"/>
              <w:numPr>
                <w:ilvl w:val="0"/>
                <w:numId w:val="22"/>
              </w:numPr>
              <w:spacing w:line="276" w:lineRule="auto"/>
              <w:ind w:left="714" w:hanging="357"/>
              <w:contextualSpacing w:val="0"/>
              <w:rPr>
                <w:rFonts w:cs="Arial"/>
                <w:lang w:val="en-US"/>
              </w:rPr>
            </w:pPr>
            <w:r w:rsidRPr="00852DE7">
              <w:rPr>
                <w:rFonts w:cs="Arial"/>
              </w:rPr>
              <w:t>Vous devez en informer immédiatement par téléphone votre agent de probation. Si vous n’avez pas pu lui parler, vous devez téléphoner tous les jour pendant les heures ouvrables normales jusqu’à ce que vous ayez communiqué avec un agent de probation.</w:t>
            </w:r>
          </w:p>
        </w:tc>
      </w:tr>
      <w:bookmarkEnd w:id="17"/>
      <w:tr w:rsidR="000D5D2B" w:rsidRPr="00852DE7" w14:paraId="63C8DADB" w14:textId="77777777" w:rsidTr="004A662F">
        <w:tc>
          <w:tcPr>
            <w:tcW w:w="2122" w:type="dxa"/>
          </w:tcPr>
          <w:p w14:paraId="5F6E6F9D" w14:textId="2053D318" w:rsidR="000D5D2B" w:rsidRPr="00852DE7" w:rsidRDefault="006418FD" w:rsidP="007B1A4B">
            <w:pPr>
              <w:spacing w:line="276" w:lineRule="auto"/>
              <w:rPr>
                <w:rFonts w:cs="Arial"/>
                <w:lang w:val="en-US"/>
              </w:rPr>
            </w:pPr>
            <w:r w:rsidRPr="00852DE7">
              <w:rPr>
                <w:lang w:val="fr-CA"/>
              </w:rPr>
              <w:t>RESPECT DES RÈGLES DE L’ÉTABLISSEMENT</w:t>
            </w:r>
          </w:p>
        </w:tc>
        <w:tc>
          <w:tcPr>
            <w:tcW w:w="1275" w:type="dxa"/>
          </w:tcPr>
          <w:p w14:paraId="2ABCCFE6" w14:textId="77777777" w:rsidR="000D5D2B" w:rsidRPr="00852DE7" w:rsidRDefault="000D5D2B" w:rsidP="007B1A4B">
            <w:pPr>
              <w:spacing w:line="276" w:lineRule="auto"/>
              <w:rPr>
                <w:rFonts w:cs="Arial"/>
                <w:lang w:val="en-US"/>
              </w:rPr>
            </w:pPr>
            <w:r w:rsidRPr="00852DE7">
              <w:rPr>
                <w:rFonts w:cs="Arial"/>
                <w:lang w:val="en-US"/>
              </w:rPr>
              <w:t>2205</w:t>
            </w:r>
          </w:p>
        </w:tc>
        <w:tc>
          <w:tcPr>
            <w:tcW w:w="7231" w:type="dxa"/>
          </w:tcPr>
          <w:p w14:paraId="288079AE" w14:textId="2F217AAF" w:rsidR="000D5D2B" w:rsidRPr="00852DE7" w:rsidRDefault="000C68E4" w:rsidP="007B1A4B">
            <w:pPr>
              <w:spacing w:line="276" w:lineRule="auto"/>
              <w:rPr>
                <w:rFonts w:cs="Arial"/>
                <w:lang w:val="en-US"/>
              </w:rPr>
            </w:pPr>
            <w:r w:rsidRPr="00852DE7">
              <w:rPr>
                <w:rFonts w:cs="Arial"/>
              </w:rPr>
              <w:t>Conformément au consentement donné devant le tribunal, vous devez suivre les règles (écrites) du</w:t>
            </w:r>
            <w:r w:rsidRPr="00852DE7">
              <w:rPr>
                <w:rFonts w:cs="Arial"/>
                <w:b/>
              </w:rPr>
              <w:t xml:space="preserve"> </w:t>
            </w:r>
            <w:r w:rsidRPr="00852DE7">
              <w:rPr>
                <w:rFonts w:cs="Arial"/>
              </w:rPr>
              <w:t>(foyer de traitement ou de rétablissement) tant que celles-ci ne sont pas en contradiction avec les conditions de la présente ordonnance ou avec les directives de votre agent de probation. En cas de contradiction, vous devez en informer immédiatement votre agent de probation</w:t>
            </w:r>
            <w:r w:rsidRPr="00852DE7">
              <w:rPr>
                <w:rFonts w:cs="Arial"/>
                <w:b/>
              </w:rPr>
              <w:t>.</w:t>
            </w:r>
          </w:p>
        </w:tc>
      </w:tr>
      <w:tr w:rsidR="00DF47FC" w:rsidRPr="00852DE7" w14:paraId="4D30177A" w14:textId="77777777" w:rsidTr="004A662F">
        <w:tc>
          <w:tcPr>
            <w:tcW w:w="2122" w:type="dxa"/>
          </w:tcPr>
          <w:p w14:paraId="196E238A" w14:textId="77777777" w:rsidR="000C68E4" w:rsidRPr="00852DE7" w:rsidRDefault="000C68E4" w:rsidP="007B1A4B">
            <w:pPr>
              <w:spacing w:line="276" w:lineRule="auto"/>
              <w:rPr>
                <w:rFonts w:cs="Arial"/>
              </w:rPr>
            </w:pPr>
            <w:r w:rsidRPr="00852DE7">
              <w:rPr>
                <w:rFonts w:cs="Arial"/>
              </w:rPr>
              <w:t>INTERDICTION DE QUITTER LA COLOMBIE-BRITANNIQUE</w:t>
            </w:r>
          </w:p>
          <w:p w14:paraId="69CCBA63" w14:textId="315628A5" w:rsidR="00DF47FC" w:rsidRPr="00852DE7" w:rsidRDefault="000C68E4" w:rsidP="007B1A4B">
            <w:pPr>
              <w:spacing w:line="276" w:lineRule="auto"/>
              <w:rPr>
                <w:rFonts w:cs="Arial"/>
                <w:lang w:val="en-US"/>
              </w:rPr>
            </w:pPr>
            <w:r w:rsidRPr="00852DE7">
              <w:rPr>
                <w:rFonts w:cs="Arial"/>
              </w:rPr>
              <w:t>Copie à l’agent de la paix</w:t>
            </w:r>
          </w:p>
        </w:tc>
        <w:tc>
          <w:tcPr>
            <w:tcW w:w="1275" w:type="dxa"/>
          </w:tcPr>
          <w:p w14:paraId="6E1752E3" w14:textId="77777777" w:rsidR="00DF47FC" w:rsidRPr="00852DE7" w:rsidRDefault="00DF47FC" w:rsidP="007B1A4B">
            <w:pPr>
              <w:spacing w:line="276" w:lineRule="auto"/>
              <w:rPr>
                <w:rFonts w:cs="Arial"/>
                <w:lang w:val="en-US"/>
              </w:rPr>
            </w:pPr>
            <w:r w:rsidRPr="00852DE7">
              <w:rPr>
                <w:rFonts w:cs="Arial"/>
                <w:lang w:val="en-US"/>
              </w:rPr>
              <w:t>2206</w:t>
            </w:r>
          </w:p>
          <w:p w14:paraId="0FD3B006" w14:textId="77777777" w:rsidR="00DF47FC" w:rsidRPr="00852DE7" w:rsidRDefault="00DF47FC" w:rsidP="007B1A4B">
            <w:pPr>
              <w:spacing w:line="276" w:lineRule="auto"/>
              <w:rPr>
                <w:rFonts w:cs="Arial"/>
                <w:lang w:val="en-US"/>
              </w:rPr>
            </w:pPr>
          </w:p>
          <w:p w14:paraId="47149CD6" w14:textId="77777777" w:rsidR="00DF47FC" w:rsidRPr="00852DE7" w:rsidRDefault="00DF47FC" w:rsidP="007B1A4B">
            <w:pPr>
              <w:spacing w:line="276" w:lineRule="auto"/>
              <w:rPr>
                <w:rFonts w:cs="Arial"/>
                <w:lang w:val="en-US"/>
              </w:rPr>
            </w:pPr>
          </w:p>
          <w:p w14:paraId="7CD1A298" w14:textId="77777777" w:rsidR="00DF47FC" w:rsidRPr="00852DE7" w:rsidRDefault="00DF47FC" w:rsidP="007B1A4B">
            <w:pPr>
              <w:spacing w:line="276" w:lineRule="auto"/>
              <w:rPr>
                <w:rFonts w:cs="Arial"/>
                <w:lang w:val="en-US"/>
              </w:rPr>
            </w:pPr>
          </w:p>
          <w:p w14:paraId="11578DCB" w14:textId="77777777" w:rsidR="00DF47FC" w:rsidRPr="00852DE7" w:rsidRDefault="00DF47FC" w:rsidP="007B1A4B">
            <w:pPr>
              <w:spacing w:line="276" w:lineRule="auto"/>
              <w:rPr>
                <w:rFonts w:cs="Arial"/>
                <w:lang w:val="en-US"/>
              </w:rPr>
            </w:pPr>
          </w:p>
        </w:tc>
        <w:tc>
          <w:tcPr>
            <w:tcW w:w="7231" w:type="dxa"/>
          </w:tcPr>
          <w:p w14:paraId="2499EF41" w14:textId="00451FE8" w:rsidR="000C68E4" w:rsidRDefault="000C68E4" w:rsidP="007B1A4B">
            <w:pPr>
              <w:spacing w:line="276" w:lineRule="auto"/>
              <w:rPr>
                <w:rFonts w:cs="Arial"/>
              </w:rPr>
            </w:pPr>
            <w:r w:rsidRPr="00852DE7">
              <w:rPr>
                <w:rFonts w:cs="Arial"/>
                <w:noProof/>
              </w:rPr>
              <w:t>Il vous est interdit de quitter la Colombie-Britannique sans la permission écrite préalable de votre agent de probation</w:t>
            </w:r>
            <w:r w:rsidRPr="00852DE7">
              <w:rPr>
                <w:rFonts w:cs="Arial"/>
              </w:rPr>
              <w:t>. Vous devez avoir cette permission sur vous, sous forme papier ou électronique, à tout moment si vous êtes hors de la province.</w:t>
            </w:r>
          </w:p>
          <w:p w14:paraId="76E5BE20" w14:textId="77777777" w:rsidR="00954BFF" w:rsidRPr="00852DE7" w:rsidRDefault="00954BFF" w:rsidP="007B1A4B">
            <w:pPr>
              <w:spacing w:line="276" w:lineRule="auto"/>
              <w:rPr>
                <w:rFonts w:cs="Arial"/>
              </w:rPr>
            </w:pPr>
          </w:p>
          <w:p w14:paraId="55558730" w14:textId="407C68CE" w:rsidR="00DF47FC" w:rsidRPr="00852DE7" w:rsidRDefault="000C68E4" w:rsidP="007B1A4B">
            <w:pPr>
              <w:spacing w:line="276" w:lineRule="auto"/>
              <w:rPr>
                <w:rFonts w:cs="Arial"/>
                <w:szCs w:val="24"/>
                <w:lang w:eastAsia="en-US"/>
              </w:rPr>
            </w:pPr>
            <w:r w:rsidRPr="00852DE7">
              <w:rPr>
                <w:rFonts w:cs="Arial"/>
                <w:noProof/>
                <w:szCs w:val="24"/>
              </w:rPr>
              <w:t>Si vous quittez la province, vous devez montrer cette permission à tout agent de la paix qui en fait la demande.</w:t>
            </w:r>
          </w:p>
        </w:tc>
      </w:tr>
      <w:tr w:rsidR="000C68E4" w:rsidRPr="00852DE7" w14:paraId="2975C55C" w14:textId="77777777" w:rsidTr="004A662F">
        <w:tc>
          <w:tcPr>
            <w:tcW w:w="2122" w:type="dxa"/>
          </w:tcPr>
          <w:p w14:paraId="576813DF" w14:textId="531AE9BF" w:rsidR="000C68E4" w:rsidRPr="00852DE7" w:rsidRDefault="000C68E4" w:rsidP="007B1A4B">
            <w:pPr>
              <w:spacing w:line="276" w:lineRule="auto"/>
              <w:rPr>
                <w:rFonts w:cs="Arial"/>
                <w:lang w:val="en-US"/>
              </w:rPr>
            </w:pPr>
            <w:r w:rsidRPr="00852DE7">
              <w:rPr>
                <w:lang w:val="fr-CA"/>
              </w:rPr>
              <w:t>NE PAS S’APPROCHER DE LA FRONTIÈRE</w:t>
            </w:r>
          </w:p>
          <w:p w14:paraId="4ECF263B" w14:textId="77777777" w:rsidR="000C68E4" w:rsidRPr="00852DE7" w:rsidRDefault="000C68E4" w:rsidP="007B1A4B">
            <w:pPr>
              <w:spacing w:line="276" w:lineRule="auto"/>
              <w:rPr>
                <w:rFonts w:cs="Arial"/>
                <w:lang w:val="en-US"/>
              </w:rPr>
            </w:pPr>
          </w:p>
          <w:p w14:paraId="7BFA8590" w14:textId="77777777" w:rsidR="000C68E4" w:rsidRPr="00852DE7" w:rsidRDefault="000C68E4" w:rsidP="007B1A4B">
            <w:pPr>
              <w:spacing w:line="276" w:lineRule="auto"/>
              <w:rPr>
                <w:rFonts w:cs="Arial"/>
                <w:lang w:val="en-US"/>
              </w:rPr>
            </w:pPr>
          </w:p>
          <w:p w14:paraId="54E2E73D" w14:textId="543AC276" w:rsidR="000C68E4" w:rsidRPr="00852DE7" w:rsidRDefault="000C68E4" w:rsidP="007B1A4B">
            <w:pPr>
              <w:spacing w:line="276" w:lineRule="auto"/>
              <w:rPr>
                <w:rFonts w:cs="Arial"/>
                <w:lang w:val="en-US"/>
              </w:rPr>
            </w:pPr>
            <w:r w:rsidRPr="00852DE7">
              <w:rPr>
                <w:rFonts w:cs="Arial"/>
              </w:rPr>
              <w:t>Copie à l’agent de la paix</w:t>
            </w:r>
          </w:p>
        </w:tc>
        <w:tc>
          <w:tcPr>
            <w:tcW w:w="1275" w:type="dxa"/>
          </w:tcPr>
          <w:p w14:paraId="1FCDE7CD" w14:textId="77777777" w:rsidR="000C68E4" w:rsidRPr="00852DE7" w:rsidRDefault="000C68E4" w:rsidP="007B1A4B">
            <w:pPr>
              <w:spacing w:line="276" w:lineRule="auto"/>
              <w:rPr>
                <w:rFonts w:cs="Arial"/>
                <w:lang w:val="en-US"/>
              </w:rPr>
            </w:pPr>
            <w:r w:rsidRPr="00852DE7">
              <w:rPr>
                <w:rFonts w:cs="Arial"/>
                <w:lang w:val="en-US"/>
              </w:rPr>
              <w:t>2206-1</w:t>
            </w:r>
          </w:p>
        </w:tc>
        <w:tc>
          <w:tcPr>
            <w:tcW w:w="7231" w:type="dxa"/>
          </w:tcPr>
          <w:p w14:paraId="20DE25D3" w14:textId="720CA684" w:rsidR="000C68E4" w:rsidRDefault="000C68E4" w:rsidP="007B1A4B">
            <w:pPr>
              <w:spacing w:line="276" w:lineRule="auto"/>
              <w:rPr>
                <w:rFonts w:cs="Arial"/>
              </w:rPr>
            </w:pPr>
            <w:r w:rsidRPr="00852DE7">
              <w:rPr>
                <w:rFonts w:cs="Arial"/>
                <w:noProof/>
              </w:rPr>
              <w:t>Il vous est interdit de vous approcher à moins de [nombre] mètres de la frontière avec les États-Unis sans la permission écrite préalable de votre agent de probation. Vous devez avoir cette permission sur vous, sous forme papier ou électronique, à tout moment si vous vous trouvez à moins de [nombre] mètres de la frontière</w:t>
            </w:r>
            <w:r w:rsidRPr="00852DE7">
              <w:rPr>
                <w:rFonts w:cs="Arial"/>
              </w:rPr>
              <w:t>.</w:t>
            </w:r>
          </w:p>
          <w:p w14:paraId="6A5CFC14" w14:textId="77777777" w:rsidR="00954BFF" w:rsidRPr="00852DE7" w:rsidRDefault="00954BFF" w:rsidP="007B1A4B">
            <w:pPr>
              <w:spacing w:line="276" w:lineRule="auto"/>
              <w:rPr>
                <w:rFonts w:cs="Arial"/>
              </w:rPr>
            </w:pPr>
          </w:p>
          <w:p w14:paraId="461EDFA0" w14:textId="055DC754" w:rsidR="000C68E4" w:rsidRPr="00852DE7" w:rsidRDefault="000C68E4" w:rsidP="007B1A4B">
            <w:pPr>
              <w:spacing w:line="276" w:lineRule="auto"/>
              <w:rPr>
                <w:rFonts w:cs="Arial"/>
                <w:lang w:val="en-US"/>
              </w:rPr>
            </w:pPr>
            <w:r w:rsidRPr="00852DE7">
              <w:rPr>
                <w:rFonts w:cs="Arial"/>
                <w:noProof/>
                <w:szCs w:val="24"/>
              </w:rPr>
              <w:t>Vous devez montrer cette permission sur demande à tout agent de la paix qui vous voit à moins de [nombre] mètres de la frontière avec les États-Unis.</w:t>
            </w:r>
          </w:p>
        </w:tc>
      </w:tr>
      <w:tr w:rsidR="000C68E4" w:rsidRPr="00852DE7" w14:paraId="6E661F6E" w14:textId="77777777" w:rsidTr="004A662F">
        <w:tc>
          <w:tcPr>
            <w:tcW w:w="2122" w:type="dxa"/>
          </w:tcPr>
          <w:p w14:paraId="64CE961E" w14:textId="0853A4E2" w:rsidR="000C68E4" w:rsidRPr="00852DE7" w:rsidRDefault="000C68E4" w:rsidP="007B1A4B">
            <w:pPr>
              <w:spacing w:line="276" w:lineRule="auto"/>
              <w:rPr>
                <w:lang w:val="fr-CA"/>
              </w:rPr>
            </w:pPr>
            <w:r w:rsidRPr="00852DE7">
              <w:rPr>
                <w:lang w:val="fr-CA"/>
              </w:rPr>
              <w:t>REMISE DES DOCUMENTS DE VOYAGE</w:t>
            </w:r>
            <w:r w:rsidRPr="00852DE7">
              <w:rPr>
                <w:szCs w:val="24"/>
                <w:lang w:val="fr-CA"/>
              </w:rPr>
              <w:t xml:space="preserve"> AGENT DE LA PAIX ACCOMPAGNATEUR</w:t>
            </w:r>
          </w:p>
          <w:p w14:paraId="5DB47B80" w14:textId="77777777" w:rsidR="000C68E4" w:rsidRPr="00852DE7" w:rsidRDefault="000C68E4" w:rsidP="007B1A4B">
            <w:pPr>
              <w:spacing w:line="276" w:lineRule="auto"/>
              <w:contextualSpacing/>
              <w:rPr>
                <w:rFonts w:cs="Arial"/>
                <w:szCs w:val="24"/>
                <w:lang w:val="en-US"/>
              </w:rPr>
            </w:pPr>
          </w:p>
          <w:p w14:paraId="6FF2C6C6" w14:textId="77777777" w:rsidR="000C68E4" w:rsidRPr="00852DE7" w:rsidRDefault="000C68E4" w:rsidP="007B1A4B">
            <w:pPr>
              <w:spacing w:line="276" w:lineRule="auto"/>
              <w:rPr>
                <w:rFonts w:cs="Arial"/>
                <w:szCs w:val="24"/>
                <w:lang w:val="en-US"/>
              </w:rPr>
            </w:pPr>
          </w:p>
        </w:tc>
        <w:tc>
          <w:tcPr>
            <w:tcW w:w="1275" w:type="dxa"/>
          </w:tcPr>
          <w:p w14:paraId="4FC07BA3" w14:textId="77777777" w:rsidR="000C68E4" w:rsidRPr="00852DE7" w:rsidRDefault="000C68E4" w:rsidP="007B1A4B">
            <w:pPr>
              <w:spacing w:line="276" w:lineRule="auto"/>
              <w:rPr>
                <w:rFonts w:cs="Arial"/>
                <w:lang w:val="en-US"/>
              </w:rPr>
            </w:pPr>
            <w:r w:rsidRPr="00852DE7">
              <w:rPr>
                <w:rFonts w:cs="Arial"/>
                <w:lang w:val="en-US"/>
              </w:rPr>
              <w:t>2208</w:t>
            </w:r>
          </w:p>
        </w:tc>
        <w:tc>
          <w:tcPr>
            <w:tcW w:w="7231" w:type="dxa"/>
          </w:tcPr>
          <w:p w14:paraId="7C813F51" w14:textId="4341DE36" w:rsidR="000C68E4" w:rsidRDefault="000C68E4" w:rsidP="007B1A4B">
            <w:pPr>
              <w:spacing w:line="276" w:lineRule="auto"/>
              <w:rPr>
                <w:rFonts w:cs="Arial"/>
              </w:rPr>
            </w:pPr>
            <w:r w:rsidRPr="00852DE7">
              <w:rPr>
                <w:rFonts w:cs="Arial"/>
              </w:rPr>
              <w:t>Immédiatement après votre remise en liberté, vous devez faire tout ce qui suit :</w:t>
            </w:r>
          </w:p>
          <w:p w14:paraId="50F69E6D" w14:textId="77777777" w:rsidR="00954BFF" w:rsidRPr="00852DE7" w:rsidRDefault="00954BFF" w:rsidP="007B1A4B">
            <w:pPr>
              <w:spacing w:line="276" w:lineRule="auto"/>
              <w:rPr>
                <w:rFonts w:cs="Arial"/>
              </w:rPr>
            </w:pPr>
          </w:p>
          <w:p w14:paraId="05670954" w14:textId="491707F3" w:rsidR="000C68E4" w:rsidRDefault="000C68E4" w:rsidP="007B1A4B">
            <w:pPr>
              <w:pStyle w:val="ListParagraph"/>
              <w:numPr>
                <w:ilvl w:val="0"/>
                <w:numId w:val="11"/>
              </w:numPr>
              <w:spacing w:line="276" w:lineRule="auto"/>
              <w:ind w:left="318"/>
              <w:contextualSpacing w:val="0"/>
              <w:rPr>
                <w:rFonts w:cs="Arial"/>
              </w:rPr>
            </w:pPr>
            <w:r w:rsidRPr="00852DE7">
              <w:rPr>
                <w:rFonts w:cs="Arial"/>
              </w:rPr>
              <w:t xml:space="preserve">Vous présenter au [commissariat] </w:t>
            </w:r>
            <w:proofErr w:type="gramStart"/>
            <w:r w:rsidRPr="00852DE7">
              <w:rPr>
                <w:rFonts w:cs="Arial"/>
              </w:rPr>
              <w:t>et</w:t>
            </w:r>
            <w:proofErr w:type="gramEnd"/>
            <w:r w:rsidRPr="00852DE7">
              <w:rPr>
                <w:rFonts w:cs="Arial"/>
              </w:rPr>
              <w:t xml:space="preserve"> remettre une copie de la présente ordonnance à un agent de la paix.</w:t>
            </w:r>
          </w:p>
          <w:p w14:paraId="1398D8A3" w14:textId="77777777" w:rsidR="00954BFF" w:rsidRPr="00852DE7" w:rsidRDefault="00954BFF" w:rsidP="00954BFF">
            <w:pPr>
              <w:pStyle w:val="ListParagraph"/>
              <w:spacing w:line="276" w:lineRule="auto"/>
              <w:ind w:left="318"/>
              <w:contextualSpacing w:val="0"/>
              <w:rPr>
                <w:rFonts w:cs="Arial"/>
              </w:rPr>
            </w:pPr>
          </w:p>
          <w:p w14:paraId="5CDD9B94" w14:textId="6987E0E8" w:rsidR="000C68E4" w:rsidRDefault="000C68E4" w:rsidP="007B1A4B">
            <w:pPr>
              <w:pStyle w:val="ListParagraph"/>
              <w:numPr>
                <w:ilvl w:val="0"/>
                <w:numId w:val="11"/>
              </w:numPr>
              <w:spacing w:line="276" w:lineRule="auto"/>
              <w:ind w:left="318"/>
              <w:contextualSpacing w:val="0"/>
              <w:rPr>
                <w:rFonts w:cs="Arial"/>
              </w:rPr>
            </w:pPr>
            <w:r w:rsidRPr="00852DE7">
              <w:rPr>
                <w:rFonts w:cs="Arial"/>
              </w:rPr>
              <w:t>Prendre les dispositions nécessaires avec l’agent de la paix pour lui remettre tout document de voyage en votre possession, notamment tout passeport, toute carte Nexus, tout visa de voyage ou permis de conduire Plus.</w:t>
            </w:r>
          </w:p>
          <w:p w14:paraId="1CCC1F77" w14:textId="637A5733" w:rsidR="00954BFF" w:rsidRPr="00954BFF" w:rsidRDefault="00954BFF" w:rsidP="00954BFF">
            <w:pPr>
              <w:spacing w:line="276" w:lineRule="auto"/>
              <w:rPr>
                <w:rFonts w:cs="Arial"/>
              </w:rPr>
            </w:pPr>
          </w:p>
          <w:p w14:paraId="361F6B5A" w14:textId="3CA66238" w:rsidR="000C68E4" w:rsidRPr="00852DE7" w:rsidRDefault="000C68E4" w:rsidP="007B1A4B">
            <w:pPr>
              <w:pStyle w:val="ListParagraph"/>
              <w:numPr>
                <w:ilvl w:val="0"/>
                <w:numId w:val="11"/>
              </w:numPr>
              <w:spacing w:line="276" w:lineRule="auto"/>
              <w:ind w:left="318"/>
              <w:contextualSpacing w:val="0"/>
              <w:rPr>
                <w:rFonts w:cs="Arial"/>
                <w:lang w:val="en-US"/>
              </w:rPr>
            </w:pPr>
            <w:r w:rsidRPr="00852DE7">
              <w:rPr>
                <w:rFonts w:cs="Arial"/>
              </w:rPr>
              <w:t xml:space="preserve">Remettre tous vos documents de voyage à l’agent de la paix </w:t>
            </w:r>
            <w:proofErr w:type="gramStart"/>
            <w:r w:rsidRPr="00852DE7">
              <w:rPr>
                <w:rFonts w:cs="Arial"/>
              </w:rPr>
              <w:t>et</w:t>
            </w:r>
            <w:proofErr w:type="gramEnd"/>
            <w:r w:rsidRPr="00852DE7">
              <w:rPr>
                <w:rFonts w:cs="Arial"/>
              </w:rPr>
              <w:t xml:space="preserve"> ne pas faire de démarches pour en avoir d’autres par la suite.</w:t>
            </w:r>
          </w:p>
        </w:tc>
      </w:tr>
      <w:tr w:rsidR="002A0E57" w:rsidRPr="00852DE7" w14:paraId="1544B6D1" w14:textId="77777777" w:rsidTr="004A662F">
        <w:tc>
          <w:tcPr>
            <w:tcW w:w="2122" w:type="dxa"/>
          </w:tcPr>
          <w:p w14:paraId="5ED0A097" w14:textId="44D5D385" w:rsidR="002A0E57" w:rsidRPr="00852DE7" w:rsidRDefault="002A0E57" w:rsidP="007B1A4B">
            <w:pPr>
              <w:spacing w:line="276" w:lineRule="auto"/>
              <w:rPr>
                <w:rFonts w:cs="Arial"/>
                <w:lang w:val="en-US"/>
              </w:rPr>
            </w:pPr>
            <w:bookmarkStart w:id="18" w:name="_Hlk110417432"/>
            <w:r w:rsidRPr="00852DE7">
              <w:rPr>
                <w:lang w:val="fr-CA"/>
              </w:rPr>
              <w:t xml:space="preserve">COUVRE-FEU </w:t>
            </w:r>
            <w:r w:rsidRPr="00852DE7">
              <w:rPr>
                <w:rFonts w:cs="Arial"/>
                <w:lang w:val="en-US"/>
              </w:rPr>
              <w:t>/</w:t>
            </w:r>
          </w:p>
          <w:p w14:paraId="4FD5EB37" w14:textId="77777777" w:rsidR="002A0E57" w:rsidRPr="00852DE7" w:rsidRDefault="002A0E57" w:rsidP="007B1A4B">
            <w:pPr>
              <w:spacing w:line="276" w:lineRule="auto"/>
              <w:contextualSpacing/>
              <w:rPr>
                <w:rFonts w:cs="Arial"/>
              </w:rPr>
            </w:pPr>
            <w:r w:rsidRPr="00852DE7">
              <w:rPr>
                <w:rFonts w:cs="Arial"/>
              </w:rPr>
              <w:t>DÉTENTION À DOMICILE</w:t>
            </w:r>
          </w:p>
          <w:p w14:paraId="5CAD880D" w14:textId="77777777" w:rsidR="002A0E57" w:rsidRPr="00852DE7" w:rsidRDefault="002A0E57" w:rsidP="007B1A4B">
            <w:pPr>
              <w:spacing w:line="276" w:lineRule="auto"/>
              <w:rPr>
                <w:rFonts w:cs="Arial"/>
              </w:rPr>
            </w:pPr>
            <w:r w:rsidRPr="00852DE7">
              <w:rPr>
                <w:rFonts w:cs="Arial"/>
              </w:rPr>
              <w:t>Doit comporter des conditions de présentation et d’adresse</w:t>
            </w:r>
          </w:p>
          <w:p w14:paraId="79DE5E94" w14:textId="77777777" w:rsidR="002A0E57" w:rsidRPr="00852DE7" w:rsidRDefault="002A0E57" w:rsidP="007B1A4B">
            <w:pPr>
              <w:spacing w:line="276" w:lineRule="auto"/>
              <w:rPr>
                <w:rFonts w:cs="Arial"/>
                <w:lang w:val="en-US"/>
              </w:rPr>
            </w:pPr>
          </w:p>
          <w:p w14:paraId="62DF57A3" w14:textId="77777777" w:rsidR="002A0E57" w:rsidRPr="00852DE7" w:rsidRDefault="002A0E57" w:rsidP="007B1A4B">
            <w:pPr>
              <w:spacing w:line="276" w:lineRule="auto"/>
              <w:rPr>
                <w:rFonts w:cs="Arial"/>
                <w:lang w:val="en-US"/>
              </w:rPr>
            </w:pPr>
          </w:p>
          <w:p w14:paraId="4987A01E" w14:textId="77777777" w:rsidR="002A0E57" w:rsidRPr="00852DE7" w:rsidRDefault="002A0E57" w:rsidP="007B1A4B">
            <w:pPr>
              <w:spacing w:line="276" w:lineRule="auto"/>
              <w:rPr>
                <w:rFonts w:cs="Arial"/>
              </w:rPr>
            </w:pPr>
            <w:proofErr w:type="gramStart"/>
            <w:r w:rsidRPr="00852DE7">
              <w:rPr>
                <w:rFonts w:cs="Arial"/>
              </w:rPr>
              <w:t>Remarque :</w:t>
            </w:r>
            <w:proofErr w:type="gramEnd"/>
            <w:r w:rsidRPr="00852DE7">
              <w:rPr>
                <w:rFonts w:cs="Arial"/>
              </w:rPr>
              <w:t xml:space="preserve"> Le service des mesures correctionnelles communautaires recommande aux parties de mentionner les conditions d’adresse plutôt que d’indiquer l’adresse ici.</w:t>
            </w:r>
          </w:p>
          <w:p w14:paraId="71ADD73B" w14:textId="77777777" w:rsidR="002A0E57" w:rsidRPr="00852DE7" w:rsidRDefault="002A0E57" w:rsidP="007B1A4B">
            <w:pPr>
              <w:spacing w:line="276" w:lineRule="auto"/>
              <w:rPr>
                <w:rFonts w:cs="Arial"/>
                <w:lang w:val="en-US"/>
              </w:rPr>
            </w:pPr>
          </w:p>
          <w:p w14:paraId="3526F961" w14:textId="77777777" w:rsidR="002A0E57" w:rsidRPr="00852DE7" w:rsidRDefault="002A0E57" w:rsidP="007B1A4B">
            <w:pPr>
              <w:spacing w:line="276" w:lineRule="auto"/>
              <w:rPr>
                <w:rFonts w:cs="Arial"/>
                <w:lang w:val="en-US"/>
              </w:rPr>
            </w:pPr>
          </w:p>
          <w:p w14:paraId="3339DD53" w14:textId="77777777" w:rsidR="002A0E57" w:rsidRPr="00852DE7" w:rsidRDefault="002A0E57" w:rsidP="007B1A4B">
            <w:pPr>
              <w:spacing w:line="276" w:lineRule="auto"/>
              <w:rPr>
                <w:rFonts w:cs="Arial"/>
                <w:lang w:val="en-US"/>
              </w:rPr>
            </w:pPr>
          </w:p>
          <w:p w14:paraId="4DEC7FE2" w14:textId="77777777" w:rsidR="002A0E57" w:rsidRPr="00852DE7" w:rsidRDefault="002A0E57" w:rsidP="007B1A4B">
            <w:pPr>
              <w:spacing w:line="276" w:lineRule="auto"/>
              <w:contextualSpacing/>
              <w:rPr>
                <w:rFonts w:cs="Arial"/>
                <w:lang w:val="en-US"/>
              </w:rPr>
            </w:pPr>
          </w:p>
          <w:p w14:paraId="04F2ECED" w14:textId="77777777" w:rsidR="002A0E57" w:rsidRPr="00852DE7" w:rsidRDefault="002A0E57" w:rsidP="007B1A4B">
            <w:pPr>
              <w:spacing w:line="276" w:lineRule="auto"/>
              <w:contextualSpacing/>
              <w:rPr>
                <w:rFonts w:cs="Arial"/>
                <w:lang w:val="en-US"/>
              </w:rPr>
            </w:pPr>
          </w:p>
          <w:p w14:paraId="7678022E" w14:textId="77777777" w:rsidR="002A0E57" w:rsidRPr="00852DE7" w:rsidRDefault="002A0E57" w:rsidP="007B1A4B">
            <w:pPr>
              <w:spacing w:line="276" w:lineRule="auto"/>
              <w:contextualSpacing/>
              <w:rPr>
                <w:rFonts w:cs="Arial"/>
                <w:lang w:val="en-US"/>
              </w:rPr>
            </w:pPr>
          </w:p>
          <w:p w14:paraId="74F8A6DA" w14:textId="77777777" w:rsidR="002A0E57" w:rsidRPr="00852DE7" w:rsidRDefault="002A0E57" w:rsidP="007B1A4B">
            <w:pPr>
              <w:spacing w:line="276" w:lineRule="auto"/>
              <w:contextualSpacing/>
              <w:rPr>
                <w:rFonts w:cs="Arial"/>
                <w:lang w:val="en-US"/>
              </w:rPr>
            </w:pPr>
          </w:p>
          <w:p w14:paraId="0225FB0D" w14:textId="77777777" w:rsidR="002A0E57" w:rsidRPr="00852DE7" w:rsidRDefault="002A0E57" w:rsidP="007B1A4B">
            <w:pPr>
              <w:spacing w:line="276" w:lineRule="auto"/>
              <w:contextualSpacing/>
              <w:rPr>
                <w:rFonts w:cs="Arial"/>
                <w:lang w:val="en-US"/>
              </w:rPr>
            </w:pPr>
          </w:p>
          <w:p w14:paraId="061CCCF6" w14:textId="77777777" w:rsidR="002A0E57" w:rsidRPr="00852DE7" w:rsidRDefault="002A0E57" w:rsidP="007B1A4B">
            <w:pPr>
              <w:spacing w:line="276" w:lineRule="auto"/>
              <w:contextualSpacing/>
              <w:rPr>
                <w:rFonts w:cs="Arial"/>
                <w:lang w:val="en-US"/>
              </w:rPr>
            </w:pPr>
          </w:p>
          <w:p w14:paraId="19EFA56E" w14:textId="77777777" w:rsidR="002A0E57" w:rsidRPr="00852DE7" w:rsidRDefault="002A0E57" w:rsidP="007B1A4B">
            <w:pPr>
              <w:spacing w:line="276" w:lineRule="auto"/>
              <w:contextualSpacing/>
              <w:rPr>
                <w:rFonts w:cs="Arial"/>
                <w:lang w:val="en-US"/>
              </w:rPr>
            </w:pPr>
          </w:p>
          <w:p w14:paraId="19AA2FF1" w14:textId="77777777" w:rsidR="002A0E57" w:rsidRPr="00852DE7" w:rsidRDefault="002A0E57" w:rsidP="007B1A4B">
            <w:pPr>
              <w:spacing w:line="276" w:lineRule="auto"/>
              <w:contextualSpacing/>
              <w:rPr>
                <w:rFonts w:cs="Arial"/>
                <w:lang w:val="en-US"/>
              </w:rPr>
            </w:pPr>
          </w:p>
          <w:p w14:paraId="30FDE39E" w14:textId="77777777" w:rsidR="002A0E57" w:rsidRPr="00852DE7" w:rsidRDefault="002A0E57" w:rsidP="007B1A4B">
            <w:pPr>
              <w:spacing w:line="276" w:lineRule="auto"/>
              <w:contextualSpacing/>
              <w:rPr>
                <w:rFonts w:cs="Arial"/>
                <w:lang w:val="en-US"/>
              </w:rPr>
            </w:pPr>
          </w:p>
          <w:p w14:paraId="1711E2EE" w14:textId="77777777" w:rsidR="002A0E57" w:rsidRPr="00852DE7" w:rsidRDefault="002A0E57" w:rsidP="007B1A4B">
            <w:pPr>
              <w:spacing w:line="276" w:lineRule="auto"/>
              <w:contextualSpacing/>
              <w:rPr>
                <w:rFonts w:cs="Arial"/>
                <w:lang w:val="en-US"/>
              </w:rPr>
            </w:pPr>
          </w:p>
          <w:p w14:paraId="243B7AF9" w14:textId="77777777" w:rsidR="002A0E57" w:rsidRPr="00852DE7" w:rsidRDefault="002A0E57" w:rsidP="007B1A4B">
            <w:pPr>
              <w:spacing w:line="276" w:lineRule="auto"/>
              <w:contextualSpacing/>
              <w:rPr>
                <w:rFonts w:cs="Arial"/>
                <w:lang w:val="en-US"/>
              </w:rPr>
            </w:pPr>
          </w:p>
          <w:p w14:paraId="18E96EA0" w14:textId="77777777" w:rsidR="002A0E57" w:rsidRPr="00852DE7" w:rsidRDefault="002A0E57" w:rsidP="007B1A4B">
            <w:pPr>
              <w:spacing w:line="276" w:lineRule="auto"/>
              <w:contextualSpacing/>
              <w:rPr>
                <w:rFonts w:cs="Arial"/>
                <w:lang w:val="en-US"/>
              </w:rPr>
            </w:pPr>
          </w:p>
          <w:p w14:paraId="4E45A8E2" w14:textId="77777777" w:rsidR="002A0E57" w:rsidRPr="00852DE7" w:rsidRDefault="002A0E57" w:rsidP="007B1A4B">
            <w:pPr>
              <w:spacing w:line="276" w:lineRule="auto"/>
              <w:contextualSpacing/>
              <w:rPr>
                <w:rFonts w:cs="Arial"/>
                <w:lang w:val="en-US"/>
              </w:rPr>
            </w:pPr>
          </w:p>
          <w:p w14:paraId="616CC37F" w14:textId="77777777" w:rsidR="002A0E57" w:rsidRPr="00852DE7" w:rsidRDefault="002A0E57" w:rsidP="007B1A4B">
            <w:pPr>
              <w:spacing w:line="276" w:lineRule="auto"/>
              <w:contextualSpacing/>
              <w:rPr>
                <w:rFonts w:cs="Arial"/>
                <w:lang w:val="en-US"/>
              </w:rPr>
            </w:pPr>
          </w:p>
          <w:p w14:paraId="2494DC1E" w14:textId="77777777" w:rsidR="002A0E57" w:rsidRPr="00852DE7" w:rsidRDefault="002A0E57" w:rsidP="007B1A4B">
            <w:pPr>
              <w:spacing w:line="276" w:lineRule="auto"/>
              <w:contextualSpacing/>
              <w:rPr>
                <w:rFonts w:cs="Arial"/>
                <w:lang w:val="en-US"/>
              </w:rPr>
            </w:pPr>
          </w:p>
          <w:p w14:paraId="7DCD43D6" w14:textId="77777777" w:rsidR="002A0E57" w:rsidRPr="00852DE7" w:rsidRDefault="002A0E57" w:rsidP="007B1A4B">
            <w:pPr>
              <w:spacing w:line="276" w:lineRule="auto"/>
              <w:contextualSpacing/>
              <w:rPr>
                <w:rFonts w:cs="Arial"/>
                <w:lang w:val="en-US"/>
              </w:rPr>
            </w:pPr>
          </w:p>
          <w:p w14:paraId="46B059E2" w14:textId="77777777" w:rsidR="002A0E57" w:rsidRPr="00852DE7" w:rsidRDefault="002A0E57" w:rsidP="007B1A4B">
            <w:pPr>
              <w:spacing w:line="276" w:lineRule="auto"/>
              <w:contextualSpacing/>
              <w:rPr>
                <w:rFonts w:cs="Arial"/>
                <w:lang w:val="en-US"/>
              </w:rPr>
            </w:pPr>
          </w:p>
          <w:p w14:paraId="767517BA" w14:textId="77777777" w:rsidR="002A0E57" w:rsidRPr="00852DE7" w:rsidRDefault="002A0E57" w:rsidP="007B1A4B">
            <w:pPr>
              <w:spacing w:line="276" w:lineRule="auto"/>
              <w:contextualSpacing/>
              <w:rPr>
                <w:rFonts w:cs="Arial"/>
                <w:lang w:val="en-US"/>
              </w:rPr>
            </w:pPr>
          </w:p>
          <w:p w14:paraId="55345BD3" w14:textId="77777777" w:rsidR="002A0E57" w:rsidRPr="00852DE7" w:rsidRDefault="002A0E57" w:rsidP="007B1A4B">
            <w:pPr>
              <w:spacing w:line="276" w:lineRule="auto"/>
              <w:contextualSpacing/>
              <w:rPr>
                <w:rFonts w:cs="Arial"/>
              </w:rPr>
            </w:pPr>
            <w:r w:rsidRPr="00852DE7">
              <w:rPr>
                <w:rFonts w:cs="Arial"/>
              </w:rPr>
              <w:t>Copie à l’agent de la paix</w:t>
            </w:r>
          </w:p>
          <w:p w14:paraId="54B39F9E" w14:textId="77777777" w:rsidR="002A0E57" w:rsidRPr="00852DE7" w:rsidRDefault="002A0E57" w:rsidP="007B1A4B">
            <w:pPr>
              <w:spacing w:line="276" w:lineRule="auto"/>
              <w:rPr>
                <w:rFonts w:cs="Arial"/>
              </w:rPr>
            </w:pPr>
          </w:p>
          <w:p w14:paraId="6A28A13F" w14:textId="09FF54CE" w:rsidR="002A0E57" w:rsidRPr="00852DE7" w:rsidRDefault="002A0E57" w:rsidP="007B1A4B">
            <w:pPr>
              <w:spacing w:line="276" w:lineRule="auto"/>
              <w:rPr>
                <w:rFonts w:cs="Arial"/>
                <w:lang w:val="en-US"/>
              </w:rPr>
            </w:pPr>
            <w:r w:rsidRPr="00852DE7">
              <w:rPr>
                <w:rFonts w:cs="Arial"/>
              </w:rPr>
              <w:t>Rapport d’adéquation technique</w:t>
            </w:r>
          </w:p>
        </w:tc>
        <w:tc>
          <w:tcPr>
            <w:tcW w:w="1275" w:type="dxa"/>
          </w:tcPr>
          <w:p w14:paraId="33BECF5F" w14:textId="77777777" w:rsidR="002A0E57" w:rsidRPr="00852DE7" w:rsidRDefault="002A0E57" w:rsidP="007B1A4B">
            <w:pPr>
              <w:spacing w:line="276" w:lineRule="auto"/>
              <w:rPr>
                <w:rFonts w:cs="Arial"/>
                <w:lang w:val="en-US"/>
              </w:rPr>
            </w:pPr>
            <w:r w:rsidRPr="00852DE7">
              <w:rPr>
                <w:rFonts w:cs="Arial"/>
                <w:lang w:val="en-US"/>
              </w:rPr>
              <w:t>2209-1</w:t>
            </w:r>
          </w:p>
          <w:p w14:paraId="3A262F0D" w14:textId="77777777" w:rsidR="002A0E57" w:rsidRPr="00852DE7" w:rsidRDefault="002A0E57" w:rsidP="007B1A4B">
            <w:pPr>
              <w:spacing w:line="276" w:lineRule="auto"/>
              <w:rPr>
                <w:rFonts w:cs="Arial"/>
                <w:lang w:val="en-US"/>
              </w:rPr>
            </w:pPr>
          </w:p>
          <w:p w14:paraId="65E7E0C2" w14:textId="77777777" w:rsidR="002A0E57" w:rsidRPr="00852DE7" w:rsidRDefault="002A0E57" w:rsidP="007B1A4B">
            <w:pPr>
              <w:spacing w:line="276" w:lineRule="auto"/>
              <w:contextualSpacing/>
              <w:rPr>
                <w:rFonts w:cs="Arial"/>
                <w:lang w:val="en-US"/>
              </w:rPr>
            </w:pPr>
          </w:p>
          <w:p w14:paraId="0BA666EB" w14:textId="038BCE38" w:rsidR="002A0E57" w:rsidRDefault="002A0E57" w:rsidP="007B1A4B">
            <w:pPr>
              <w:spacing w:line="276" w:lineRule="auto"/>
              <w:contextualSpacing/>
              <w:rPr>
                <w:rFonts w:cs="Arial"/>
                <w:lang w:val="en-US"/>
              </w:rPr>
            </w:pPr>
          </w:p>
          <w:p w14:paraId="2572F83D" w14:textId="66E97A59" w:rsidR="00954BFF" w:rsidRDefault="00954BFF" w:rsidP="007B1A4B">
            <w:pPr>
              <w:spacing w:line="276" w:lineRule="auto"/>
              <w:contextualSpacing/>
              <w:rPr>
                <w:rFonts w:cs="Arial"/>
                <w:lang w:val="en-US"/>
              </w:rPr>
            </w:pPr>
          </w:p>
          <w:p w14:paraId="2607A59D" w14:textId="77777777" w:rsidR="00954BFF" w:rsidRPr="00852DE7" w:rsidRDefault="00954BFF" w:rsidP="007B1A4B">
            <w:pPr>
              <w:spacing w:line="276" w:lineRule="auto"/>
              <w:contextualSpacing/>
              <w:rPr>
                <w:rFonts w:cs="Arial"/>
                <w:lang w:val="en-US"/>
              </w:rPr>
            </w:pPr>
          </w:p>
          <w:p w14:paraId="09C70331" w14:textId="77777777" w:rsidR="002A0E57" w:rsidRPr="00852DE7" w:rsidRDefault="002A0E57" w:rsidP="007B1A4B">
            <w:pPr>
              <w:spacing w:line="276" w:lineRule="auto"/>
              <w:rPr>
                <w:rFonts w:cs="Arial"/>
                <w:lang w:val="en-US"/>
              </w:rPr>
            </w:pPr>
            <w:r w:rsidRPr="00852DE7">
              <w:rPr>
                <w:rFonts w:cs="Arial"/>
                <w:lang w:val="en-US"/>
              </w:rPr>
              <w:t>2209-A</w:t>
            </w:r>
          </w:p>
          <w:p w14:paraId="32D21CA8" w14:textId="5B9A868F" w:rsidR="002A0E57" w:rsidRDefault="002A0E57" w:rsidP="007B1A4B">
            <w:pPr>
              <w:spacing w:line="276" w:lineRule="auto"/>
              <w:contextualSpacing/>
              <w:rPr>
                <w:rFonts w:cs="Arial"/>
                <w:lang w:val="en-US"/>
              </w:rPr>
            </w:pPr>
          </w:p>
          <w:p w14:paraId="5228FF01" w14:textId="5A8E2A84" w:rsidR="00954BFF" w:rsidRDefault="00954BFF" w:rsidP="007B1A4B">
            <w:pPr>
              <w:spacing w:line="276" w:lineRule="auto"/>
              <w:contextualSpacing/>
              <w:rPr>
                <w:rFonts w:cs="Arial"/>
                <w:lang w:val="en-US"/>
              </w:rPr>
            </w:pPr>
          </w:p>
          <w:p w14:paraId="1B01E644" w14:textId="77777777" w:rsidR="00954BFF" w:rsidRPr="00852DE7" w:rsidRDefault="00954BFF" w:rsidP="007B1A4B">
            <w:pPr>
              <w:spacing w:line="276" w:lineRule="auto"/>
              <w:contextualSpacing/>
              <w:rPr>
                <w:rFonts w:cs="Arial"/>
                <w:lang w:val="en-US"/>
              </w:rPr>
            </w:pPr>
          </w:p>
          <w:p w14:paraId="41A2392A" w14:textId="77777777" w:rsidR="002A0E57" w:rsidRPr="00852DE7" w:rsidRDefault="002A0E57" w:rsidP="007B1A4B">
            <w:pPr>
              <w:spacing w:line="276" w:lineRule="auto"/>
              <w:contextualSpacing/>
              <w:rPr>
                <w:rFonts w:cs="Arial"/>
                <w:lang w:val="en-US"/>
              </w:rPr>
            </w:pPr>
          </w:p>
          <w:p w14:paraId="0777DBD3" w14:textId="77777777" w:rsidR="002A0E57" w:rsidRPr="00852DE7" w:rsidRDefault="002A0E57" w:rsidP="007B1A4B">
            <w:pPr>
              <w:spacing w:line="276" w:lineRule="auto"/>
              <w:rPr>
                <w:rFonts w:cs="Arial"/>
                <w:lang w:val="en-US"/>
              </w:rPr>
            </w:pPr>
            <w:r w:rsidRPr="00852DE7">
              <w:rPr>
                <w:rFonts w:cs="Arial"/>
                <w:lang w:val="en-US"/>
              </w:rPr>
              <w:t>2209-B</w:t>
            </w:r>
          </w:p>
          <w:p w14:paraId="1C38DFC8" w14:textId="332967C7" w:rsidR="002A0E57" w:rsidRDefault="002A0E57" w:rsidP="007B1A4B">
            <w:pPr>
              <w:spacing w:line="276" w:lineRule="auto"/>
              <w:contextualSpacing/>
              <w:rPr>
                <w:rFonts w:cs="Arial"/>
                <w:lang w:val="en-US"/>
              </w:rPr>
            </w:pPr>
          </w:p>
          <w:p w14:paraId="567F0B98" w14:textId="77777777" w:rsidR="00954BFF" w:rsidRPr="00852DE7" w:rsidRDefault="00954BFF" w:rsidP="007B1A4B">
            <w:pPr>
              <w:spacing w:line="276" w:lineRule="auto"/>
              <w:contextualSpacing/>
              <w:rPr>
                <w:rFonts w:cs="Arial"/>
                <w:lang w:val="en-US"/>
              </w:rPr>
            </w:pPr>
          </w:p>
          <w:p w14:paraId="4CEDC2FD" w14:textId="77777777" w:rsidR="002A0E57" w:rsidRPr="00852DE7" w:rsidRDefault="002A0E57" w:rsidP="007B1A4B">
            <w:pPr>
              <w:spacing w:line="276" w:lineRule="auto"/>
              <w:rPr>
                <w:rFonts w:cs="Arial"/>
                <w:lang w:val="en-US"/>
              </w:rPr>
            </w:pPr>
            <w:r w:rsidRPr="00852DE7">
              <w:rPr>
                <w:rFonts w:cs="Arial"/>
                <w:lang w:val="en-US"/>
              </w:rPr>
              <w:t>2209-C</w:t>
            </w:r>
          </w:p>
          <w:p w14:paraId="585E3AC0" w14:textId="35612A62" w:rsidR="002A0E57" w:rsidRDefault="002A0E57" w:rsidP="007B1A4B">
            <w:pPr>
              <w:spacing w:line="276" w:lineRule="auto"/>
              <w:contextualSpacing/>
              <w:rPr>
                <w:rFonts w:cs="Arial"/>
                <w:lang w:val="en-US"/>
              </w:rPr>
            </w:pPr>
          </w:p>
          <w:p w14:paraId="6BA3CEE3" w14:textId="77777777" w:rsidR="00954BFF" w:rsidRPr="00852DE7" w:rsidRDefault="00954BFF" w:rsidP="007B1A4B">
            <w:pPr>
              <w:spacing w:line="276" w:lineRule="auto"/>
              <w:contextualSpacing/>
              <w:rPr>
                <w:rFonts w:cs="Arial"/>
                <w:lang w:val="en-US"/>
              </w:rPr>
            </w:pPr>
          </w:p>
          <w:p w14:paraId="3200C599" w14:textId="77777777" w:rsidR="002A0E57" w:rsidRPr="00852DE7" w:rsidRDefault="002A0E57" w:rsidP="007B1A4B">
            <w:pPr>
              <w:spacing w:line="276" w:lineRule="auto"/>
              <w:contextualSpacing/>
              <w:rPr>
                <w:rFonts w:cs="Arial"/>
                <w:lang w:val="en-US"/>
              </w:rPr>
            </w:pPr>
            <w:r w:rsidRPr="00852DE7">
              <w:rPr>
                <w:rFonts w:cs="Arial"/>
                <w:lang w:val="en-US"/>
              </w:rPr>
              <w:t>2209-D</w:t>
            </w:r>
          </w:p>
          <w:p w14:paraId="62A93CFF" w14:textId="77777777" w:rsidR="002A0E57" w:rsidRPr="00852DE7" w:rsidRDefault="002A0E57" w:rsidP="007B1A4B">
            <w:pPr>
              <w:spacing w:line="276" w:lineRule="auto"/>
              <w:contextualSpacing/>
              <w:rPr>
                <w:rFonts w:cs="Arial"/>
                <w:lang w:val="en-US"/>
              </w:rPr>
            </w:pPr>
          </w:p>
          <w:p w14:paraId="1195E83E" w14:textId="77777777" w:rsidR="002A0E57" w:rsidRPr="00852DE7" w:rsidRDefault="002A0E57" w:rsidP="007B1A4B">
            <w:pPr>
              <w:spacing w:line="276" w:lineRule="auto"/>
              <w:contextualSpacing/>
              <w:rPr>
                <w:rFonts w:cs="Arial"/>
                <w:lang w:val="en-US"/>
              </w:rPr>
            </w:pPr>
          </w:p>
          <w:p w14:paraId="3EFB51B0" w14:textId="77777777" w:rsidR="002A0E57" w:rsidRPr="00852DE7" w:rsidRDefault="002A0E57" w:rsidP="007B1A4B">
            <w:pPr>
              <w:spacing w:line="276" w:lineRule="auto"/>
              <w:contextualSpacing/>
              <w:rPr>
                <w:rFonts w:cs="Arial"/>
                <w:lang w:val="en-US"/>
              </w:rPr>
            </w:pPr>
          </w:p>
          <w:p w14:paraId="4A79AB7F" w14:textId="77777777" w:rsidR="002A0E57" w:rsidRPr="00852DE7" w:rsidRDefault="002A0E57" w:rsidP="007B1A4B">
            <w:pPr>
              <w:spacing w:line="276" w:lineRule="auto"/>
              <w:rPr>
                <w:rFonts w:cs="Arial"/>
                <w:lang w:val="en-US"/>
              </w:rPr>
            </w:pPr>
          </w:p>
          <w:p w14:paraId="52CDE282" w14:textId="77777777" w:rsidR="00954BFF" w:rsidRDefault="00954BFF" w:rsidP="007B1A4B">
            <w:pPr>
              <w:spacing w:line="276" w:lineRule="auto"/>
              <w:rPr>
                <w:rFonts w:cs="Arial"/>
                <w:lang w:val="en-US"/>
              </w:rPr>
            </w:pPr>
          </w:p>
          <w:p w14:paraId="310FE5BE" w14:textId="77777777" w:rsidR="00954BFF" w:rsidRDefault="00954BFF" w:rsidP="007B1A4B">
            <w:pPr>
              <w:spacing w:line="276" w:lineRule="auto"/>
              <w:rPr>
                <w:rFonts w:cs="Arial"/>
                <w:lang w:val="en-US"/>
              </w:rPr>
            </w:pPr>
          </w:p>
          <w:p w14:paraId="38B509D1" w14:textId="411A8292" w:rsidR="002A0E57" w:rsidRPr="00852DE7" w:rsidRDefault="002A0E57" w:rsidP="007B1A4B">
            <w:pPr>
              <w:spacing w:line="276" w:lineRule="auto"/>
              <w:rPr>
                <w:rFonts w:cs="Arial"/>
                <w:lang w:val="en-US"/>
              </w:rPr>
            </w:pPr>
            <w:r w:rsidRPr="00852DE7">
              <w:rPr>
                <w:rFonts w:cs="Arial"/>
                <w:lang w:val="en-US"/>
              </w:rPr>
              <w:t>2209-E</w:t>
            </w:r>
          </w:p>
          <w:p w14:paraId="1446793C" w14:textId="77777777" w:rsidR="002A0E57" w:rsidRPr="00852DE7" w:rsidRDefault="002A0E57" w:rsidP="007B1A4B">
            <w:pPr>
              <w:spacing w:line="276" w:lineRule="auto"/>
              <w:contextualSpacing/>
              <w:rPr>
                <w:rFonts w:cs="Arial"/>
                <w:lang w:val="en-US"/>
              </w:rPr>
            </w:pPr>
          </w:p>
          <w:p w14:paraId="6EA5B242" w14:textId="5EB2CE58" w:rsidR="002A0E57" w:rsidRDefault="002A0E57" w:rsidP="007B1A4B">
            <w:pPr>
              <w:spacing w:line="276" w:lineRule="auto"/>
              <w:rPr>
                <w:rFonts w:cs="Arial"/>
                <w:lang w:val="en-US"/>
              </w:rPr>
            </w:pPr>
          </w:p>
          <w:p w14:paraId="0CA2E368" w14:textId="6CB64185" w:rsidR="00954BFF" w:rsidRDefault="00954BFF" w:rsidP="007B1A4B">
            <w:pPr>
              <w:spacing w:line="276" w:lineRule="auto"/>
              <w:rPr>
                <w:rFonts w:cs="Arial"/>
                <w:lang w:val="en-US"/>
              </w:rPr>
            </w:pPr>
          </w:p>
          <w:p w14:paraId="26FC6BE7" w14:textId="77777777" w:rsidR="00954BFF" w:rsidRPr="00852DE7" w:rsidRDefault="00954BFF" w:rsidP="007B1A4B">
            <w:pPr>
              <w:spacing w:line="276" w:lineRule="auto"/>
              <w:rPr>
                <w:rFonts w:cs="Arial"/>
                <w:lang w:val="en-US"/>
              </w:rPr>
            </w:pPr>
          </w:p>
          <w:p w14:paraId="65B48868" w14:textId="77777777" w:rsidR="002A0E57" w:rsidRPr="00852DE7" w:rsidRDefault="002A0E57" w:rsidP="007B1A4B">
            <w:pPr>
              <w:spacing w:line="276" w:lineRule="auto"/>
              <w:contextualSpacing/>
              <w:rPr>
                <w:rFonts w:cs="Arial"/>
                <w:lang w:val="en-US"/>
              </w:rPr>
            </w:pPr>
          </w:p>
          <w:p w14:paraId="59E1F67D" w14:textId="77777777" w:rsidR="002A0E57" w:rsidRPr="00852DE7" w:rsidRDefault="002A0E57" w:rsidP="007B1A4B">
            <w:pPr>
              <w:spacing w:line="276" w:lineRule="auto"/>
              <w:rPr>
                <w:rFonts w:cs="Arial"/>
                <w:lang w:val="en-US"/>
              </w:rPr>
            </w:pPr>
            <w:r w:rsidRPr="00852DE7">
              <w:rPr>
                <w:rFonts w:cs="Arial"/>
                <w:lang w:val="en-US"/>
              </w:rPr>
              <w:t>2209-F</w:t>
            </w:r>
          </w:p>
          <w:p w14:paraId="4CBA0B27" w14:textId="75E2A140" w:rsidR="002A0E57" w:rsidRDefault="002A0E57" w:rsidP="007B1A4B">
            <w:pPr>
              <w:spacing w:line="276" w:lineRule="auto"/>
              <w:contextualSpacing/>
              <w:rPr>
                <w:rFonts w:cs="Arial"/>
                <w:lang w:val="en-US"/>
              </w:rPr>
            </w:pPr>
          </w:p>
          <w:p w14:paraId="1250FDD4" w14:textId="77777777" w:rsidR="00954BFF" w:rsidRPr="00852DE7" w:rsidRDefault="00954BFF" w:rsidP="007B1A4B">
            <w:pPr>
              <w:spacing w:line="276" w:lineRule="auto"/>
              <w:contextualSpacing/>
              <w:rPr>
                <w:rFonts w:cs="Arial"/>
                <w:lang w:val="en-US"/>
              </w:rPr>
            </w:pPr>
          </w:p>
          <w:p w14:paraId="184AA6AB" w14:textId="77777777" w:rsidR="002A0E57" w:rsidRPr="00852DE7" w:rsidRDefault="002A0E57" w:rsidP="007B1A4B">
            <w:pPr>
              <w:spacing w:line="276" w:lineRule="auto"/>
              <w:contextualSpacing/>
              <w:rPr>
                <w:rFonts w:cs="Arial"/>
                <w:lang w:val="en-US"/>
              </w:rPr>
            </w:pPr>
            <w:r w:rsidRPr="00852DE7">
              <w:rPr>
                <w:rFonts w:cs="Arial"/>
                <w:lang w:val="en-US"/>
              </w:rPr>
              <w:t>2209-G</w:t>
            </w:r>
          </w:p>
          <w:p w14:paraId="02E8BD40" w14:textId="77777777" w:rsidR="002A0E57" w:rsidRPr="00852DE7" w:rsidRDefault="002A0E57" w:rsidP="007B1A4B">
            <w:pPr>
              <w:spacing w:line="276" w:lineRule="auto"/>
              <w:rPr>
                <w:rFonts w:cs="Arial"/>
                <w:lang w:val="en-US"/>
              </w:rPr>
            </w:pPr>
          </w:p>
          <w:p w14:paraId="5F6F04A8" w14:textId="77777777" w:rsidR="002A0E57" w:rsidRPr="00852DE7" w:rsidRDefault="002A0E57" w:rsidP="007B1A4B">
            <w:pPr>
              <w:spacing w:line="276" w:lineRule="auto"/>
              <w:rPr>
                <w:rFonts w:cs="Arial"/>
                <w:lang w:val="en-US"/>
              </w:rPr>
            </w:pPr>
          </w:p>
          <w:p w14:paraId="41129D6A" w14:textId="77777777" w:rsidR="002A0E57" w:rsidRPr="00852DE7" w:rsidRDefault="002A0E57" w:rsidP="007B1A4B">
            <w:pPr>
              <w:spacing w:line="276" w:lineRule="auto"/>
              <w:rPr>
                <w:rFonts w:cs="Arial"/>
                <w:lang w:val="en-US"/>
              </w:rPr>
            </w:pPr>
            <w:r w:rsidRPr="00852DE7">
              <w:rPr>
                <w:rFonts w:cs="Arial"/>
                <w:lang w:val="en-US"/>
              </w:rPr>
              <w:t>2209-2</w:t>
            </w:r>
          </w:p>
          <w:p w14:paraId="022DB312" w14:textId="77777777" w:rsidR="002A0E57" w:rsidRPr="00852DE7" w:rsidRDefault="002A0E57" w:rsidP="007B1A4B">
            <w:pPr>
              <w:spacing w:line="276" w:lineRule="auto"/>
              <w:contextualSpacing/>
              <w:rPr>
                <w:rFonts w:cs="Arial"/>
                <w:lang w:val="en-US"/>
              </w:rPr>
            </w:pPr>
          </w:p>
          <w:p w14:paraId="2E3B5890" w14:textId="77777777" w:rsidR="002A0E57" w:rsidRPr="00852DE7" w:rsidRDefault="002A0E57" w:rsidP="007B1A4B">
            <w:pPr>
              <w:spacing w:line="276" w:lineRule="auto"/>
              <w:contextualSpacing/>
              <w:rPr>
                <w:rFonts w:cs="Arial"/>
                <w:lang w:val="en-US"/>
              </w:rPr>
            </w:pPr>
          </w:p>
          <w:p w14:paraId="35C1476F" w14:textId="326ECCDD" w:rsidR="002A0E57" w:rsidRDefault="002A0E57" w:rsidP="007B1A4B">
            <w:pPr>
              <w:spacing w:line="276" w:lineRule="auto"/>
              <w:contextualSpacing/>
              <w:rPr>
                <w:rFonts w:cs="Arial"/>
                <w:lang w:val="en-US"/>
              </w:rPr>
            </w:pPr>
          </w:p>
          <w:p w14:paraId="5FB5F98F" w14:textId="77777777" w:rsidR="00954BFF" w:rsidRPr="00852DE7" w:rsidRDefault="00954BFF" w:rsidP="007B1A4B">
            <w:pPr>
              <w:spacing w:line="276" w:lineRule="auto"/>
              <w:contextualSpacing/>
              <w:rPr>
                <w:rFonts w:cs="Arial"/>
                <w:lang w:val="en-US"/>
              </w:rPr>
            </w:pPr>
          </w:p>
          <w:p w14:paraId="52DE43DE" w14:textId="77777777" w:rsidR="002A0E57" w:rsidRPr="00852DE7" w:rsidRDefault="002A0E57" w:rsidP="007B1A4B">
            <w:pPr>
              <w:spacing w:line="276" w:lineRule="auto"/>
              <w:rPr>
                <w:rFonts w:cs="Arial"/>
                <w:lang w:val="en-US"/>
              </w:rPr>
            </w:pPr>
            <w:r w:rsidRPr="00852DE7">
              <w:rPr>
                <w:rFonts w:cs="Arial"/>
                <w:lang w:val="en-US"/>
              </w:rPr>
              <w:t>2209-3</w:t>
            </w:r>
          </w:p>
          <w:p w14:paraId="33DE6D9F" w14:textId="77777777" w:rsidR="002A0E57" w:rsidRPr="00852DE7" w:rsidRDefault="002A0E57" w:rsidP="007B1A4B">
            <w:pPr>
              <w:spacing w:line="276" w:lineRule="auto"/>
              <w:contextualSpacing/>
              <w:rPr>
                <w:rFonts w:cs="Arial"/>
                <w:lang w:val="en-US"/>
              </w:rPr>
            </w:pPr>
          </w:p>
          <w:p w14:paraId="77203BA8" w14:textId="77777777" w:rsidR="002A0E57" w:rsidRPr="00852DE7" w:rsidRDefault="002A0E57" w:rsidP="007B1A4B">
            <w:pPr>
              <w:spacing w:line="276" w:lineRule="auto"/>
              <w:contextualSpacing/>
              <w:rPr>
                <w:rFonts w:cs="Arial"/>
                <w:lang w:val="en-US"/>
              </w:rPr>
            </w:pPr>
          </w:p>
          <w:p w14:paraId="2A9DA680" w14:textId="4A5E86C2" w:rsidR="002A0E57" w:rsidRDefault="002A0E57" w:rsidP="007B1A4B">
            <w:pPr>
              <w:spacing w:line="276" w:lineRule="auto"/>
              <w:contextualSpacing/>
              <w:rPr>
                <w:rFonts w:cs="Arial"/>
                <w:lang w:val="en-US"/>
              </w:rPr>
            </w:pPr>
          </w:p>
          <w:p w14:paraId="27649DD7" w14:textId="77777777" w:rsidR="00954BFF" w:rsidRPr="00852DE7" w:rsidRDefault="00954BFF" w:rsidP="007B1A4B">
            <w:pPr>
              <w:spacing w:line="276" w:lineRule="auto"/>
              <w:contextualSpacing/>
              <w:rPr>
                <w:rFonts w:cs="Arial"/>
                <w:lang w:val="en-US"/>
              </w:rPr>
            </w:pPr>
          </w:p>
          <w:p w14:paraId="7D0949BF" w14:textId="77777777" w:rsidR="002A0E57" w:rsidRPr="00852DE7" w:rsidRDefault="002A0E57" w:rsidP="007B1A4B">
            <w:pPr>
              <w:spacing w:line="276" w:lineRule="auto"/>
              <w:contextualSpacing/>
              <w:rPr>
                <w:rFonts w:cs="Arial"/>
                <w:lang w:val="en-US"/>
              </w:rPr>
            </w:pPr>
            <w:r w:rsidRPr="00852DE7">
              <w:rPr>
                <w:rFonts w:cs="Arial"/>
                <w:lang w:val="en-US"/>
              </w:rPr>
              <w:t>2209-4</w:t>
            </w:r>
          </w:p>
          <w:p w14:paraId="685F2F00" w14:textId="77777777" w:rsidR="002A0E57" w:rsidRPr="00852DE7" w:rsidRDefault="002A0E57" w:rsidP="007B1A4B">
            <w:pPr>
              <w:spacing w:line="276" w:lineRule="auto"/>
              <w:contextualSpacing/>
              <w:rPr>
                <w:rFonts w:cs="Arial"/>
                <w:lang w:val="en-US"/>
              </w:rPr>
            </w:pPr>
          </w:p>
          <w:p w14:paraId="269B14B4" w14:textId="0AEDBA0B" w:rsidR="002A0E57" w:rsidRDefault="002A0E57" w:rsidP="007B1A4B">
            <w:pPr>
              <w:spacing w:line="276" w:lineRule="auto"/>
              <w:rPr>
                <w:rFonts w:cs="Arial"/>
                <w:lang w:val="en-US"/>
              </w:rPr>
            </w:pPr>
          </w:p>
          <w:p w14:paraId="5D06E194" w14:textId="77777777" w:rsidR="00954BFF" w:rsidRPr="00852DE7" w:rsidRDefault="00954BFF" w:rsidP="007B1A4B">
            <w:pPr>
              <w:spacing w:line="276" w:lineRule="auto"/>
              <w:rPr>
                <w:rFonts w:cs="Arial"/>
                <w:lang w:val="en-US"/>
              </w:rPr>
            </w:pPr>
          </w:p>
          <w:p w14:paraId="267600FA" w14:textId="77777777" w:rsidR="002A0E57" w:rsidRPr="00852DE7" w:rsidRDefault="002A0E57" w:rsidP="007B1A4B">
            <w:pPr>
              <w:spacing w:line="276" w:lineRule="auto"/>
              <w:rPr>
                <w:rFonts w:cs="Arial"/>
                <w:lang w:val="en-US"/>
              </w:rPr>
            </w:pPr>
            <w:r w:rsidRPr="00852DE7">
              <w:rPr>
                <w:rFonts w:cs="Arial"/>
                <w:lang w:val="en-US"/>
              </w:rPr>
              <w:t>2209-5</w:t>
            </w:r>
          </w:p>
        </w:tc>
        <w:tc>
          <w:tcPr>
            <w:tcW w:w="7231" w:type="dxa"/>
          </w:tcPr>
          <w:p w14:paraId="783B56ED" w14:textId="535BBCBD" w:rsidR="002A0E57" w:rsidRDefault="002A0E57" w:rsidP="007B1A4B">
            <w:pPr>
              <w:pStyle w:val="ListParagraph"/>
              <w:numPr>
                <w:ilvl w:val="0"/>
                <w:numId w:val="13"/>
              </w:numPr>
              <w:spacing w:line="276" w:lineRule="auto"/>
              <w:ind w:right="99"/>
              <w:contextualSpacing w:val="0"/>
              <w:rPr>
                <w:rFonts w:cs="Arial"/>
                <w:szCs w:val="24"/>
              </w:rPr>
            </w:pPr>
            <w:r w:rsidRPr="00852DE7">
              <w:rPr>
                <w:rFonts w:cs="Arial"/>
                <w:szCs w:val="24"/>
              </w:rPr>
              <w:t>Vous devez respecter (</w:t>
            </w:r>
            <w:proofErr w:type="gramStart"/>
            <w:r w:rsidRPr="00852DE7">
              <w:rPr>
                <w:rFonts w:cs="Arial"/>
                <w:szCs w:val="24"/>
              </w:rPr>
              <w:t>un</w:t>
            </w:r>
            <w:proofErr w:type="gramEnd"/>
            <w:r w:rsidRPr="00852DE7">
              <w:rPr>
                <w:rFonts w:cs="Arial"/>
                <w:szCs w:val="24"/>
              </w:rPr>
              <w:t xml:space="preserve"> couvre-feu/une détention à domicile) en restant à l’intérieur de votre lieu de résidence et de séjour habituel entre [heure] et [heure].</w:t>
            </w:r>
          </w:p>
          <w:p w14:paraId="016478BA" w14:textId="77777777" w:rsidR="00954BFF" w:rsidRPr="00852DE7" w:rsidRDefault="00954BFF" w:rsidP="00954BFF">
            <w:pPr>
              <w:pStyle w:val="ListParagraph"/>
              <w:spacing w:line="276" w:lineRule="auto"/>
              <w:ind w:left="360" w:right="99"/>
              <w:contextualSpacing w:val="0"/>
              <w:rPr>
                <w:rFonts w:cs="Arial"/>
                <w:szCs w:val="24"/>
              </w:rPr>
            </w:pPr>
          </w:p>
          <w:p w14:paraId="376469E7" w14:textId="17247C17" w:rsidR="00954BFF" w:rsidRDefault="002A0E57" w:rsidP="007B1A4B">
            <w:pPr>
              <w:spacing w:line="276" w:lineRule="auto"/>
              <w:rPr>
                <w:rFonts w:cs="Arial"/>
                <w:szCs w:val="24"/>
              </w:rPr>
            </w:pPr>
            <w:r w:rsidRPr="00852DE7">
              <w:rPr>
                <w:rFonts w:cs="Arial"/>
                <w:szCs w:val="24"/>
                <w:u w:val="single"/>
              </w:rPr>
              <w:t>Exceptions</w:t>
            </w:r>
            <w:r w:rsidRPr="00852DE7">
              <w:rPr>
                <w:rFonts w:cs="Arial"/>
                <w:szCs w:val="24"/>
              </w:rPr>
              <w:t> :</w:t>
            </w:r>
          </w:p>
          <w:p w14:paraId="6DB93161" w14:textId="77777777" w:rsidR="00954BFF" w:rsidRPr="00852DE7" w:rsidRDefault="00954BFF" w:rsidP="007B1A4B">
            <w:pPr>
              <w:spacing w:line="276" w:lineRule="auto"/>
              <w:rPr>
                <w:rFonts w:cs="Arial"/>
                <w:szCs w:val="24"/>
              </w:rPr>
            </w:pPr>
          </w:p>
          <w:p w14:paraId="0F114DF7" w14:textId="474F1E27" w:rsidR="002A0E57" w:rsidRDefault="002A0E57" w:rsidP="007B1A4B">
            <w:pPr>
              <w:numPr>
                <w:ilvl w:val="0"/>
                <w:numId w:val="28"/>
              </w:numPr>
              <w:spacing w:line="276" w:lineRule="auto"/>
              <w:ind w:left="743" w:hanging="357"/>
              <w:rPr>
                <w:rFonts w:cs="Arial"/>
                <w:szCs w:val="24"/>
              </w:rPr>
            </w:pPr>
            <w:r w:rsidRPr="00852DE7">
              <w:rPr>
                <w:rFonts w:cs="Arial"/>
                <w:szCs w:val="24"/>
              </w:rPr>
              <w:t xml:space="preserve">Avec la permission écrite préalable de votre agent de probation. Une telle permission ne doit être accordée que pour des motifs liés à </w:t>
            </w:r>
            <w:proofErr w:type="gramStart"/>
            <w:r w:rsidRPr="00852DE7">
              <w:rPr>
                <w:rFonts w:cs="Arial"/>
                <w:szCs w:val="24"/>
              </w:rPr>
              <w:t>un</w:t>
            </w:r>
            <w:proofErr w:type="gramEnd"/>
            <w:r w:rsidRPr="00852DE7">
              <w:rPr>
                <w:rFonts w:cs="Arial"/>
                <w:szCs w:val="24"/>
              </w:rPr>
              <w:t xml:space="preserve"> emploi ou d’autres motifs valables. </w:t>
            </w:r>
          </w:p>
          <w:p w14:paraId="41449190" w14:textId="77777777" w:rsidR="00954BFF" w:rsidRPr="00852DE7" w:rsidRDefault="00954BFF" w:rsidP="00954BFF">
            <w:pPr>
              <w:spacing w:line="276" w:lineRule="auto"/>
              <w:ind w:left="743"/>
              <w:rPr>
                <w:rFonts w:cs="Arial"/>
                <w:szCs w:val="24"/>
              </w:rPr>
            </w:pPr>
          </w:p>
          <w:p w14:paraId="25E8A5A5" w14:textId="592FE0BD" w:rsidR="002A0E57" w:rsidRDefault="002A0E57" w:rsidP="007B1A4B">
            <w:pPr>
              <w:numPr>
                <w:ilvl w:val="0"/>
                <w:numId w:val="28"/>
              </w:numPr>
              <w:spacing w:line="276" w:lineRule="auto"/>
              <w:ind w:left="743" w:hanging="357"/>
              <w:rPr>
                <w:rFonts w:cs="Arial"/>
                <w:szCs w:val="24"/>
              </w:rPr>
            </w:pPr>
            <w:r w:rsidRPr="00852DE7">
              <w:rPr>
                <w:rFonts w:cs="Arial"/>
                <w:szCs w:val="24"/>
              </w:rPr>
              <w:t>En présence immédiate d’un adulte, mais seulement avec la permission écrite préalable de votre agent de probation.</w:t>
            </w:r>
          </w:p>
          <w:p w14:paraId="1CCD8EAD" w14:textId="7EE416E8" w:rsidR="00954BFF" w:rsidRPr="00852DE7" w:rsidRDefault="00954BFF" w:rsidP="00954BFF">
            <w:pPr>
              <w:spacing w:line="276" w:lineRule="auto"/>
              <w:rPr>
                <w:rFonts w:cs="Arial"/>
                <w:szCs w:val="24"/>
              </w:rPr>
            </w:pPr>
          </w:p>
          <w:p w14:paraId="69276529" w14:textId="3502306F" w:rsidR="002A0E57" w:rsidRDefault="002A0E57" w:rsidP="007B1A4B">
            <w:pPr>
              <w:numPr>
                <w:ilvl w:val="0"/>
                <w:numId w:val="28"/>
              </w:numPr>
              <w:spacing w:line="276" w:lineRule="auto"/>
              <w:ind w:left="743" w:hanging="357"/>
              <w:rPr>
                <w:rFonts w:cs="Arial"/>
                <w:szCs w:val="24"/>
              </w:rPr>
            </w:pPr>
            <w:r w:rsidRPr="00852DE7">
              <w:rPr>
                <w:rFonts w:cs="Arial"/>
                <w:szCs w:val="24"/>
              </w:rPr>
              <w:t>En présence immédiate de [nom], mais seulement avec la permission écrite préalable de votre agent de probation.</w:t>
            </w:r>
          </w:p>
          <w:p w14:paraId="3008D144" w14:textId="32C33392" w:rsidR="00954BFF" w:rsidRPr="00852DE7" w:rsidRDefault="00954BFF" w:rsidP="00954BFF">
            <w:pPr>
              <w:spacing w:line="276" w:lineRule="auto"/>
              <w:rPr>
                <w:rFonts w:cs="Arial"/>
                <w:szCs w:val="24"/>
              </w:rPr>
            </w:pPr>
          </w:p>
          <w:p w14:paraId="2760B4E8" w14:textId="233C88C1" w:rsidR="002A0E57" w:rsidRDefault="002A0E57" w:rsidP="007B1A4B">
            <w:pPr>
              <w:numPr>
                <w:ilvl w:val="0"/>
                <w:numId w:val="28"/>
              </w:numPr>
              <w:spacing w:line="276" w:lineRule="auto"/>
              <w:ind w:left="743" w:hanging="357"/>
              <w:rPr>
                <w:rFonts w:cs="Arial"/>
                <w:szCs w:val="24"/>
              </w:rPr>
            </w:pPr>
            <w:r w:rsidRPr="00852DE7">
              <w:rPr>
                <w:rFonts w:cs="Arial"/>
                <w:noProof/>
                <w:szCs w:val="24"/>
              </w:rPr>
              <w:t>Déplacement direct vers un établissement de soins de santé en raison d’une urgence médicale ou retour direct de cet établissement</w:t>
            </w:r>
            <w:r w:rsidRPr="00852DE7">
              <w:rPr>
                <w:rFonts w:cs="Arial"/>
                <w:szCs w:val="24"/>
              </w:rPr>
              <w:t xml:space="preserve">. (Conformément au consentement donné devant le tribunal, vous devez présenter sur demande à votre agent de probation la preuve de visite à </w:t>
            </w:r>
            <w:proofErr w:type="gramStart"/>
            <w:r w:rsidRPr="00852DE7">
              <w:rPr>
                <w:rFonts w:cs="Arial"/>
                <w:szCs w:val="24"/>
              </w:rPr>
              <w:t>cet</w:t>
            </w:r>
            <w:proofErr w:type="gramEnd"/>
            <w:r w:rsidRPr="00852DE7">
              <w:rPr>
                <w:rFonts w:cs="Arial"/>
                <w:szCs w:val="24"/>
              </w:rPr>
              <w:t xml:space="preserve"> établissement.)</w:t>
            </w:r>
          </w:p>
          <w:p w14:paraId="64570E8E" w14:textId="71021821" w:rsidR="00954BFF" w:rsidRPr="00852DE7" w:rsidRDefault="00954BFF" w:rsidP="00954BFF">
            <w:pPr>
              <w:spacing w:line="276" w:lineRule="auto"/>
              <w:rPr>
                <w:rFonts w:cs="Arial"/>
                <w:szCs w:val="24"/>
              </w:rPr>
            </w:pPr>
          </w:p>
          <w:p w14:paraId="4408E80C" w14:textId="2D7AD280" w:rsidR="002A0E57" w:rsidRPr="00954BFF" w:rsidRDefault="002A0E57" w:rsidP="007B1A4B">
            <w:pPr>
              <w:numPr>
                <w:ilvl w:val="0"/>
                <w:numId w:val="28"/>
              </w:numPr>
              <w:spacing w:line="276" w:lineRule="auto"/>
              <w:ind w:left="743" w:hanging="357"/>
              <w:rPr>
                <w:rFonts w:eastAsia="Calibri" w:cs="Arial"/>
                <w:szCs w:val="24"/>
              </w:rPr>
            </w:pPr>
            <w:r w:rsidRPr="00852DE7">
              <w:rPr>
                <w:rFonts w:cs="Arial"/>
                <w:szCs w:val="24"/>
              </w:rPr>
              <w:t xml:space="preserve">Dans les espaces communs de l’édifice ou à moins de [nombre] mètres de l’entrée principale, de façon à </w:t>
            </w:r>
            <w:proofErr w:type="gramStart"/>
            <w:r w:rsidRPr="00852DE7">
              <w:rPr>
                <w:rFonts w:cs="Arial"/>
                <w:szCs w:val="24"/>
              </w:rPr>
              <w:t>ce</w:t>
            </w:r>
            <w:proofErr w:type="gramEnd"/>
            <w:r w:rsidRPr="00852DE7">
              <w:rPr>
                <w:rFonts w:cs="Arial"/>
                <w:szCs w:val="24"/>
              </w:rPr>
              <w:t xml:space="preserve"> qu’on puisse vous localiser immédiatement. </w:t>
            </w:r>
            <w:proofErr w:type="gramStart"/>
            <w:r w:rsidRPr="00852DE7">
              <w:rPr>
                <w:rFonts w:cs="Arial"/>
                <w:szCs w:val="24"/>
              </w:rPr>
              <w:t>Il</w:t>
            </w:r>
            <w:proofErr w:type="gramEnd"/>
            <w:r w:rsidRPr="00852DE7">
              <w:rPr>
                <w:rFonts w:cs="Arial"/>
                <w:szCs w:val="24"/>
              </w:rPr>
              <w:t xml:space="preserve"> vous est interdit d’aller dans le logement d’autrui</w:t>
            </w:r>
            <w:r w:rsidRPr="00852DE7">
              <w:rPr>
                <w:rFonts w:eastAsia="Calibri" w:cs="Arial"/>
                <w:iCs/>
                <w:szCs w:val="24"/>
              </w:rPr>
              <w:t>.</w:t>
            </w:r>
          </w:p>
          <w:p w14:paraId="21CF9476" w14:textId="77777777" w:rsidR="00954BFF" w:rsidRDefault="00954BFF" w:rsidP="00954BFF">
            <w:pPr>
              <w:pStyle w:val="ListParagraph"/>
              <w:rPr>
                <w:rFonts w:eastAsia="Calibri" w:cs="Arial"/>
                <w:szCs w:val="24"/>
              </w:rPr>
            </w:pPr>
          </w:p>
          <w:p w14:paraId="5BEA3F3B" w14:textId="77777777" w:rsidR="00954BFF" w:rsidRPr="00852DE7" w:rsidRDefault="00954BFF" w:rsidP="00954BFF">
            <w:pPr>
              <w:spacing w:line="276" w:lineRule="auto"/>
              <w:ind w:left="743"/>
              <w:rPr>
                <w:rFonts w:eastAsia="Calibri" w:cs="Arial"/>
                <w:szCs w:val="24"/>
              </w:rPr>
            </w:pPr>
          </w:p>
          <w:p w14:paraId="24BADDF1" w14:textId="2312B44D" w:rsidR="002A0E57" w:rsidRPr="00954BFF" w:rsidRDefault="002A0E57" w:rsidP="007B1A4B">
            <w:pPr>
              <w:numPr>
                <w:ilvl w:val="0"/>
                <w:numId w:val="28"/>
              </w:numPr>
              <w:spacing w:line="276" w:lineRule="auto"/>
              <w:ind w:left="743" w:hanging="357"/>
              <w:rPr>
                <w:rFonts w:eastAsia="Calibri" w:cs="Arial"/>
                <w:szCs w:val="24"/>
              </w:rPr>
            </w:pPr>
            <w:r w:rsidRPr="00852DE7">
              <w:rPr>
                <w:rFonts w:cs="Arial"/>
                <w:szCs w:val="24"/>
              </w:rPr>
              <w:t>Sur le lot de l’édifice mais à moins de [nombre] mètres de l’entrée principale.</w:t>
            </w:r>
          </w:p>
          <w:p w14:paraId="1F9BB169" w14:textId="77777777" w:rsidR="00954BFF" w:rsidRPr="00852DE7" w:rsidRDefault="00954BFF" w:rsidP="00954BFF">
            <w:pPr>
              <w:spacing w:line="276" w:lineRule="auto"/>
              <w:ind w:left="743"/>
              <w:rPr>
                <w:rFonts w:eastAsia="Calibri" w:cs="Arial"/>
                <w:szCs w:val="24"/>
              </w:rPr>
            </w:pPr>
          </w:p>
          <w:p w14:paraId="2FE12844" w14:textId="1CEA6977" w:rsidR="002A0E57" w:rsidRPr="00954BFF" w:rsidRDefault="002A0E57" w:rsidP="007B1A4B">
            <w:pPr>
              <w:numPr>
                <w:ilvl w:val="0"/>
                <w:numId w:val="28"/>
              </w:numPr>
              <w:spacing w:line="276" w:lineRule="auto"/>
              <w:ind w:left="743" w:hanging="357"/>
              <w:rPr>
                <w:rFonts w:eastAsia="Calibri" w:cs="Arial"/>
                <w:szCs w:val="24"/>
              </w:rPr>
            </w:pPr>
            <w:r w:rsidRPr="00852DE7">
              <w:rPr>
                <w:rFonts w:cs="Arial"/>
                <w:szCs w:val="24"/>
              </w:rPr>
              <w:t>En présence immédiate d’un employé de [nom de l’établissement].</w:t>
            </w:r>
          </w:p>
          <w:p w14:paraId="67DCA9BC" w14:textId="6C0811A4" w:rsidR="00954BFF" w:rsidRPr="00852DE7" w:rsidRDefault="00954BFF" w:rsidP="00954BFF">
            <w:pPr>
              <w:spacing w:line="276" w:lineRule="auto"/>
              <w:rPr>
                <w:rFonts w:eastAsia="Calibri" w:cs="Arial"/>
                <w:szCs w:val="24"/>
              </w:rPr>
            </w:pPr>
          </w:p>
          <w:p w14:paraId="6BD277A4" w14:textId="40BDE7EC" w:rsidR="002A0E57" w:rsidRPr="00954BFF" w:rsidRDefault="002A0E57" w:rsidP="007B1A4B">
            <w:pPr>
              <w:pStyle w:val="ListParagraph"/>
              <w:numPr>
                <w:ilvl w:val="0"/>
                <w:numId w:val="13"/>
              </w:numPr>
              <w:spacing w:line="276" w:lineRule="auto"/>
              <w:ind w:left="357" w:hanging="357"/>
              <w:contextualSpacing w:val="0"/>
              <w:rPr>
                <w:rFonts w:eastAsia="Calibri" w:cs="Arial"/>
                <w:szCs w:val="24"/>
              </w:rPr>
            </w:pPr>
            <w:r w:rsidRPr="00852DE7">
              <w:rPr>
                <w:rFonts w:cs="Arial"/>
                <w:noProof/>
                <w:szCs w:val="24"/>
              </w:rPr>
              <w:t>Vous devez ouvrir vous-même immédiatement la porte de votre lieu de résidence ou répondre au téléphone lorsqu’un agent de la paix ou un agent de probation se présente ou téléphone pendant le couvre-feu</w:t>
            </w:r>
            <w:r w:rsidRPr="00852DE7">
              <w:rPr>
                <w:rFonts w:cs="Arial"/>
                <w:szCs w:val="24"/>
              </w:rPr>
              <w:t>.</w:t>
            </w:r>
          </w:p>
          <w:p w14:paraId="50771F0D" w14:textId="77777777" w:rsidR="00954BFF" w:rsidRPr="00852DE7" w:rsidRDefault="00954BFF" w:rsidP="00954BFF">
            <w:pPr>
              <w:pStyle w:val="ListParagraph"/>
              <w:spacing w:line="276" w:lineRule="auto"/>
              <w:ind w:left="357"/>
              <w:contextualSpacing w:val="0"/>
              <w:rPr>
                <w:rFonts w:eastAsia="Calibri" w:cs="Arial"/>
                <w:szCs w:val="24"/>
              </w:rPr>
            </w:pPr>
          </w:p>
          <w:p w14:paraId="0444BE9A" w14:textId="24B9FCD6" w:rsidR="002A0E57" w:rsidRPr="00954BFF" w:rsidRDefault="002A0E57" w:rsidP="007B1A4B">
            <w:pPr>
              <w:pStyle w:val="ListParagraph"/>
              <w:numPr>
                <w:ilvl w:val="0"/>
                <w:numId w:val="13"/>
              </w:numPr>
              <w:spacing w:line="276" w:lineRule="auto"/>
              <w:ind w:left="357" w:hanging="357"/>
              <w:contextualSpacing w:val="0"/>
              <w:rPr>
                <w:rFonts w:cs="Arial"/>
                <w:szCs w:val="24"/>
              </w:rPr>
            </w:pPr>
            <w:r w:rsidRPr="00852DE7">
              <w:rPr>
                <w:rFonts w:cs="Arial"/>
              </w:rPr>
              <w:t xml:space="preserve">Si vous avez une permission de votre agent de probation, vous devez l’avoir sur vous, sous forme papier ou électronique, à tout moment à l’extérieur de votre lieu de résidence </w:t>
            </w:r>
            <w:proofErr w:type="gramStart"/>
            <w:r w:rsidRPr="00852DE7">
              <w:rPr>
                <w:rFonts w:cs="Arial"/>
              </w:rPr>
              <w:t>et</w:t>
            </w:r>
            <w:proofErr w:type="gramEnd"/>
            <w:r w:rsidRPr="00852DE7">
              <w:rPr>
                <w:rFonts w:cs="Arial"/>
              </w:rPr>
              <w:t xml:space="preserve"> de séjour habituel.</w:t>
            </w:r>
          </w:p>
          <w:p w14:paraId="0E2573B0" w14:textId="0199C737" w:rsidR="00954BFF" w:rsidRPr="00954BFF" w:rsidRDefault="00954BFF" w:rsidP="00954BFF">
            <w:pPr>
              <w:spacing w:line="276" w:lineRule="auto"/>
              <w:rPr>
                <w:rFonts w:cs="Arial"/>
                <w:szCs w:val="24"/>
              </w:rPr>
            </w:pPr>
          </w:p>
          <w:p w14:paraId="5C50BC56" w14:textId="77777777" w:rsidR="002A0E57" w:rsidRPr="00852DE7" w:rsidRDefault="002A0E57" w:rsidP="007B1A4B">
            <w:pPr>
              <w:pStyle w:val="ListParagraph"/>
              <w:numPr>
                <w:ilvl w:val="0"/>
                <w:numId w:val="13"/>
              </w:numPr>
              <w:spacing w:line="276" w:lineRule="auto"/>
              <w:ind w:left="357" w:hanging="357"/>
              <w:contextualSpacing w:val="0"/>
              <w:rPr>
                <w:rFonts w:cs="Arial"/>
                <w:szCs w:val="24"/>
              </w:rPr>
            </w:pPr>
            <w:r w:rsidRPr="00852DE7">
              <w:rPr>
                <w:rFonts w:cs="Arial"/>
              </w:rPr>
              <w:t xml:space="preserve">Vous devez montrer cette permission sur demande à tout agent de la paix qui vous voit à l’extérieur de votre lieu de résidence pendant la période de couvre-feu ou de détention à domicile. </w:t>
            </w:r>
          </w:p>
          <w:p w14:paraId="1E5DF31F" w14:textId="20561765" w:rsidR="002A0E57" w:rsidRPr="00852DE7" w:rsidRDefault="002A0E57" w:rsidP="007B1A4B">
            <w:pPr>
              <w:pStyle w:val="ListParagraph"/>
              <w:numPr>
                <w:ilvl w:val="0"/>
                <w:numId w:val="13"/>
              </w:numPr>
              <w:spacing w:line="276" w:lineRule="auto"/>
              <w:rPr>
                <w:rFonts w:cs="Arial"/>
                <w:lang w:val="en-US"/>
              </w:rPr>
            </w:pPr>
            <w:r w:rsidRPr="00852DE7">
              <w:rPr>
                <w:rFonts w:cs="Arial"/>
              </w:rPr>
              <w:t>Cette condition sera surveillée électroniquement (un rapport d’adéquation technique est requis</w:t>
            </w:r>
            <w:r w:rsidRPr="00852DE7">
              <w:rPr>
                <w:rFonts w:cs="Arial"/>
                <w:szCs w:val="24"/>
              </w:rPr>
              <w:t>).</w:t>
            </w:r>
          </w:p>
        </w:tc>
      </w:tr>
      <w:bookmarkEnd w:id="18"/>
      <w:tr w:rsidR="002A0E57" w:rsidRPr="00852DE7" w14:paraId="147668BC" w14:textId="77777777" w:rsidTr="004A662F">
        <w:tc>
          <w:tcPr>
            <w:tcW w:w="2122" w:type="dxa"/>
            <w:hideMark/>
          </w:tcPr>
          <w:p w14:paraId="2286DDBD" w14:textId="77777777" w:rsidR="00A07651" w:rsidRPr="00852DE7" w:rsidRDefault="00A07651" w:rsidP="007B1A4B">
            <w:pPr>
              <w:spacing w:line="276" w:lineRule="auto"/>
              <w:rPr>
                <w:rFonts w:cs="Arial"/>
                <w:szCs w:val="24"/>
                <w:lang w:val="fr-CA"/>
              </w:rPr>
            </w:pPr>
            <w:r w:rsidRPr="00852DE7">
              <w:rPr>
                <w:rFonts w:cs="Arial"/>
                <w:szCs w:val="24"/>
                <w:lang w:val="fr-CA"/>
              </w:rPr>
              <w:t xml:space="preserve">SURVEILLANCE ÉLECTRONIQUE </w:t>
            </w:r>
          </w:p>
          <w:p w14:paraId="08EE8A79" w14:textId="77777777" w:rsidR="00B708D5" w:rsidRPr="00852DE7" w:rsidRDefault="00B708D5" w:rsidP="007B1A4B">
            <w:pPr>
              <w:spacing w:line="276" w:lineRule="auto"/>
              <w:rPr>
                <w:rFonts w:cs="Arial"/>
                <w:szCs w:val="24"/>
              </w:rPr>
            </w:pPr>
            <w:r w:rsidRPr="00852DE7">
              <w:rPr>
                <w:rFonts w:cs="Arial"/>
              </w:rPr>
              <w:t>Rapport d’adéquation technique</w:t>
            </w:r>
          </w:p>
          <w:p w14:paraId="59E780BE" w14:textId="77777777" w:rsidR="002A0E57" w:rsidRPr="00852DE7" w:rsidRDefault="002A0E57" w:rsidP="007B1A4B">
            <w:pPr>
              <w:spacing w:line="276" w:lineRule="auto"/>
              <w:rPr>
                <w:rFonts w:cs="Arial"/>
                <w:szCs w:val="24"/>
                <w:lang w:val="en-US"/>
              </w:rPr>
            </w:pPr>
          </w:p>
          <w:p w14:paraId="2142E0A7" w14:textId="77777777" w:rsidR="002A0E57" w:rsidRPr="00852DE7" w:rsidRDefault="002A0E57" w:rsidP="007B1A4B">
            <w:pPr>
              <w:spacing w:line="276" w:lineRule="auto"/>
              <w:rPr>
                <w:rFonts w:cs="Arial"/>
                <w:szCs w:val="24"/>
                <w:lang w:val="en-US"/>
              </w:rPr>
            </w:pPr>
          </w:p>
        </w:tc>
        <w:tc>
          <w:tcPr>
            <w:tcW w:w="1275" w:type="dxa"/>
            <w:hideMark/>
          </w:tcPr>
          <w:p w14:paraId="6F486DCD" w14:textId="77777777" w:rsidR="00954BFF" w:rsidRDefault="00954BFF" w:rsidP="007B1A4B">
            <w:pPr>
              <w:spacing w:line="276" w:lineRule="auto"/>
              <w:contextualSpacing/>
              <w:rPr>
                <w:rFonts w:cs="Arial"/>
                <w:szCs w:val="24"/>
                <w:lang w:val="en-US"/>
              </w:rPr>
            </w:pPr>
          </w:p>
          <w:p w14:paraId="70742C04" w14:textId="1D1F837F" w:rsidR="002A0E57" w:rsidRPr="00852DE7" w:rsidRDefault="002A0E57" w:rsidP="007B1A4B">
            <w:pPr>
              <w:spacing w:line="276" w:lineRule="auto"/>
              <w:contextualSpacing/>
              <w:rPr>
                <w:rFonts w:cs="Arial"/>
                <w:szCs w:val="24"/>
                <w:lang w:val="en-US"/>
              </w:rPr>
            </w:pPr>
            <w:r w:rsidRPr="00852DE7">
              <w:rPr>
                <w:rFonts w:cs="Arial"/>
                <w:szCs w:val="24"/>
                <w:lang w:val="en-US"/>
              </w:rPr>
              <w:t>2213-A</w:t>
            </w:r>
          </w:p>
          <w:p w14:paraId="33C98E63" w14:textId="77777777" w:rsidR="002A0E57" w:rsidRPr="00852DE7" w:rsidRDefault="002A0E57" w:rsidP="007B1A4B">
            <w:pPr>
              <w:spacing w:line="276" w:lineRule="auto"/>
              <w:contextualSpacing/>
              <w:rPr>
                <w:rFonts w:cs="Arial"/>
                <w:szCs w:val="24"/>
                <w:lang w:val="en-US"/>
              </w:rPr>
            </w:pPr>
          </w:p>
          <w:p w14:paraId="56684C66" w14:textId="77777777" w:rsidR="002A0E57" w:rsidRPr="00852DE7" w:rsidRDefault="002A0E57" w:rsidP="007B1A4B">
            <w:pPr>
              <w:spacing w:line="276" w:lineRule="auto"/>
              <w:contextualSpacing/>
              <w:rPr>
                <w:rFonts w:cs="Arial"/>
                <w:szCs w:val="24"/>
                <w:lang w:val="en-US"/>
              </w:rPr>
            </w:pPr>
          </w:p>
          <w:p w14:paraId="7A47B620" w14:textId="386C13C2" w:rsidR="002A0E57" w:rsidRDefault="002A0E57" w:rsidP="007B1A4B">
            <w:pPr>
              <w:spacing w:line="276" w:lineRule="auto"/>
              <w:contextualSpacing/>
              <w:rPr>
                <w:rFonts w:cs="Arial"/>
                <w:szCs w:val="24"/>
                <w:lang w:val="en-US"/>
              </w:rPr>
            </w:pPr>
          </w:p>
          <w:p w14:paraId="253EBFC3" w14:textId="77777777" w:rsidR="00954BFF" w:rsidRPr="00852DE7" w:rsidRDefault="00954BFF" w:rsidP="007B1A4B">
            <w:pPr>
              <w:spacing w:line="276" w:lineRule="auto"/>
              <w:contextualSpacing/>
              <w:rPr>
                <w:rFonts w:cs="Arial"/>
                <w:szCs w:val="24"/>
                <w:lang w:val="en-US"/>
              </w:rPr>
            </w:pPr>
          </w:p>
          <w:p w14:paraId="2C22D7FF" w14:textId="7DD183E7" w:rsidR="002A0E57" w:rsidRDefault="002A0E57" w:rsidP="007B1A4B">
            <w:pPr>
              <w:spacing w:line="276" w:lineRule="auto"/>
              <w:contextualSpacing/>
              <w:rPr>
                <w:rFonts w:cs="Arial"/>
                <w:szCs w:val="24"/>
                <w:lang w:val="en-US"/>
              </w:rPr>
            </w:pPr>
          </w:p>
          <w:p w14:paraId="69BE314C" w14:textId="77777777" w:rsidR="00954BFF" w:rsidRPr="00852DE7" w:rsidRDefault="00954BFF" w:rsidP="007B1A4B">
            <w:pPr>
              <w:spacing w:line="276" w:lineRule="auto"/>
              <w:contextualSpacing/>
              <w:rPr>
                <w:rFonts w:cs="Arial"/>
                <w:szCs w:val="24"/>
                <w:lang w:val="en-US"/>
              </w:rPr>
            </w:pPr>
          </w:p>
          <w:p w14:paraId="6839E544" w14:textId="77777777" w:rsidR="00BC236D" w:rsidRDefault="00BC236D" w:rsidP="007B1A4B">
            <w:pPr>
              <w:spacing w:line="276" w:lineRule="auto"/>
              <w:contextualSpacing/>
              <w:rPr>
                <w:rFonts w:cs="Arial"/>
                <w:szCs w:val="24"/>
                <w:lang w:val="en-US"/>
              </w:rPr>
            </w:pPr>
          </w:p>
          <w:p w14:paraId="5A745689" w14:textId="1DDE443E" w:rsidR="002A0E57" w:rsidRPr="00852DE7" w:rsidRDefault="002A0E57" w:rsidP="00954BFF">
            <w:pPr>
              <w:spacing w:line="276" w:lineRule="auto"/>
              <w:contextualSpacing/>
              <w:rPr>
                <w:rFonts w:cs="Arial"/>
                <w:szCs w:val="24"/>
                <w:lang w:val="en-US"/>
              </w:rPr>
            </w:pPr>
            <w:r w:rsidRPr="00852DE7">
              <w:rPr>
                <w:rFonts w:cs="Arial"/>
                <w:szCs w:val="24"/>
                <w:lang w:val="en-US"/>
              </w:rPr>
              <w:t>2213-B</w:t>
            </w:r>
          </w:p>
        </w:tc>
        <w:tc>
          <w:tcPr>
            <w:tcW w:w="7231" w:type="dxa"/>
            <w:hideMark/>
          </w:tcPr>
          <w:p w14:paraId="02D51E7D" w14:textId="7889C58D" w:rsidR="00954BFF" w:rsidRDefault="008C41D8" w:rsidP="007B1A4B">
            <w:pPr>
              <w:spacing w:line="276" w:lineRule="auto"/>
              <w:rPr>
                <w:rFonts w:cs="Arial"/>
                <w:szCs w:val="24"/>
                <w:lang w:val="fr-CA"/>
              </w:rPr>
            </w:pPr>
            <w:r>
              <w:rPr>
                <w:rFonts w:cs="Arial"/>
                <w:szCs w:val="24"/>
                <w:lang w:val="fr-CA"/>
              </w:rPr>
              <w:t>Si offert :</w:t>
            </w:r>
          </w:p>
          <w:p w14:paraId="5B83BCA7" w14:textId="1B59E287" w:rsidR="00BC236D" w:rsidRPr="00954BFF" w:rsidRDefault="00BC236D" w:rsidP="00954BFF">
            <w:pPr>
              <w:pStyle w:val="ListParagraph"/>
              <w:numPr>
                <w:ilvl w:val="4"/>
                <w:numId w:val="12"/>
              </w:numPr>
              <w:spacing w:line="276" w:lineRule="auto"/>
              <w:ind w:left="718"/>
              <w:rPr>
                <w:rFonts w:cs="Arial"/>
                <w:lang w:val="fr-CA"/>
              </w:rPr>
            </w:pPr>
            <w:r w:rsidRPr="00954BFF">
              <w:rPr>
                <w:rFonts w:cs="Arial"/>
                <w:lang w:val="fr-CA"/>
              </w:rPr>
              <w:t>Libération :</w:t>
            </w:r>
          </w:p>
          <w:p w14:paraId="7072C233" w14:textId="77777777" w:rsidR="00954BFF" w:rsidRPr="008C41D8" w:rsidRDefault="00954BFF" w:rsidP="007B1A4B">
            <w:pPr>
              <w:spacing w:line="276" w:lineRule="auto"/>
              <w:rPr>
                <w:rFonts w:cs="Arial"/>
                <w:lang w:val="fr-CA"/>
              </w:rPr>
            </w:pPr>
          </w:p>
          <w:p w14:paraId="6C8A0B77" w14:textId="6323F98C" w:rsidR="00BC236D" w:rsidRPr="00BC236D" w:rsidRDefault="008C41D8" w:rsidP="007B1A4B">
            <w:pPr>
              <w:spacing w:line="276" w:lineRule="auto"/>
              <w:rPr>
                <w:color w:val="000000" w:themeColor="text1"/>
                <w:szCs w:val="24"/>
                <w:lang w:val="fr-CA"/>
              </w:rPr>
            </w:pPr>
            <w:r w:rsidRPr="008C41D8">
              <w:rPr>
                <w:lang w:val="fr-CA"/>
              </w:rPr>
              <w:t>Avant que l’on vous libère, on devra vous équiper d’équipement de surveillance électronique. Vous devrez respecter l’entente de surveillance électronique, notamment en gardant sur vous l’équipement de surveillance électronique et en en prenant soin.</w:t>
            </w:r>
          </w:p>
          <w:p w14:paraId="63BB5B22" w14:textId="77777777" w:rsidR="00DA59D3" w:rsidRDefault="00DA59D3" w:rsidP="007B1A4B">
            <w:pPr>
              <w:pStyle w:val="ListParagraph"/>
              <w:spacing w:line="276" w:lineRule="auto"/>
              <w:ind w:left="319"/>
              <w:rPr>
                <w:color w:val="000000" w:themeColor="text1"/>
                <w:szCs w:val="24"/>
                <w:lang w:val="fr-CA"/>
              </w:rPr>
            </w:pPr>
          </w:p>
          <w:p w14:paraId="70742322" w14:textId="45EEDAC2" w:rsidR="00954BFF" w:rsidRDefault="008C41D8" w:rsidP="007B1A4B">
            <w:pPr>
              <w:spacing w:line="276" w:lineRule="auto"/>
              <w:rPr>
                <w:rFonts w:cs="Arial"/>
                <w:noProof/>
              </w:rPr>
            </w:pPr>
            <w:r>
              <w:rPr>
                <w:rFonts w:cs="Arial"/>
                <w:noProof/>
              </w:rPr>
              <w:t>Si offert:</w:t>
            </w:r>
          </w:p>
          <w:p w14:paraId="4AC78BE4" w14:textId="339FDF87" w:rsidR="00BC236D" w:rsidRPr="00954BFF" w:rsidRDefault="00BC236D" w:rsidP="00954BFF">
            <w:pPr>
              <w:pStyle w:val="ListParagraph"/>
              <w:numPr>
                <w:ilvl w:val="4"/>
                <w:numId w:val="12"/>
              </w:numPr>
              <w:spacing w:line="276" w:lineRule="auto"/>
              <w:ind w:left="718"/>
              <w:rPr>
                <w:rFonts w:cs="Arial"/>
                <w:lang w:val="fr-CA"/>
              </w:rPr>
            </w:pPr>
            <w:r w:rsidRPr="00954BFF">
              <w:rPr>
                <w:rFonts w:cs="Arial"/>
                <w:lang w:val="fr-CA"/>
              </w:rPr>
              <w:t xml:space="preserve">Libération </w:t>
            </w:r>
            <w:r w:rsidR="008C41D8" w:rsidRPr="00954BFF">
              <w:rPr>
                <w:rFonts w:cs="Arial"/>
                <w:lang w:val="fr-CA"/>
              </w:rPr>
              <w:t xml:space="preserve">par la Cour : </w:t>
            </w:r>
          </w:p>
          <w:p w14:paraId="3D6F4D2F" w14:textId="77777777" w:rsidR="00954BFF" w:rsidRPr="008C41D8" w:rsidRDefault="00954BFF" w:rsidP="007B1A4B">
            <w:pPr>
              <w:spacing w:line="276" w:lineRule="auto"/>
              <w:rPr>
                <w:rFonts w:cs="Arial"/>
                <w:lang w:val="fr-CA"/>
              </w:rPr>
            </w:pPr>
          </w:p>
          <w:p w14:paraId="24C42970" w14:textId="19B73420" w:rsidR="002A0E57" w:rsidRPr="00852DE7" w:rsidRDefault="008C41D8" w:rsidP="00954BFF">
            <w:pPr>
              <w:spacing w:line="276" w:lineRule="auto"/>
              <w:rPr>
                <w:rFonts w:cs="Arial"/>
                <w:szCs w:val="24"/>
                <w:lang w:val="en-US"/>
              </w:rPr>
            </w:pPr>
            <w:r w:rsidRPr="00CB572D">
              <w:rPr>
                <w:lang w:val="fr-CA"/>
              </w:rPr>
              <w:t xml:space="preserve">Vous devez vous présenter, d’ici </w:t>
            </w:r>
            <w:r w:rsidRPr="00CB572D">
              <w:rPr>
                <w:rFonts w:eastAsia="Calibri" w:cs="Arial"/>
                <w:szCs w:val="24"/>
                <w:lang w:val="fr-CA"/>
              </w:rPr>
              <w:t xml:space="preserve">[date/time], au [bureau des services correctionnels communautaires le plus près], où votre équipement de surveillance électronique sera installé. </w:t>
            </w:r>
            <w:r w:rsidRPr="00CB572D">
              <w:rPr>
                <w:lang w:val="fr-CA"/>
              </w:rPr>
              <w:t>Vous devrez respecter l’entente de surveillance électronique, notamment en gardant sur vous l’équipement de surveillance électronique et en en prenant soin.</w:t>
            </w:r>
          </w:p>
        </w:tc>
      </w:tr>
      <w:tr w:rsidR="002A0E57" w:rsidRPr="00852DE7" w14:paraId="66FA19B9" w14:textId="77777777" w:rsidTr="004A662F">
        <w:tc>
          <w:tcPr>
            <w:tcW w:w="2122" w:type="dxa"/>
          </w:tcPr>
          <w:p w14:paraId="1EA09FCF" w14:textId="0325EBC5" w:rsidR="002A0E57" w:rsidRPr="00852DE7" w:rsidRDefault="002A0E57" w:rsidP="007B1A4B">
            <w:pPr>
              <w:spacing w:line="276" w:lineRule="auto"/>
              <w:contextualSpacing/>
              <w:rPr>
                <w:rFonts w:cs="Arial"/>
                <w:lang w:val="en-US"/>
              </w:rPr>
            </w:pPr>
            <w:r w:rsidRPr="00852DE7">
              <w:rPr>
                <w:lang w:val="fr-CA"/>
              </w:rPr>
              <w:t>AVOIR L’AUTORISATION AVEC SOI</w:t>
            </w:r>
          </w:p>
          <w:p w14:paraId="131F95E7" w14:textId="77777777" w:rsidR="002A0E57" w:rsidRPr="00852DE7" w:rsidRDefault="002A0E57" w:rsidP="007B1A4B">
            <w:pPr>
              <w:spacing w:line="276" w:lineRule="auto"/>
              <w:contextualSpacing/>
              <w:rPr>
                <w:rFonts w:cs="Arial"/>
                <w:lang w:val="en-US"/>
              </w:rPr>
            </w:pPr>
          </w:p>
          <w:p w14:paraId="3DC68042" w14:textId="77777777" w:rsidR="002A0E57" w:rsidRPr="00852DE7" w:rsidRDefault="002A0E57" w:rsidP="007B1A4B">
            <w:pPr>
              <w:spacing w:line="276" w:lineRule="auto"/>
              <w:contextualSpacing/>
              <w:rPr>
                <w:rFonts w:cs="Arial"/>
                <w:lang w:val="en-US"/>
              </w:rPr>
            </w:pPr>
          </w:p>
          <w:p w14:paraId="03332671" w14:textId="77777777" w:rsidR="002A0E57" w:rsidRPr="00852DE7" w:rsidRDefault="002A0E57" w:rsidP="007B1A4B">
            <w:pPr>
              <w:spacing w:line="276" w:lineRule="auto"/>
              <w:contextualSpacing/>
              <w:rPr>
                <w:rFonts w:cs="Arial"/>
                <w:lang w:val="en-US"/>
              </w:rPr>
            </w:pPr>
          </w:p>
          <w:p w14:paraId="5C5674F2" w14:textId="71DE4B42" w:rsidR="002A0E57" w:rsidRPr="00852DE7" w:rsidRDefault="00694926" w:rsidP="007B1A4B">
            <w:pPr>
              <w:spacing w:line="276" w:lineRule="auto"/>
              <w:rPr>
                <w:rFonts w:cs="Arial"/>
                <w:lang w:val="en-US"/>
              </w:rPr>
            </w:pPr>
            <w:r w:rsidRPr="00852DE7">
              <w:rPr>
                <w:rFonts w:cs="Arial"/>
              </w:rPr>
              <w:t>Copie à l’agent de la paix</w:t>
            </w:r>
          </w:p>
        </w:tc>
        <w:tc>
          <w:tcPr>
            <w:tcW w:w="1275" w:type="dxa"/>
          </w:tcPr>
          <w:p w14:paraId="7BD15515" w14:textId="77777777" w:rsidR="002A0E57" w:rsidRPr="00852DE7" w:rsidRDefault="002A0E57" w:rsidP="007B1A4B">
            <w:pPr>
              <w:spacing w:line="276" w:lineRule="auto"/>
              <w:rPr>
                <w:rFonts w:cs="Arial"/>
                <w:lang w:val="en-US"/>
              </w:rPr>
            </w:pPr>
            <w:r w:rsidRPr="00852DE7">
              <w:rPr>
                <w:rFonts w:cs="Arial"/>
                <w:lang w:val="en-US"/>
              </w:rPr>
              <w:t>2214</w:t>
            </w:r>
          </w:p>
          <w:p w14:paraId="28BA106C" w14:textId="77777777" w:rsidR="002A0E57" w:rsidRPr="00852DE7" w:rsidRDefault="002A0E57" w:rsidP="007B1A4B">
            <w:pPr>
              <w:spacing w:line="276" w:lineRule="auto"/>
              <w:rPr>
                <w:rFonts w:cs="Arial"/>
                <w:lang w:val="en-US"/>
              </w:rPr>
            </w:pPr>
          </w:p>
          <w:p w14:paraId="0514DA93" w14:textId="77777777" w:rsidR="002A0E57" w:rsidRPr="00852DE7" w:rsidRDefault="002A0E57" w:rsidP="007B1A4B">
            <w:pPr>
              <w:spacing w:line="276" w:lineRule="auto"/>
              <w:rPr>
                <w:rFonts w:cs="Arial"/>
                <w:lang w:val="en-US"/>
              </w:rPr>
            </w:pPr>
          </w:p>
          <w:p w14:paraId="0C11FCFE" w14:textId="77777777" w:rsidR="002A0E57" w:rsidRPr="00852DE7" w:rsidRDefault="002A0E57" w:rsidP="007B1A4B">
            <w:pPr>
              <w:spacing w:line="276" w:lineRule="auto"/>
              <w:rPr>
                <w:rFonts w:cs="Arial"/>
                <w:lang w:val="en-US"/>
              </w:rPr>
            </w:pPr>
          </w:p>
          <w:p w14:paraId="2923499B" w14:textId="77777777" w:rsidR="002A0E57" w:rsidRPr="00852DE7" w:rsidRDefault="002A0E57" w:rsidP="007B1A4B">
            <w:pPr>
              <w:spacing w:line="276" w:lineRule="auto"/>
              <w:rPr>
                <w:rFonts w:cs="Arial"/>
                <w:lang w:val="en-US"/>
              </w:rPr>
            </w:pPr>
          </w:p>
        </w:tc>
        <w:tc>
          <w:tcPr>
            <w:tcW w:w="7231" w:type="dxa"/>
          </w:tcPr>
          <w:p w14:paraId="03E22B05" w14:textId="7241117E" w:rsidR="00B878EB" w:rsidRDefault="00B878EB" w:rsidP="007B1A4B">
            <w:pPr>
              <w:spacing w:line="276" w:lineRule="auto"/>
              <w:rPr>
                <w:rFonts w:cs="Arial"/>
              </w:rPr>
            </w:pPr>
            <w:r w:rsidRPr="00852DE7">
              <w:rPr>
                <w:rFonts w:cs="Arial"/>
              </w:rPr>
              <w:t>Vous devez avoir sur vous, sous forme papier ou électronique, la permission écrite de votre agent de probation d’exercer une activité interdite par la présente ordonnance, à tout moment pendant l’exercice de cette activité ou aux lieux qui exigent une telle permission.</w:t>
            </w:r>
          </w:p>
          <w:p w14:paraId="4548FF8A" w14:textId="77777777" w:rsidR="00954BFF" w:rsidRPr="00852DE7" w:rsidRDefault="00954BFF" w:rsidP="007B1A4B">
            <w:pPr>
              <w:spacing w:line="276" w:lineRule="auto"/>
              <w:rPr>
                <w:rFonts w:cs="Arial"/>
                <w:szCs w:val="24"/>
              </w:rPr>
            </w:pPr>
          </w:p>
          <w:p w14:paraId="2220FF97" w14:textId="16991824" w:rsidR="002A0E57" w:rsidRPr="00852DE7" w:rsidRDefault="00B878EB" w:rsidP="007B1A4B">
            <w:pPr>
              <w:spacing w:line="276" w:lineRule="auto"/>
              <w:rPr>
                <w:rFonts w:cs="Arial"/>
                <w:szCs w:val="24"/>
              </w:rPr>
            </w:pPr>
            <w:r w:rsidRPr="00852DE7">
              <w:rPr>
                <w:rFonts w:cs="Arial"/>
                <w:noProof/>
                <w:szCs w:val="24"/>
              </w:rPr>
              <w:t>Vous devez montrer cette permission sur demande à tout agent de la paix qui vous voit exercer l’activité visée.</w:t>
            </w:r>
          </w:p>
        </w:tc>
      </w:tr>
    </w:tbl>
    <w:p w14:paraId="4EA95697" w14:textId="77777777" w:rsidR="005E00F0" w:rsidRPr="00852DE7" w:rsidRDefault="005E00F0" w:rsidP="007B1A4B">
      <w:pPr>
        <w:keepNext/>
        <w:spacing w:line="276" w:lineRule="auto"/>
        <w:outlineLvl w:val="0"/>
        <w:rPr>
          <w:b/>
          <w:kern w:val="28"/>
          <w:sz w:val="32"/>
          <w:lang w:val="fr-CA"/>
        </w:rPr>
      </w:pPr>
      <w:bookmarkStart w:id="19" w:name="_Toc26953414"/>
      <w:bookmarkStart w:id="20" w:name="_Hlk63171147"/>
      <w:bookmarkStart w:id="21" w:name="_Hlk110418210"/>
      <w:bookmarkStart w:id="22" w:name="_Toc220505839"/>
      <w:r w:rsidRPr="00852DE7">
        <w:rPr>
          <w:b/>
          <w:kern w:val="28"/>
          <w:sz w:val="32"/>
          <w:lang w:val="fr-CA"/>
        </w:rPr>
        <w:t>Ne pas s’approcher d’une adresse et ne pas être dans une zone rouge</w:t>
      </w:r>
      <w:bookmarkEnd w:id="19"/>
      <w:bookmarkEnd w:id="20"/>
      <w:bookmarkEnd w:id="22"/>
    </w:p>
    <w:tbl>
      <w:tblPr>
        <w:tblStyle w:val="TableGrid"/>
        <w:tblW w:w="10627" w:type="dxa"/>
        <w:tblLayout w:type="fixed"/>
        <w:tblLook w:val="04A0" w:firstRow="1" w:lastRow="0" w:firstColumn="1" w:lastColumn="0" w:noHBand="0" w:noVBand="1"/>
      </w:tblPr>
      <w:tblGrid>
        <w:gridCol w:w="2205"/>
        <w:gridCol w:w="1334"/>
        <w:gridCol w:w="7088"/>
      </w:tblGrid>
      <w:tr w:rsidR="00A13921" w:rsidRPr="00852DE7" w14:paraId="0AAAAFA6" w14:textId="77777777" w:rsidTr="007B2198">
        <w:tc>
          <w:tcPr>
            <w:tcW w:w="2205" w:type="dxa"/>
          </w:tcPr>
          <w:bookmarkEnd w:id="21"/>
          <w:p w14:paraId="3BAF7470" w14:textId="77777777" w:rsidR="009B418D" w:rsidRPr="00852DE7" w:rsidRDefault="009B418D" w:rsidP="007B1A4B">
            <w:pPr>
              <w:spacing w:line="276" w:lineRule="auto"/>
              <w:rPr>
                <w:lang w:val="fr-CA"/>
              </w:rPr>
            </w:pPr>
            <w:r w:rsidRPr="00852DE7">
              <w:rPr>
                <w:lang w:val="fr-CA"/>
              </w:rPr>
              <w:t xml:space="preserve">NE PAS S’APPROCHER D’UNE ADRESSE </w:t>
            </w:r>
          </w:p>
          <w:p w14:paraId="3E42EEC1" w14:textId="77777777" w:rsidR="00495D16" w:rsidRPr="00852DE7" w:rsidRDefault="00495D16" w:rsidP="007B1A4B">
            <w:pPr>
              <w:spacing w:line="276" w:lineRule="auto"/>
              <w:rPr>
                <w:rFonts w:cs="Arial"/>
              </w:rPr>
            </w:pPr>
            <w:bookmarkStart w:id="23" w:name="_Hlk110346793"/>
            <w:r w:rsidRPr="00852DE7">
              <w:rPr>
                <w:rFonts w:cs="Arial"/>
              </w:rPr>
              <w:t>Ceci n’est pas une condition du registre des ordonnances de protection</w:t>
            </w:r>
          </w:p>
          <w:bookmarkEnd w:id="23"/>
          <w:p w14:paraId="346C9476" w14:textId="77777777" w:rsidR="00F07447" w:rsidRPr="00852DE7" w:rsidRDefault="00F07447" w:rsidP="007B1A4B">
            <w:pPr>
              <w:spacing w:line="276" w:lineRule="auto"/>
              <w:rPr>
                <w:rFonts w:cs="Arial"/>
                <w:lang w:val="en-US"/>
              </w:rPr>
            </w:pPr>
          </w:p>
          <w:p w14:paraId="448850C1" w14:textId="2C9707E0" w:rsidR="00F07447" w:rsidRPr="004F7E04" w:rsidRDefault="00495D16" w:rsidP="007B1A4B">
            <w:pPr>
              <w:spacing w:line="276" w:lineRule="auto"/>
              <w:contextualSpacing/>
              <w:rPr>
                <w:rFonts w:cs="Arial"/>
              </w:rPr>
            </w:pPr>
            <w:r w:rsidRPr="00852DE7">
              <w:rPr>
                <w:rFonts w:cs="Arial"/>
              </w:rPr>
              <w:t>Rapport d’adéquation technique</w:t>
            </w:r>
          </w:p>
        </w:tc>
        <w:tc>
          <w:tcPr>
            <w:tcW w:w="1334" w:type="dxa"/>
          </w:tcPr>
          <w:p w14:paraId="3C8EC671" w14:textId="77777777" w:rsidR="00A13921" w:rsidRPr="00852DE7" w:rsidRDefault="009F0647" w:rsidP="007B1A4B">
            <w:pPr>
              <w:spacing w:line="276" w:lineRule="auto"/>
              <w:rPr>
                <w:rFonts w:cs="Arial"/>
                <w:lang w:val="en-US"/>
              </w:rPr>
            </w:pPr>
            <w:r w:rsidRPr="00852DE7">
              <w:rPr>
                <w:rFonts w:cs="Arial"/>
                <w:lang w:val="en-US"/>
              </w:rPr>
              <w:t>2</w:t>
            </w:r>
            <w:r w:rsidR="00A13921" w:rsidRPr="00852DE7">
              <w:rPr>
                <w:rFonts w:cs="Arial"/>
                <w:lang w:val="en-US"/>
              </w:rPr>
              <w:t>301</w:t>
            </w:r>
          </w:p>
          <w:p w14:paraId="4C5FBE15" w14:textId="7BD0943F" w:rsidR="00BB27EC" w:rsidRDefault="00BB27EC" w:rsidP="007B1A4B">
            <w:pPr>
              <w:spacing w:line="276" w:lineRule="auto"/>
              <w:rPr>
                <w:rFonts w:cs="Arial"/>
                <w:lang w:val="en-US"/>
              </w:rPr>
            </w:pPr>
          </w:p>
          <w:p w14:paraId="0BD43086" w14:textId="29DEF9F1" w:rsidR="00954BFF" w:rsidRDefault="00954BFF" w:rsidP="007B1A4B">
            <w:pPr>
              <w:spacing w:line="276" w:lineRule="auto"/>
              <w:rPr>
                <w:rFonts w:cs="Arial"/>
                <w:lang w:val="en-US"/>
              </w:rPr>
            </w:pPr>
          </w:p>
          <w:p w14:paraId="6A276AF7" w14:textId="77777777" w:rsidR="00954BFF" w:rsidRPr="00852DE7" w:rsidRDefault="00954BFF" w:rsidP="007B1A4B">
            <w:pPr>
              <w:spacing w:line="276" w:lineRule="auto"/>
              <w:rPr>
                <w:rFonts w:cs="Arial"/>
                <w:lang w:val="en-US"/>
              </w:rPr>
            </w:pPr>
          </w:p>
          <w:p w14:paraId="100C0E17" w14:textId="77777777" w:rsidR="00BB27EC" w:rsidRPr="00852DE7" w:rsidRDefault="00BB27EC" w:rsidP="007B1A4B">
            <w:pPr>
              <w:spacing w:line="276" w:lineRule="auto"/>
              <w:rPr>
                <w:rFonts w:cs="Arial"/>
                <w:lang w:val="en-US"/>
              </w:rPr>
            </w:pPr>
            <w:r w:rsidRPr="00852DE7">
              <w:rPr>
                <w:rFonts w:cs="Arial"/>
                <w:lang w:val="en-US"/>
              </w:rPr>
              <w:t>2301-A</w:t>
            </w:r>
          </w:p>
          <w:p w14:paraId="39852F65" w14:textId="77777777" w:rsidR="009B10C4" w:rsidRPr="00852DE7" w:rsidRDefault="009B10C4" w:rsidP="007B1A4B">
            <w:pPr>
              <w:spacing w:line="276" w:lineRule="auto"/>
              <w:contextualSpacing/>
              <w:rPr>
                <w:rFonts w:cs="Arial"/>
                <w:lang w:val="en-US"/>
              </w:rPr>
            </w:pPr>
          </w:p>
          <w:p w14:paraId="45780185" w14:textId="26A18D58" w:rsidR="00001B26" w:rsidRDefault="00001B26" w:rsidP="007B1A4B">
            <w:pPr>
              <w:spacing w:line="276" w:lineRule="auto"/>
              <w:contextualSpacing/>
              <w:rPr>
                <w:rFonts w:cs="Arial"/>
                <w:lang w:val="en-US"/>
              </w:rPr>
            </w:pPr>
          </w:p>
          <w:p w14:paraId="1EB8401D" w14:textId="77777777" w:rsidR="00954BFF" w:rsidRPr="00852DE7" w:rsidRDefault="00954BFF" w:rsidP="007B1A4B">
            <w:pPr>
              <w:spacing w:line="276" w:lineRule="auto"/>
              <w:contextualSpacing/>
              <w:rPr>
                <w:rFonts w:cs="Arial"/>
                <w:lang w:val="en-US"/>
              </w:rPr>
            </w:pPr>
          </w:p>
          <w:p w14:paraId="27DF1E44" w14:textId="77777777" w:rsidR="009B10C4" w:rsidRPr="00852DE7" w:rsidRDefault="009B10C4" w:rsidP="007B1A4B">
            <w:pPr>
              <w:spacing w:line="276" w:lineRule="auto"/>
              <w:rPr>
                <w:rFonts w:cs="Arial"/>
                <w:lang w:val="en-US"/>
              </w:rPr>
            </w:pPr>
            <w:r w:rsidRPr="00852DE7">
              <w:rPr>
                <w:rFonts w:cs="Arial"/>
                <w:lang w:val="en-US"/>
              </w:rPr>
              <w:t>2301-B</w:t>
            </w:r>
          </w:p>
        </w:tc>
        <w:tc>
          <w:tcPr>
            <w:tcW w:w="7088" w:type="dxa"/>
          </w:tcPr>
          <w:p w14:paraId="0A20BB19" w14:textId="75CBA190" w:rsidR="009B418D" w:rsidRDefault="009B418D" w:rsidP="007B1A4B">
            <w:pPr>
              <w:spacing w:line="276" w:lineRule="auto"/>
              <w:rPr>
                <w:color w:val="C00000"/>
                <w:lang w:val="fr-CA"/>
              </w:rPr>
            </w:pPr>
            <w:r w:rsidRPr="00852DE7">
              <w:rPr>
                <w:lang w:val="fr-CA"/>
              </w:rPr>
              <w:t>Ne pas s’approcher (ou être à moins de ___ mètres) [adresse] </w:t>
            </w:r>
            <w:r w:rsidRPr="00852DE7">
              <w:rPr>
                <w:color w:val="C00000"/>
                <w:lang w:val="fr-CA"/>
              </w:rPr>
              <w:t xml:space="preserve"> </w:t>
            </w:r>
          </w:p>
          <w:p w14:paraId="20020740" w14:textId="77777777" w:rsidR="00954BFF" w:rsidRPr="00852DE7" w:rsidRDefault="00954BFF" w:rsidP="007B1A4B">
            <w:pPr>
              <w:spacing w:line="276" w:lineRule="auto"/>
              <w:rPr>
                <w:color w:val="C00000"/>
              </w:rPr>
            </w:pPr>
          </w:p>
          <w:p w14:paraId="42013357" w14:textId="18803575" w:rsidR="00B23464" w:rsidRDefault="00694926" w:rsidP="007B1A4B">
            <w:pPr>
              <w:spacing w:line="276" w:lineRule="auto"/>
              <w:rPr>
                <w:rFonts w:cs="Arial"/>
                <w:noProof/>
                <w:u w:val="single"/>
                <w:lang w:val="en-US"/>
              </w:rPr>
            </w:pPr>
            <w:r w:rsidRPr="00852DE7">
              <w:rPr>
                <w:rFonts w:cs="Arial"/>
                <w:noProof/>
                <w:u w:val="single"/>
                <w:lang w:val="en-US"/>
              </w:rPr>
              <w:t>Les exceptions sont:</w:t>
            </w:r>
          </w:p>
          <w:p w14:paraId="098F7916" w14:textId="77777777" w:rsidR="00954BFF" w:rsidRPr="00852DE7" w:rsidRDefault="00954BFF" w:rsidP="007B1A4B">
            <w:pPr>
              <w:spacing w:line="276" w:lineRule="auto"/>
              <w:rPr>
                <w:rFonts w:cs="Arial"/>
                <w:lang w:val="en-US"/>
              </w:rPr>
            </w:pPr>
          </w:p>
          <w:p w14:paraId="22FC0F1A" w14:textId="0DA6EB25" w:rsidR="00694926" w:rsidRDefault="00694926" w:rsidP="007B1A4B">
            <w:pPr>
              <w:pStyle w:val="ListParagraph"/>
              <w:numPr>
                <w:ilvl w:val="0"/>
                <w:numId w:val="19"/>
              </w:numPr>
              <w:spacing w:line="276" w:lineRule="auto"/>
              <w:ind w:left="603" w:hanging="357"/>
              <w:contextualSpacing w:val="0"/>
              <w:rPr>
                <w:rFonts w:cs="Arial"/>
              </w:rPr>
            </w:pPr>
            <w:r w:rsidRPr="00852DE7">
              <w:rPr>
                <w:rFonts w:cs="Arial"/>
              </w:rPr>
              <w:t xml:space="preserve">À bord d’un véhicule en mouvement pour vous rendre quelque part (dans le seul but d’aller à/au [nom ou adresse du lieu] </w:t>
            </w:r>
            <w:proofErr w:type="gramStart"/>
            <w:r w:rsidRPr="00852DE7">
              <w:rPr>
                <w:rFonts w:cs="Arial"/>
              </w:rPr>
              <w:t>et</w:t>
            </w:r>
            <w:proofErr w:type="gramEnd"/>
            <w:r w:rsidRPr="00852DE7">
              <w:rPr>
                <w:rFonts w:cs="Arial"/>
              </w:rPr>
              <w:t xml:space="preserve"> d’en revenir).</w:t>
            </w:r>
          </w:p>
          <w:p w14:paraId="5797B239" w14:textId="77777777" w:rsidR="00954BFF" w:rsidRPr="00852DE7" w:rsidRDefault="00954BFF" w:rsidP="00954BFF">
            <w:pPr>
              <w:pStyle w:val="ListParagraph"/>
              <w:spacing w:line="276" w:lineRule="auto"/>
              <w:ind w:left="603"/>
              <w:contextualSpacing w:val="0"/>
              <w:rPr>
                <w:rFonts w:cs="Arial"/>
              </w:rPr>
            </w:pPr>
          </w:p>
          <w:p w14:paraId="0CA75669" w14:textId="3ADC1390" w:rsidR="00A13921" w:rsidRPr="00852DE7" w:rsidRDefault="00694926" w:rsidP="007B1A4B">
            <w:pPr>
              <w:pStyle w:val="ListParagraph"/>
              <w:numPr>
                <w:ilvl w:val="0"/>
                <w:numId w:val="19"/>
              </w:numPr>
              <w:spacing w:line="276" w:lineRule="auto"/>
              <w:ind w:left="603"/>
              <w:rPr>
                <w:rFonts w:cs="Arial"/>
                <w:lang w:val="en-US"/>
              </w:rPr>
            </w:pPr>
            <w:r w:rsidRPr="00852DE7">
              <w:rPr>
                <w:rFonts w:cs="Arial"/>
              </w:rPr>
              <w:t>Cette condition sera surveillée électroniquement (</w:t>
            </w:r>
            <w:proofErr w:type="gramStart"/>
            <w:r w:rsidRPr="00852DE7">
              <w:rPr>
                <w:rFonts w:cs="Arial"/>
              </w:rPr>
              <w:t>un</w:t>
            </w:r>
            <w:proofErr w:type="gramEnd"/>
            <w:r w:rsidRPr="00852DE7">
              <w:rPr>
                <w:rFonts w:cs="Arial"/>
              </w:rPr>
              <w:t xml:space="preserve"> rapport d’adéquation technique est requis</w:t>
            </w:r>
            <w:r w:rsidRPr="00852DE7">
              <w:rPr>
                <w:rFonts w:cs="Arial"/>
                <w:iCs/>
              </w:rPr>
              <w:t>)</w:t>
            </w:r>
            <w:r w:rsidRPr="00852DE7">
              <w:rPr>
                <w:rFonts w:cs="Arial"/>
              </w:rPr>
              <w:t>.</w:t>
            </w:r>
          </w:p>
        </w:tc>
      </w:tr>
    </w:tbl>
    <w:p w14:paraId="51211AF1" w14:textId="3915D925" w:rsidR="00370823" w:rsidRPr="00852DE7" w:rsidRDefault="00370823" w:rsidP="007B1A4B">
      <w:pPr>
        <w:spacing w:line="276" w:lineRule="auto"/>
      </w:pPr>
    </w:p>
    <w:tbl>
      <w:tblPr>
        <w:tblStyle w:val="TableGrid"/>
        <w:tblW w:w="10627" w:type="dxa"/>
        <w:tblLayout w:type="fixed"/>
        <w:tblLook w:val="04A0" w:firstRow="1" w:lastRow="0" w:firstColumn="1" w:lastColumn="0" w:noHBand="0" w:noVBand="1"/>
      </w:tblPr>
      <w:tblGrid>
        <w:gridCol w:w="2122"/>
        <w:gridCol w:w="83"/>
        <w:gridCol w:w="1334"/>
        <w:gridCol w:w="7088"/>
      </w:tblGrid>
      <w:tr w:rsidR="00A13921" w:rsidRPr="00852DE7" w14:paraId="4EE77E03" w14:textId="77777777" w:rsidTr="007B2198">
        <w:tc>
          <w:tcPr>
            <w:tcW w:w="2205" w:type="dxa"/>
            <w:gridSpan w:val="2"/>
            <w:tcBorders>
              <w:bottom w:val="single" w:sz="4" w:space="0" w:color="auto"/>
            </w:tcBorders>
          </w:tcPr>
          <w:p w14:paraId="75340A5B" w14:textId="77777777" w:rsidR="005E00F0" w:rsidRPr="00852DE7" w:rsidRDefault="005E00F0" w:rsidP="007B1A4B">
            <w:pPr>
              <w:spacing w:line="276" w:lineRule="auto"/>
              <w:rPr>
                <w:lang w:val="fr-CA"/>
              </w:rPr>
            </w:pPr>
            <w:r w:rsidRPr="00852DE7">
              <w:rPr>
                <w:lang w:val="fr-CA"/>
              </w:rPr>
              <w:t>ZONE ROUGE</w:t>
            </w:r>
          </w:p>
          <w:p w14:paraId="4A404D2E" w14:textId="77777777" w:rsidR="00DF043C" w:rsidRPr="00852DE7" w:rsidRDefault="008A3212" w:rsidP="007B1A4B">
            <w:pPr>
              <w:spacing w:line="276" w:lineRule="auto"/>
              <w:rPr>
                <w:rFonts w:cs="Arial"/>
                <w:lang w:val="en-US"/>
              </w:rPr>
            </w:pPr>
            <w:r w:rsidRPr="00852DE7">
              <w:rPr>
                <w:rFonts w:cs="Arial"/>
                <w:lang w:val="en-US"/>
              </w:rPr>
              <w:t>Not a Protection Registry condition</w:t>
            </w:r>
          </w:p>
          <w:p w14:paraId="50C77ED9" w14:textId="77777777" w:rsidR="00FF5081" w:rsidRPr="00852DE7" w:rsidRDefault="00FF5081" w:rsidP="007B1A4B">
            <w:pPr>
              <w:spacing w:line="276" w:lineRule="auto"/>
              <w:rPr>
                <w:rFonts w:cs="Arial"/>
              </w:rPr>
            </w:pPr>
            <w:r w:rsidRPr="00852DE7">
              <w:rPr>
                <w:rFonts w:cs="Arial"/>
              </w:rPr>
              <w:t>Ceci n’est pas une condition du registre des ordonnances de protection</w:t>
            </w:r>
          </w:p>
          <w:p w14:paraId="1FDDBD8C" w14:textId="77777777" w:rsidR="006A62F2" w:rsidRPr="00852DE7" w:rsidRDefault="006A62F2" w:rsidP="007B1A4B">
            <w:pPr>
              <w:spacing w:line="276" w:lineRule="auto"/>
              <w:rPr>
                <w:rFonts w:cs="Arial"/>
                <w:lang w:val="en-US"/>
              </w:rPr>
            </w:pPr>
          </w:p>
          <w:p w14:paraId="72EAF304" w14:textId="77777777" w:rsidR="005E00F0" w:rsidRPr="00852DE7" w:rsidRDefault="005E00F0" w:rsidP="007B1A4B">
            <w:pPr>
              <w:spacing w:line="276" w:lineRule="auto"/>
              <w:rPr>
                <w:lang w:val="fr-CA"/>
              </w:rPr>
            </w:pPr>
            <w:r w:rsidRPr="00852DE7">
              <w:rPr>
                <w:lang w:val="fr-CA"/>
              </w:rPr>
              <w:t>INTERDICTION</w:t>
            </w:r>
          </w:p>
          <w:p w14:paraId="34A0DAD6" w14:textId="77777777" w:rsidR="00DF043C" w:rsidRPr="00852DE7" w:rsidRDefault="00DF043C" w:rsidP="007B1A4B">
            <w:pPr>
              <w:spacing w:line="276" w:lineRule="auto"/>
              <w:rPr>
                <w:rFonts w:cs="Arial"/>
                <w:lang w:val="en-US"/>
              </w:rPr>
            </w:pPr>
          </w:p>
          <w:p w14:paraId="19F80994" w14:textId="77777777" w:rsidR="00925FC7" w:rsidRPr="00852DE7" w:rsidRDefault="00925FC7" w:rsidP="007B1A4B">
            <w:pPr>
              <w:spacing w:line="276" w:lineRule="auto"/>
              <w:rPr>
                <w:rFonts w:cs="Arial"/>
                <w:szCs w:val="24"/>
                <w:lang w:val="en-US"/>
              </w:rPr>
            </w:pPr>
          </w:p>
          <w:p w14:paraId="5B943154" w14:textId="77777777" w:rsidR="00CA4902" w:rsidRPr="00852DE7" w:rsidRDefault="00CA4902" w:rsidP="007B1A4B">
            <w:pPr>
              <w:spacing w:line="276" w:lineRule="auto"/>
              <w:contextualSpacing/>
              <w:rPr>
                <w:rFonts w:cs="Arial"/>
                <w:szCs w:val="24"/>
                <w:lang w:val="en-US"/>
              </w:rPr>
            </w:pPr>
          </w:p>
          <w:p w14:paraId="5F35570E" w14:textId="77777777" w:rsidR="00CB49CE" w:rsidRPr="00852DE7" w:rsidRDefault="00CB49CE" w:rsidP="007B1A4B">
            <w:pPr>
              <w:spacing w:line="276" w:lineRule="auto"/>
              <w:contextualSpacing/>
              <w:rPr>
                <w:rFonts w:cs="Arial"/>
                <w:szCs w:val="24"/>
                <w:lang w:val="en-US"/>
              </w:rPr>
            </w:pPr>
          </w:p>
          <w:p w14:paraId="1C599160" w14:textId="77777777" w:rsidR="00DF043C" w:rsidRPr="00852DE7" w:rsidRDefault="00B9368F" w:rsidP="007B1A4B">
            <w:pPr>
              <w:spacing w:line="276" w:lineRule="auto"/>
              <w:rPr>
                <w:rFonts w:cs="Arial"/>
                <w:szCs w:val="24"/>
                <w:lang w:val="en-US"/>
              </w:rPr>
            </w:pPr>
            <w:r w:rsidRPr="00852DE7">
              <w:rPr>
                <w:rFonts w:cs="Arial"/>
                <w:szCs w:val="24"/>
                <w:lang w:val="en-US"/>
              </w:rPr>
              <w:t>E</w:t>
            </w:r>
            <w:r w:rsidR="00925FC7" w:rsidRPr="00852DE7">
              <w:rPr>
                <w:rFonts w:cs="Arial"/>
                <w:szCs w:val="24"/>
                <w:lang w:val="en-US"/>
              </w:rPr>
              <w:t>xceptions</w:t>
            </w:r>
          </w:p>
          <w:p w14:paraId="332AC8D2" w14:textId="77777777" w:rsidR="009C1A2F" w:rsidRPr="00852DE7" w:rsidRDefault="009C1A2F" w:rsidP="007B1A4B">
            <w:pPr>
              <w:spacing w:line="276" w:lineRule="auto"/>
              <w:rPr>
                <w:rFonts w:cs="Arial"/>
                <w:szCs w:val="24"/>
                <w:lang w:val="en-US"/>
              </w:rPr>
            </w:pPr>
          </w:p>
          <w:p w14:paraId="0B66FBEE" w14:textId="77777777" w:rsidR="009C1A2F" w:rsidRPr="00852DE7" w:rsidRDefault="009C1A2F" w:rsidP="007B1A4B">
            <w:pPr>
              <w:spacing w:line="276" w:lineRule="auto"/>
              <w:rPr>
                <w:rFonts w:cs="Arial"/>
                <w:sz w:val="22"/>
                <w:szCs w:val="22"/>
                <w:lang w:val="en-US"/>
              </w:rPr>
            </w:pPr>
          </w:p>
          <w:p w14:paraId="08DB928F" w14:textId="77777777" w:rsidR="007C7609" w:rsidRPr="00852DE7" w:rsidRDefault="007C7609" w:rsidP="007B1A4B">
            <w:pPr>
              <w:spacing w:line="276" w:lineRule="auto"/>
              <w:rPr>
                <w:rFonts w:cs="Arial"/>
                <w:sz w:val="22"/>
                <w:szCs w:val="22"/>
                <w:lang w:val="en-US"/>
              </w:rPr>
            </w:pPr>
          </w:p>
          <w:p w14:paraId="6A923B28" w14:textId="77777777" w:rsidR="007420A4" w:rsidRPr="00852DE7" w:rsidRDefault="007420A4" w:rsidP="007B1A4B">
            <w:pPr>
              <w:spacing w:line="276" w:lineRule="auto"/>
              <w:rPr>
                <w:rFonts w:cs="Arial"/>
                <w:sz w:val="22"/>
                <w:szCs w:val="22"/>
                <w:lang w:val="en-US"/>
              </w:rPr>
            </w:pPr>
          </w:p>
          <w:p w14:paraId="5E2FCB7F" w14:textId="77777777" w:rsidR="00423871" w:rsidRPr="00852DE7" w:rsidRDefault="00423871" w:rsidP="007B1A4B">
            <w:pPr>
              <w:spacing w:line="276" w:lineRule="auto"/>
              <w:rPr>
                <w:rFonts w:cs="Arial"/>
              </w:rPr>
            </w:pPr>
            <w:bookmarkStart w:id="24" w:name="_Hlk110346807"/>
            <w:r w:rsidRPr="00852DE7">
              <w:rPr>
                <w:rFonts w:cs="Arial"/>
              </w:rPr>
              <w:t>Copie à l’agent de la paix</w:t>
            </w:r>
          </w:p>
          <w:bookmarkEnd w:id="24"/>
          <w:p w14:paraId="69BDFB7E" w14:textId="77777777" w:rsidR="00DF043C" w:rsidRPr="00852DE7" w:rsidRDefault="00DF043C" w:rsidP="007B1A4B">
            <w:pPr>
              <w:spacing w:line="276" w:lineRule="auto"/>
              <w:rPr>
                <w:rFonts w:cs="Arial"/>
                <w:lang w:val="en-US"/>
              </w:rPr>
            </w:pPr>
          </w:p>
          <w:p w14:paraId="38660750" w14:textId="77777777" w:rsidR="00DF043C" w:rsidRPr="00852DE7" w:rsidRDefault="00DF043C" w:rsidP="007B1A4B">
            <w:pPr>
              <w:spacing w:line="276" w:lineRule="auto"/>
              <w:rPr>
                <w:rFonts w:cs="Arial"/>
                <w:lang w:val="en-US"/>
              </w:rPr>
            </w:pPr>
          </w:p>
          <w:p w14:paraId="3D33492D" w14:textId="77777777" w:rsidR="00A13921" w:rsidRPr="00852DE7" w:rsidRDefault="00A13921" w:rsidP="007B1A4B">
            <w:pPr>
              <w:spacing w:line="276" w:lineRule="auto"/>
              <w:rPr>
                <w:rFonts w:cs="Arial"/>
                <w:lang w:val="en-US"/>
              </w:rPr>
            </w:pPr>
          </w:p>
          <w:p w14:paraId="738B1744" w14:textId="77777777" w:rsidR="00DF043C" w:rsidRPr="00852DE7" w:rsidRDefault="00DF043C" w:rsidP="007B1A4B">
            <w:pPr>
              <w:spacing w:line="276" w:lineRule="auto"/>
              <w:rPr>
                <w:rFonts w:cs="Arial"/>
                <w:sz w:val="22"/>
                <w:szCs w:val="22"/>
                <w:lang w:val="en-US"/>
              </w:rPr>
            </w:pPr>
          </w:p>
        </w:tc>
        <w:tc>
          <w:tcPr>
            <w:tcW w:w="1334" w:type="dxa"/>
            <w:tcBorders>
              <w:bottom w:val="single" w:sz="4" w:space="0" w:color="auto"/>
            </w:tcBorders>
          </w:tcPr>
          <w:p w14:paraId="3A087654" w14:textId="77777777" w:rsidR="00A13921" w:rsidRPr="00852DE7" w:rsidRDefault="009F0647" w:rsidP="007B1A4B">
            <w:pPr>
              <w:spacing w:line="276" w:lineRule="auto"/>
              <w:rPr>
                <w:rFonts w:cs="Arial"/>
                <w:lang w:val="en-US"/>
              </w:rPr>
            </w:pPr>
            <w:r w:rsidRPr="00852DE7">
              <w:rPr>
                <w:rFonts w:cs="Arial"/>
                <w:lang w:val="en-US"/>
              </w:rPr>
              <w:t>2</w:t>
            </w:r>
            <w:r w:rsidR="00A13921" w:rsidRPr="00852DE7">
              <w:rPr>
                <w:rFonts w:cs="Arial"/>
                <w:lang w:val="en-US"/>
              </w:rPr>
              <w:t>302</w:t>
            </w:r>
            <w:r w:rsidR="00441303" w:rsidRPr="00852DE7">
              <w:rPr>
                <w:rFonts w:cs="Arial"/>
                <w:lang w:val="en-US"/>
              </w:rPr>
              <w:t>-1</w:t>
            </w:r>
          </w:p>
          <w:p w14:paraId="71B03A45" w14:textId="77777777" w:rsidR="00441303" w:rsidRPr="00852DE7" w:rsidRDefault="00441303" w:rsidP="007B1A4B">
            <w:pPr>
              <w:spacing w:line="276" w:lineRule="auto"/>
              <w:contextualSpacing/>
              <w:rPr>
                <w:rFonts w:cs="Arial"/>
                <w:lang w:val="en-US"/>
              </w:rPr>
            </w:pPr>
          </w:p>
          <w:p w14:paraId="10B86D65" w14:textId="77777777" w:rsidR="008A3212" w:rsidRPr="00852DE7" w:rsidRDefault="008A3212" w:rsidP="007B1A4B">
            <w:pPr>
              <w:spacing w:line="276" w:lineRule="auto"/>
              <w:contextualSpacing/>
              <w:rPr>
                <w:rFonts w:cs="Arial"/>
                <w:lang w:val="en-US"/>
              </w:rPr>
            </w:pPr>
          </w:p>
          <w:p w14:paraId="0E4966C7" w14:textId="77777777" w:rsidR="007420A4" w:rsidRPr="00852DE7" w:rsidRDefault="007420A4" w:rsidP="007B1A4B">
            <w:pPr>
              <w:spacing w:line="276" w:lineRule="auto"/>
              <w:contextualSpacing/>
              <w:rPr>
                <w:rFonts w:cs="Arial"/>
                <w:lang w:val="en-US"/>
              </w:rPr>
            </w:pPr>
          </w:p>
          <w:p w14:paraId="30F8A4C7" w14:textId="525DE91A" w:rsidR="00DF043C" w:rsidRDefault="002705F0" w:rsidP="007B1A4B">
            <w:pPr>
              <w:spacing w:line="276" w:lineRule="auto"/>
              <w:rPr>
                <w:rFonts w:cs="Arial"/>
                <w:lang w:val="en-US"/>
              </w:rPr>
            </w:pPr>
            <w:r w:rsidRPr="00852DE7">
              <w:rPr>
                <w:rFonts w:cs="Arial"/>
                <w:lang w:val="en-US"/>
              </w:rPr>
              <w:t>2</w:t>
            </w:r>
            <w:r w:rsidR="00800C85" w:rsidRPr="00852DE7">
              <w:rPr>
                <w:rFonts w:cs="Arial"/>
                <w:lang w:val="en-US"/>
              </w:rPr>
              <w:t>3</w:t>
            </w:r>
            <w:r w:rsidR="00DF043C" w:rsidRPr="00852DE7">
              <w:rPr>
                <w:rFonts w:cs="Arial"/>
                <w:lang w:val="en-US"/>
              </w:rPr>
              <w:t>02-2</w:t>
            </w:r>
          </w:p>
          <w:p w14:paraId="77C46149" w14:textId="77777777" w:rsidR="002A6CA5" w:rsidRPr="00852DE7" w:rsidRDefault="002A6CA5" w:rsidP="007B1A4B">
            <w:pPr>
              <w:spacing w:line="276" w:lineRule="auto"/>
              <w:rPr>
                <w:rFonts w:cs="Arial"/>
                <w:lang w:val="en-US"/>
              </w:rPr>
            </w:pPr>
          </w:p>
          <w:p w14:paraId="4DD640E1" w14:textId="3D5A18CD" w:rsidR="00DF043C" w:rsidRDefault="00DF043C" w:rsidP="007B1A4B">
            <w:pPr>
              <w:spacing w:line="276" w:lineRule="auto"/>
              <w:contextualSpacing/>
              <w:rPr>
                <w:rFonts w:cs="Arial"/>
                <w:lang w:val="en-US"/>
              </w:rPr>
            </w:pPr>
            <w:r w:rsidRPr="00852DE7">
              <w:rPr>
                <w:rFonts w:cs="Arial"/>
                <w:lang w:val="en-US"/>
              </w:rPr>
              <w:t>2302-</w:t>
            </w:r>
            <w:r w:rsidR="008A3212" w:rsidRPr="00852DE7">
              <w:rPr>
                <w:rFonts w:cs="Arial"/>
                <w:lang w:val="en-US"/>
              </w:rPr>
              <w:t>3</w:t>
            </w:r>
          </w:p>
          <w:p w14:paraId="4476364E" w14:textId="77777777" w:rsidR="002A6CA5" w:rsidRPr="00852DE7" w:rsidRDefault="002A6CA5" w:rsidP="007B1A4B">
            <w:pPr>
              <w:spacing w:line="276" w:lineRule="auto"/>
              <w:contextualSpacing/>
              <w:rPr>
                <w:rFonts w:cs="Arial"/>
                <w:lang w:val="en-US"/>
              </w:rPr>
            </w:pPr>
          </w:p>
          <w:p w14:paraId="2F83E8BB" w14:textId="77777777" w:rsidR="003B688F" w:rsidRPr="00852DE7" w:rsidRDefault="003B688F" w:rsidP="007B1A4B">
            <w:pPr>
              <w:spacing w:line="276" w:lineRule="auto"/>
              <w:rPr>
                <w:rFonts w:cs="Arial"/>
                <w:lang w:val="en-US"/>
              </w:rPr>
            </w:pPr>
          </w:p>
          <w:p w14:paraId="72842479" w14:textId="77777777" w:rsidR="00DF043C" w:rsidRPr="00852DE7" w:rsidRDefault="008A3212" w:rsidP="007B1A4B">
            <w:pPr>
              <w:spacing w:line="276" w:lineRule="auto"/>
              <w:contextualSpacing/>
              <w:rPr>
                <w:rFonts w:cs="Arial"/>
                <w:lang w:val="en-US"/>
              </w:rPr>
            </w:pPr>
            <w:r w:rsidRPr="00852DE7">
              <w:rPr>
                <w:rFonts w:cs="Arial"/>
                <w:lang w:val="en-US"/>
              </w:rPr>
              <w:t>2302-4</w:t>
            </w:r>
          </w:p>
          <w:p w14:paraId="52782E4B" w14:textId="77777777" w:rsidR="00DF043C" w:rsidRPr="00852DE7" w:rsidRDefault="00DF043C" w:rsidP="007B1A4B">
            <w:pPr>
              <w:spacing w:line="276" w:lineRule="auto"/>
              <w:contextualSpacing/>
              <w:rPr>
                <w:rFonts w:cs="Arial"/>
                <w:lang w:val="en-US"/>
              </w:rPr>
            </w:pPr>
          </w:p>
          <w:p w14:paraId="6794C24B" w14:textId="77777777" w:rsidR="007420A4" w:rsidRPr="00852DE7" w:rsidRDefault="007420A4" w:rsidP="007B1A4B">
            <w:pPr>
              <w:spacing w:line="276" w:lineRule="auto"/>
              <w:contextualSpacing/>
              <w:rPr>
                <w:rFonts w:cs="Arial"/>
                <w:lang w:val="en-US"/>
              </w:rPr>
            </w:pPr>
          </w:p>
          <w:p w14:paraId="6D57FD79" w14:textId="24B23527" w:rsidR="00954BFF" w:rsidRDefault="00954BFF" w:rsidP="007B1A4B">
            <w:pPr>
              <w:spacing w:line="276" w:lineRule="auto"/>
              <w:contextualSpacing/>
              <w:rPr>
                <w:rFonts w:cs="Arial"/>
                <w:lang w:val="en-US"/>
              </w:rPr>
            </w:pPr>
          </w:p>
          <w:p w14:paraId="63ADE106" w14:textId="77777777" w:rsidR="00954BFF" w:rsidRPr="00852DE7" w:rsidRDefault="00954BFF" w:rsidP="007B1A4B">
            <w:pPr>
              <w:spacing w:line="276" w:lineRule="auto"/>
              <w:contextualSpacing/>
              <w:rPr>
                <w:rFonts w:cs="Arial"/>
                <w:lang w:val="en-US"/>
              </w:rPr>
            </w:pPr>
          </w:p>
          <w:p w14:paraId="6EE140E4" w14:textId="77777777" w:rsidR="00B9368F" w:rsidRPr="00852DE7" w:rsidRDefault="00B9368F" w:rsidP="007B1A4B">
            <w:pPr>
              <w:spacing w:line="276" w:lineRule="auto"/>
              <w:rPr>
                <w:rFonts w:cs="Arial"/>
                <w:lang w:val="en-US"/>
              </w:rPr>
            </w:pPr>
            <w:r w:rsidRPr="00852DE7">
              <w:rPr>
                <w:rFonts w:cs="Arial"/>
                <w:lang w:val="en-US"/>
              </w:rPr>
              <w:t>2302-A</w:t>
            </w:r>
          </w:p>
          <w:p w14:paraId="52834FD5" w14:textId="77777777" w:rsidR="00B9368F" w:rsidRPr="00852DE7" w:rsidRDefault="00B9368F" w:rsidP="007B1A4B">
            <w:pPr>
              <w:spacing w:line="276" w:lineRule="auto"/>
              <w:rPr>
                <w:rFonts w:cs="Arial"/>
                <w:lang w:val="en-US"/>
              </w:rPr>
            </w:pPr>
          </w:p>
          <w:p w14:paraId="129A7287" w14:textId="72401423" w:rsidR="00B9368F" w:rsidRDefault="00B9368F" w:rsidP="007B1A4B">
            <w:pPr>
              <w:spacing w:line="276" w:lineRule="auto"/>
              <w:rPr>
                <w:rFonts w:cs="Arial"/>
                <w:lang w:val="en-US"/>
              </w:rPr>
            </w:pPr>
          </w:p>
          <w:p w14:paraId="1F518983" w14:textId="487893B3" w:rsidR="00954BFF" w:rsidRDefault="00954BFF" w:rsidP="007B1A4B">
            <w:pPr>
              <w:spacing w:line="276" w:lineRule="auto"/>
              <w:rPr>
                <w:rFonts w:cs="Arial"/>
                <w:lang w:val="en-US"/>
              </w:rPr>
            </w:pPr>
          </w:p>
          <w:p w14:paraId="54C711B1" w14:textId="77777777" w:rsidR="00954BFF" w:rsidRPr="00852DE7" w:rsidRDefault="00954BFF" w:rsidP="007B1A4B">
            <w:pPr>
              <w:spacing w:line="276" w:lineRule="auto"/>
              <w:rPr>
                <w:rFonts w:cs="Arial"/>
                <w:lang w:val="en-US"/>
              </w:rPr>
            </w:pPr>
          </w:p>
          <w:p w14:paraId="4A2857D8" w14:textId="77777777" w:rsidR="00A16762" w:rsidRPr="00852DE7" w:rsidRDefault="00A16762" w:rsidP="007B1A4B">
            <w:pPr>
              <w:spacing w:line="276" w:lineRule="auto"/>
              <w:contextualSpacing/>
              <w:rPr>
                <w:rFonts w:cs="Arial"/>
                <w:lang w:val="en-US"/>
              </w:rPr>
            </w:pPr>
          </w:p>
          <w:p w14:paraId="08BED928" w14:textId="77777777" w:rsidR="00DF043C" w:rsidRPr="00852DE7" w:rsidRDefault="00DF043C" w:rsidP="007B1A4B">
            <w:pPr>
              <w:spacing w:line="276" w:lineRule="auto"/>
              <w:contextualSpacing/>
              <w:rPr>
                <w:rFonts w:cs="Arial"/>
                <w:lang w:val="en-US"/>
              </w:rPr>
            </w:pPr>
            <w:r w:rsidRPr="00852DE7">
              <w:rPr>
                <w:rFonts w:cs="Arial"/>
                <w:lang w:val="en-US"/>
              </w:rPr>
              <w:t>2302-B</w:t>
            </w:r>
          </w:p>
          <w:p w14:paraId="1C9D8549" w14:textId="77777777" w:rsidR="00DF043C" w:rsidRPr="00852DE7" w:rsidRDefault="00DF043C" w:rsidP="007B1A4B">
            <w:pPr>
              <w:spacing w:line="276" w:lineRule="auto"/>
              <w:contextualSpacing/>
              <w:rPr>
                <w:rFonts w:cs="Arial"/>
                <w:lang w:val="en-US"/>
              </w:rPr>
            </w:pPr>
          </w:p>
          <w:p w14:paraId="620F0C5F" w14:textId="77777777" w:rsidR="00DF043C" w:rsidRPr="00852DE7" w:rsidRDefault="00DF043C" w:rsidP="007B1A4B">
            <w:pPr>
              <w:spacing w:line="276" w:lineRule="auto"/>
              <w:rPr>
                <w:rFonts w:cs="Arial"/>
                <w:lang w:val="en-US"/>
              </w:rPr>
            </w:pPr>
          </w:p>
          <w:p w14:paraId="765A83F5" w14:textId="77777777" w:rsidR="00B9368F" w:rsidRPr="00852DE7" w:rsidRDefault="00DF043C" w:rsidP="007B1A4B">
            <w:pPr>
              <w:spacing w:line="276" w:lineRule="auto"/>
              <w:rPr>
                <w:rFonts w:cs="Arial"/>
                <w:lang w:val="en-US"/>
              </w:rPr>
            </w:pPr>
            <w:r w:rsidRPr="00852DE7">
              <w:rPr>
                <w:rFonts w:cs="Arial"/>
                <w:lang w:val="en-US"/>
              </w:rPr>
              <w:t>2302-C</w:t>
            </w:r>
          </w:p>
          <w:p w14:paraId="098539FB" w14:textId="77777777" w:rsidR="00B9368F" w:rsidRPr="00852DE7" w:rsidRDefault="00B9368F" w:rsidP="007B1A4B">
            <w:pPr>
              <w:spacing w:line="276" w:lineRule="auto"/>
              <w:contextualSpacing/>
              <w:rPr>
                <w:rFonts w:cs="Arial"/>
                <w:lang w:val="en-US"/>
              </w:rPr>
            </w:pPr>
          </w:p>
          <w:p w14:paraId="570DFBEB" w14:textId="77777777" w:rsidR="00F9644C" w:rsidRPr="00852DE7" w:rsidRDefault="00F9644C" w:rsidP="007B1A4B">
            <w:pPr>
              <w:spacing w:line="276" w:lineRule="auto"/>
              <w:contextualSpacing/>
              <w:rPr>
                <w:rFonts w:cs="Arial"/>
                <w:lang w:val="en-US"/>
              </w:rPr>
            </w:pPr>
          </w:p>
          <w:p w14:paraId="4E8646E1" w14:textId="613D175F" w:rsidR="005520AD" w:rsidRDefault="005520AD" w:rsidP="007B1A4B">
            <w:pPr>
              <w:spacing w:line="276" w:lineRule="auto"/>
              <w:contextualSpacing/>
              <w:rPr>
                <w:rFonts w:cs="Arial"/>
                <w:lang w:val="en-US"/>
              </w:rPr>
            </w:pPr>
          </w:p>
          <w:p w14:paraId="7FB67671" w14:textId="3B75231C" w:rsidR="00954BFF" w:rsidRDefault="00954BFF" w:rsidP="007B1A4B">
            <w:pPr>
              <w:spacing w:line="276" w:lineRule="auto"/>
              <w:contextualSpacing/>
              <w:rPr>
                <w:rFonts w:cs="Arial"/>
                <w:lang w:val="en-US"/>
              </w:rPr>
            </w:pPr>
          </w:p>
          <w:p w14:paraId="17D0C70F" w14:textId="77777777" w:rsidR="00954BFF" w:rsidRPr="00852DE7" w:rsidRDefault="00954BFF" w:rsidP="007B1A4B">
            <w:pPr>
              <w:spacing w:line="276" w:lineRule="auto"/>
              <w:contextualSpacing/>
              <w:rPr>
                <w:rFonts w:cs="Arial"/>
                <w:lang w:val="en-US"/>
              </w:rPr>
            </w:pPr>
          </w:p>
          <w:p w14:paraId="1059FDC8" w14:textId="77777777" w:rsidR="00515868" w:rsidRPr="00852DE7" w:rsidRDefault="00515868" w:rsidP="007B1A4B">
            <w:pPr>
              <w:spacing w:line="276" w:lineRule="auto"/>
              <w:contextualSpacing/>
              <w:rPr>
                <w:rFonts w:cs="Arial"/>
                <w:lang w:val="en-US"/>
              </w:rPr>
            </w:pPr>
          </w:p>
          <w:p w14:paraId="6769A58A" w14:textId="77777777" w:rsidR="0008482B" w:rsidRPr="00852DE7" w:rsidRDefault="00681F9F" w:rsidP="007B1A4B">
            <w:pPr>
              <w:spacing w:line="276" w:lineRule="auto"/>
              <w:rPr>
                <w:rFonts w:cs="Arial"/>
                <w:lang w:val="en-US"/>
              </w:rPr>
            </w:pPr>
            <w:r w:rsidRPr="00852DE7">
              <w:rPr>
                <w:rFonts w:cs="Arial"/>
                <w:lang w:val="en-US"/>
              </w:rPr>
              <w:t>2</w:t>
            </w:r>
            <w:r w:rsidR="00DF043C" w:rsidRPr="00852DE7">
              <w:rPr>
                <w:rFonts w:cs="Arial"/>
                <w:lang w:val="en-US"/>
              </w:rPr>
              <w:t>302-D</w:t>
            </w:r>
          </w:p>
          <w:p w14:paraId="5B008EB3" w14:textId="77777777" w:rsidR="006A62F2" w:rsidRPr="00852DE7" w:rsidRDefault="006A62F2" w:rsidP="007B1A4B">
            <w:pPr>
              <w:spacing w:line="276" w:lineRule="auto"/>
              <w:contextualSpacing/>
              <w:rPr>
                <w:rFonts w:cs="Arial"/>
                <w:lang w:val="en-US"/>
              </w:rPr>
            </w:pPr>
          </w:p>
          <w:p w14:paraId="3F6F54A0" w14:textId="279622F3" w:rsidR="002B251D" w:rsidRDefault="002B251D" w:rsidP="007B1A4B">
            <w:pPr>
              <w:spacing w:line="276" w:lineRule="auto"/>
              <w:contextualSpacing/>
              <w:rPr>
                <w:rFonts w:cs="Arial"/>
                <w:lang w:val="en-US"/>
              </w:rPr>
            </w:pPr>
          </w:p>
          <w:p w14:paraId="45C78684" w14:textId="77777777" w:rsidR="00954BFF" w:rsidRPr="00852DE7" w:rsidRDefault="00954BFF" w:rsidP="007B1A4B">
            <w:pPr>
              <w:spacing w:line="276" w:lineRule="auto"/>
              <w:contextualSpacing/>
              <w:rPr>
                <w:rFonts w:cs="Arial"/>
                <w:lang w:val="en-US"/>
              </w:rPr>
            </w:pPr>
          </w:p>
          <w:p w14:paraId="2D0E51AC" w14:textId="77777777" w:rsidR="00C27671" w:rsidRPr="00852DE7" w:rsidRDefault="00DF043C" w:rsidP="007B1A4B">
            <w:pPr>
              <w:spacing w:line="276" w:lineRule="auto"/>
              <w:contextualSpacing/>
              <w:rPr>
                <w:rFonts w:cs="Arial"/>
                <w:lang w:val="en-US"/>
              </w:rPr>
            </w:pPr>
            <w:r w:rsidRPr="00852DE7">
              <w:rPr>
                <w:rFonts w:cs="Arial"/>
                <w:lang w:val="en-US"/>
              </w:rPr>
              <w:t>2302</w:t>
            </w:r>
            <w:r w:rsidR="00C27671" w:rsidRPr="00852DE7">
              <w:rPr>
                <w:rFonts w:cs="Arial"/>
                <w:lang w:val="en-US"/>
              </w:rPr>
              <w:t>-E</w:t>
            </w:r>
          </w:p>
          <w:p w14:paraId="195FFB45" w14:textId="704B61B3" w:rsidR="00E230E4" w:rsidRDefault="00E230E4" w:rsidP="007B1A4B">
            <w:pPr>
              <w:spacing w:line="276" w:lineRule="auto"/>
              <w:rPr>
                <w:rFonts w:cs="Arial"/>
                <w:lang w:val="en-US"/>
              </w:rPr>
            </w:pPr>
          </w:p>
          <w:p w14:paraId="16F00F7C" w14:textId="77777777" w:rsidR="00954BFF" w:rsidRPr="00852DE7" w:rsidRDefault="00954BFF" w:rsidP="007B1A4B">
            <w:pPr>
              <w:spacing w:line="276" w:lineRule="auto"/>
              <w:rPr>
                <w:rFonts w:cs="Arial"/>
                <w:lang w:val="en-US"/>
              </w:rPr>
            </w:pPr>
          </w:p>
          <w:p w14:paraId="123739FF" w14:textId="6B0F1A91" w:rsidR="00DF043C" w:rsidRDefault="00DF043C" w:rsidP="007B1A4B">
            <w:pPr>
              <w:spacing w:line="276" w:lineRule="auto"/>
              <w:rPr>
                <w:rFonts w:cs="Arial"/>
                <w:lang w:val="en-US"/>
              </w:rPr>
            </w:pPr>
            <w:r w:rsidRPr="00852DE7">
              <w:rPr>
                <w:rFonts w:cs="Arial"/>
                <w:lang w:val="en-US"/>
              </w:rPr>
              <w:t>2302-F</w:t>
            </w:r>
          </w:p>
          <w:p w14:paraId="3D7B16A0" w14:textId="77777777" w:rsidR="00954BFF" w:rsidRPr="00852DE7" w:rsidRDefault="00954BFF" w:rsidP="007B1A4B">
            <w:pPr>
              <w:spacing w:line="276" w:lineRule="auto"/>
              <w:rPr>
                <w:rFonts w:cs="Arial"/>
                <w:lang w:val="en-US"/>
              </w:rPr>
            </w:pPr>
          </w:p>
          <w:p w14:paraId="6BB89A64" w14:textId="77777777" w:rsidR="00F9644C" w:rsidRPr="00852DE7" w:rsidRDefault="00F9644C" w:rsidP="007B1A4B">
            <w:pPr>
              <w:spacing w:line="276" w:lineRule="auto"/>
              <w:rPr>
                <w:rFonts w:cs="Arial"/>
                <w:lang w:val="en-US"/>
              </w:rPr>
            </w:pPr>
            <w:r w:rsidRPr="00852DE7">
              <w:rPr>
                <w:rFonts w:cs="Arial"/>
                <w:lang w:val="en-US"/>
              </w:rPr>
              <w:t>2302-G</w:t>
            </w:r>
          </w:p>
        </w:tc>
        <w:tc>
          <w:tcPr>
            <w:tcW w:w="7088" w:type="dxa"/>
            <w:tcBorders>
              <w:bottom w:val="single" w:sz="4" w:space="0" w:color="auto"/>
            </w:tcBorders>
          </w:tcPr>
          <w:p w14:paraId="6ED51F6F" w14:textId="6E49ABEF" w:rsidR="005E00F0" w:rsidRPr="00954BFF" w:rsidRDefault="005E00F0" w:rsidP="007B1A4B">
            <w:pPr>
              <w:pStyle w:val="ListParagraph"/>
              <w:numPr>
                <w:ilvl w:val="0"/>
                <w:numId w:val="23"/>
              </w:numPr>
              <w:spacing w:line="276" w:lineRule="auto"/>
              <w:rPr>
                <w:lang w:val="fr-CA"/>
              </w:rPr>
            </w:pPr>
            <w:r w:rsidRPr="00852DE7">
              <w:rPr>
                <w:lang w:val="fr-CA"/>
              </w:rPr>
              <w:t xml:space="preserve">Ne pas être dans la région de _____, C.-B. délimitée par _____ à l’Est, _____à l’Ouest, _____ au Nord et _____ au Sud. </w:t>
            </w:r>
            <w:proofErr w:type="gramStart"/>
            <w:r w:rsidRPr="00852DE7">
              <w:rPr>
                <w:u w:val="single"/>
                <w:lang w:val="fr-CA"/>
              </w:rPr>
              <w:t>Ou</w:t>
            </w:r>
            <w:proofErr w:type="gramEnd"/>
          </w:p>
          <w:p w14:paraId="1B55F2BA" w14:textId="77777777" w:rsidR="00954BFF" w:rsidRPr="00852DE7" w:rsidRDefault="00954BFF" w:rsidP="00954BFF">
            <w:pPr>
              <w:pStyle w:val="ListParagraph"/>
              <w:spacing w:line="276" w:lineRule="auto"/>
              <w:rPr>
                <w:lang w:val="fr-CA"/>
              </w:rPr>
            </w:pPr>
          </w:p>
          <w:p w14:paraId="45A5372E" w14:textId="3D8659A3" w:rsidR="005E00F0" w:rsidRPr="00954BFF" w:rsidRDefault="005E00F0" w:rsidP="007B1A4B">
            <w:pPr>
              <w:numPr>
                <w:ilvl w:val="0"/>
                <w:numId w:val="23"/>
              </w:numPr>
              <w:spacing w:line="276" w:lineRule="auto"/>
              <w:rPr>
                <w:rFonts w:cs="Arial"/>
                <w:lang w:val="en-US"/>
              </w:rPr>
            </w:pPr>
            <w:r w:rsidRPr="00852DE7">
              <w:rPr>
                <w:lang w:val="fr-CA"/>
              </w:rPr>
              <w:t>Ne pas être dans un rayon de ____ kilomètres de [ville].</w:t>
            </w:r>
          </w:p>
          <w:p w14:paraId="66299D67" w14:textId="2C205581" w:rsidR="00954BFF" w:rsidRPr="00852DE7" w:rsidRDefault="00954BFF" w:rsidP="00954BFF">
            <w:pPr>
              <w:spacing w:line="276" w:lineRule="auto"/>
              <w:rPr>
                <w:rFonts w:cs="Arial"/>
                <w:lang w:val="en-US"/>
              </w:rPr>
            </w:pPr>
          </w:p>
          <w:p w14:paraId="0F423C6B" w14:textId="3DF14D8A" w:rsidR="00404496" w:rsidRPr="00954BFF" w:rsidRDefault="00404496" w:rsidP="007B1A4B">
            <w:pPr>
              <w:pStyle w:val="ListParagraph"/>
              <w:numPr>
                <w:ilvl w:val="0"/>
                <w:numId w:val="23"/>
              </w:numPr>
              <w:spacing w:line="276" w:lineRule="auto"/>
              <w:rPr>
                <w:rFonts w:cs="Arial"/>
              </w:rPr>
            </w:pPr>
            <w:proofErr w:type="gramStart"/>
            <w:r w:rsidRPr="00852DE7">
              <w:rPr>
                <w:rFonts w:cs="Arial"/>
              </w:rPr>
              <w:t>Il</w:t>
            </w:r>
            <w:proofErr w:type="gramEnd"/>
            <w:r w:rsidRPr="00852DE7">
              <w:rPr>
                <w:rFonts w:cs="Arial"/>
              </w:rPr>
              <w:t xml:space="preserve"> vous est interdit de vous trouver au [numéro] [nom de la voie] à [localité]</w:t>
            </w:r>
            <w:r w:rsidRPr="00852DE7">
              <w:rPr>
                <w:rFonts w:cs="Arial"/>
                <w:i/>
              </w:rPr>
              <w:t>.</w:t>
            </w:r>
          </w:p>
          <w:p w14:paraId="6D38835E" w14:textId="519B1C25" w:rsidR="00954BFF" w:rsidRPr="00954BFF" w:rsidRDefault="00954BFF" w:rsidP="00954BFF">
            <w:pPr>
              <w:spacing w:line="276" w:lineRule="auto"/>
              <w:rPr>
                <w:rFonts w:cs="Arial"/>
              </w:rPr>
            </w:pPr>
          </w:p>
          <w:p w14:paraId="7027E3C3" w14:textId="0736398F" w:rsidR="00404496" w:rsidRDefault="00404496" w:rsidP="007B1A4B">
            <w:pPr>
              <w:pStyle w:val="ListParagraph"/>
              <w:numPr>
                <w:ilvl w:val="0"/>
                <w:numId w:val="23"/>
              </w:numPr>
              <w:spacing w:line="276" w:lineRule="auto"/>
              <w:rPr>
                <w:rFonts w:cs="Arial"/>
              </w:rPr>
            </w:pPr>
            <w:r w:rsidRPr="00852DE7">
              <w:rPr>
                <w:rFonts w:cs="Arial"/>
              </w:rPr>
              <w:t>Cette condition sera surveillée électroniquement (</w:t>
            </w:r>
            <w:proofErr w:type="gramStart"/>
            <w:r w:rsidRPr="00852DE7">
              <w:rPr>
                <w:rFonts w:cs="Arial"/>
              </w:rPr>
              <w:t>un</w:t>
            </w:r>
            <w:proofErr w:type="gramEnd"/>
            <w:r w:rsidRPr="00852DE7">
              <w:rPr>
                <w:rFonts w:cs="Arial"/>
              </w:rPr>
              <w:t xml:space="preserve"> rapport d’adéquation technique est requis).</w:t>
            </w:r>
          </w:p>
          <w:p w14:paraId="464AC4D1" w14:textId="0CF8CFFC" w:rsidR="00954BFF" w:rsidRPr="00954BFF" w:rsidRDefault="00954BFF" w:rsidP="00954BFF">
            <w:pPr>
              <w:spacing w:line="276" w:lineRule="auto"/>
              <w:rPr>
                <w:rFonts w:cs="Arial"/>
              </w:rPr>
            </w:pPr>
          </w:p>
          <w:p w14:paraId="60F867F3" w14:textId="687E3791" w:rsidR="005F13BD" w:rsidRDefault="00404496" w:rsidP="007B1A4B">
            <w:pPr>
              <w:spacing w:line="276" w:lineRule="auto"/>
              <w:rPr>
                <w:rFonts w:cs="Arial"/>
                <w:u w:val="single"/>
                <w:lang w:val="en-US"/>
              </w:rPr>
            </w:pPr>
            <w:r w:rsidRPr="00852DE7">
              <w:rPr>
                <w:rFonts w:cs="Arial"/>
                <w:u w:val="single"/>
                <w:lang w:val="en-US"/>
              </w:rPr>
              <w:t>Les exceptions sont:</w:t>
            </w:r>
          </w:p>
          <w:p w14:paraId="4D26B4C1" w14:textId="77777777" w:rsidR="00954BFF" w:rsidRPr="00852DE7" w:rsidRDefault="00954BFF" w:rsidP="007B1A4B">
            <w:pPr>
              <w:spacing w:line="276" w:lineRule="auto"/>
              <w:rPr>
                <w:rFonts w:cs="Arial"/>
                <w:lang w:val="en-US"/>
              </w:rPr>
            </w:pPr>
          </w:p>
          <w:p w14:paraId="34218C74" w14:textId="121018D0" w:rsidR="00404496" w:rsidRDefault="00404496" w:rsidP="007B1A4B">
            <w:pPr>
              <w:pStyle w:val="ListParagraph"/>
              <w:numPr>
                <w:ilvl w:val="0"/>
                <w:numId w:val="53"/>
              </w:numPr>
              <w:spacing w:line="276" w:lineRule="auto"/>
              <w:contextualSpacing w:val="0"/>
              <w:rPr>
                <w:rFonts w:cs="Arial"/>
                <w:noProof/>
              </w:rPr>
            </w:pPr>
            <w:r w:rsidRPr="00852DE7">
              <w:rPr>
                <w:rFonts w:cs="Arial"/>
                <w:szCs w:val="24"/>
              </w:rPr>
              <w:t>Avec la permission écrite préalable de votre agent de probation. Une telle permission ne doit être accordée que pour des motifs valables</w:t>
            </w:r>
            <w:r w:rsidRPr="00852DE7">
              <w:rPr>
                <w:rFonts w:cs="Arial"/>
                <w:noProof/>
              </w:rPr>
              <w:t xml:space="preserve">. Vous devez avoir sur vous </w:t>
            </w:r>
            <w:r w:rsidRPr="00852DE7">
              <w:t xml:space="preserve">cette permission, sous forme papier ou électronique, </w:t>
            </w:r>
            <w:r w:rsidRPr="00852DE7">
              <w:rPr>
                <w:rFonts w:cs="Arial"/>
                <w:noProof/>
              </w:rPr>
              <w:t xml:space="preserve">à tout moment lorsque vous êtes dans la zone interdite. </w:t>
            </w:r>
          </w:p>
          <w:p w14:paraId="0E9492D8" w14:textId="77777777" w:rsidR="00954BFF" w:rsidRPr="00852DE7" w:rsidRDefault="00954BFF" w:rsidP="00954BFF">
            <w:pPr>
              <w:pStyle w:val="ListParagraph"/>
              <w:spacing w:line="276" w:lineRule="auto"/>
              <w:contextualSpacing w:val="0"/>
              <w:rPr>
                <w:rFonts w:cs="Arial"/>
                <w:noProof/>
              </w:rPr>
            </w:pPr>
          </w:p>
          <w:p w14:paraId="06160F4B" w14:textId="401F449A" w:rsidR="00404496" w:rsidRDefault="00404496" w:rsidP="007B1A4B">
            <w:pPr>
              <w:pStyle w:val="ListParagraph"/>
              <w:numPr>
                <w:ilvl w:val="0"/>
                <w:numId w:val="53"/>
              </w:numPr>
              <w:spacing w:line="276" w:lineRule="auto"/>
              <w:contextualSpacing w:val="0"/>
              <w:rPr>
                <w:rFonts w:cs="Arial"/>
                <w:noProof/>
              </w:rPr>
            </w:pPr>
            <w:r w:rsidRPr="00852DE7">
              <w:rPr>
                <w:rFonts w:cs="Arial"/>
                <w:noProof/>
              </w:rPr>
              <w:t>Vous devez montrer cette permission sur demande à tout agent de la paix qui vous voit dans la zone interdite.</w:t>
            </w:r>
          </w:p>
          <w:p w14:paraId="0A979593" w14:textId="17322659" w:rsidR="00954BFF" w:rsidRPr="00954BFF" w:rsidRDefault="00954BFF" w:rsidP="00954BFF">
            <w:pPr>
              <w:spacing w:line="276" w:lineRule="auto"/>
              <w:rPr>
                <w:rFonts w:cs="Arial"/>
                <w:noProof/>
              </w:rPr>
            </w:pPr>
          </w:p>
          <w:p w14:paraId="175558DC" w14:textId="25627722" w:rsidR="00404496" w:rsidRDefault="00404496" w:rsidP="007B1A4B">
            <w:pPr>
              <w:pStyle w:val="ListParagraph"/>
              <w:numPr>
                <w:ilvl w:val="0"/>
                <w:numId w:val="53"/>
              </w:numPr>
              <w:spacing w:line="276" w:lineRule="auto"/>
              <w:contextualSpacing w:val="0"/>
              <w:rPr>
                <w:rFonts w:cs="Arial"/>
                <w:noProof/>
              </w:rPr>
            </w:pPr>
            <w:r w:rsidRPr="00852DE7">
              <w:rPr>
                <w:rFonts w:cs="Arial"/>
                <w:noProof/>
              </w:rPr>
              <w:t xml:space="preserve">Pour les comparutions fixées par le tribunal ou pour les rendez-vous avec (la police, l’agent de probation, l’avocat, le médecin, la pharmacie, les services sociaux ou [autre]). Vous devez aviser par écrit votre agent de probation [nombre] jours avant le déplacement vers la zone interdite. </w:t>
            </w:r>
          </w:p>
          <w:p w14:paraId="4D81240D" w14:textId="701EBCF4" w:rsidR="00954BFF" w:rsidRPr="00954BFF" w:rsidRDefault="00954BFF" w:rsidP="00954BFF">
            <w:pPr>
              <w:spacing w:line="276" w:lineRule="auto"/>
              <w:rPr>
                <w:rFonts w:cs="Arial"/>
                <w:noProof/>
              </w:rPr>
            </w:pPr>
          </w:p>
          <w:p w14:paraId="0F32A970" w14:textId="2FB47F9B" w:rsidR="00954BFF" w:rsidRDefault="00404496" w:rsidP="00954BFF">
            <w:pPr>
              <w:pStyle w:val="ListParagraph"/>
              <w:numPr>
                <w:ilvl w:val="0"/>
                <w:numId w:val="53"/>
              </w:numPr>
              <w:spacing w:line="276" w:lineRule="auto"/>
              <w:contextualSpacing w:val="0"/>
              <w:rPr>
                <w:rFonts w:cs="Arial"/>
                <w:noProof/>
              </w:rPr>
            </w:pPr>
            <w:r w:rsidRPr="00852DE7">
              <w:rPr>
                <w:rFonts w:cs="Arial"/>
              </w:rPr>
              <w:t xml:space="preserve">À bord d’un véhicule en mouvement pour vous rendre quelque part (dans le seul but d’aller à/au [nom ou adresse du lieu] </w:t>
            </w:r>
            <w:proofErr w:type="gramStart"/>
            <w:r w:rsidRPr="00852DE7">
              <w:rPr>
                <w:rFonts w:cs="Arial"/>
              </w:rPr>
              <w:t>et</w:t>
            </w:r>
            <w:proofErr w:type="gramEnd"/>
            <w:r w:rsidRPr="00852DE7">
              <w:rPr>
                <w:rFonts w:cs="Arial"/>
              </w:rPr>
              <w:t xml:space="preserve"> d’en revenir</w:t>
            </w:r>
            <w:r w:rsidRPr="00852DE7">
              <w:rPr>
                <w:rFonts w:cs="Arial"/>
                <w:noProof/>
              </w:rPr>
              <w:t xml:space="preserve">). </w:t>
            </w:r>
          </w:p>
          <w:p w14:paraId="3A9024A4" w14:textId="6FC19EC1" w:rsidR="00954BFF" w:rsidRPr="00954BFF" w:rsidRDefault="00954BFF" w:rsidP="00954BFF">
            <w:pPr>
              <w:spacing w:line="276" w:lineRule="auto"/>
              <w:rPr>
                <w:rFonts w:cs="Arial"/>
                <w:noProof/>
              </w:rPr>
            </w:pPr>
          </w:p>
          <w:p w14:paraId="40A473FB" w14:textId="1FB973B5" w:rsidR="00404496" w:rsidRDefault="00404496" w:rsidP="007B1A4B">
            <w:pPr>
              <w:pStyle w:val="ListParagraph"/>
              <w:numPr>
                <w:ilvl w:val="0"/>
                <w:numId w:val="53"/>
              </w:numPr>
              <w:spacing w:line="276" w:lineRule="auto"/>
              <w:contextualSpacing w:val="0"/>
              <w:rPr>
                <w:rFonts w:cs="Arial"/>
                <w:noProof/>
              </w:rPr>
            </w:pPr>
            <w:r w:rsidRPr="00852DE7">
              <w:rPr>
                <w:rFonts w:cs="Arial"/>
                <w:noProof/>
              </w:rPr>
              <w:t xml:space="preserve">Une seule fois, en présence d’un agent de la paix (ou de [nom]), pour ramasser vos effets personnels. </w:t>
            </w:r>
          </w:p>
          <w:p w14:paraId="28989C8E" w14:textId="2A7D68B6" w:rsidR="00954BFF" w:rsidRPr="00954BFF" w:rsidRDefault="00954BFF" w:rsidP="00954BFF">
            <w:pPr>
              <w:spacing w:line="276" w:lineRule="auto"/>
              <w:rPr>
                <w:rFonts w:cs="Arial"/>
                <w:noProof/>
              </w:rPr>
            </w:pPr>
          </w:p>
          <w:p w14:paraId="000248D1" w14:textId="38D3D984" w:rsidR="00404496" w:rsidRDefault="00404496" w:rsidP="007B1A4B">
            <w:pPr>
              <w:pStyle w:val="ListParagraph"/>
              <w:numPr>
                <w:ilvl w:val="0"/>
                <w:numId w:val="53"/>
              </w:numPr>
              <w:spacing w:line="276" w:lineRule="auto"/>
              <w:contextualSpacing w:val="0"/>
              <w:rPr>
                <w:rFonts w:cs="Arial"/>
                <w:noProof/>
              </w:rPr>
            </w:pPr>
            <w:r w:rsidRPr="00852DE7">
              <w:rPr>
                <w:rFonts w:cs="Arial"/>
                <w:noProof/>
              </w:rPr>
              <w:t>En présence immédiate de [nom].</w:t>
            </w:r>
          </w:p>
          <w:p w14:paraId="324C5D51" w14:textId="0254B4E1" w:rsidR="00954BFF" w:rsidRPr="00954BFF" w:rsidRDefault="00954BFF" w:rsidP="00954BFF">
            <w:pPr>
              <w:spacing w:line="276" w:lineRule="auto"/>
              <w:rPr>
                <w:rFonts w:cs="Arial"/>
                <w:noProof/>
              </w:rPr>
            </w:pPr>
          </w:p>
          <w:p w14:paraId="1B63635C" w14:textId="72B02B3A" w:rsidR="00B34FDC" w:rsidRPr="00852DE7" w:rsidRDefault="00404496" w:rsidP="007B1A4B">
            <w:pPr>
              <w:pStyle w:val="ListParagraph"/>
              <w:numPr>
                <w:ilvl w:val="0"/>
                <w:numId w:val="53"/>
              </w:numPr>
              <w:spacing w:line="276" w:lineRule="auto"/>
              <w:contextualSpacing w:val="0"/>
              <w:rPr>
                <w:rFonts w:cs="Arial"/>
                <w:lang w:val="en-US"/>
              </w:rPr>
            </w:pPr>
            <w:r w:rsidRPr="00852DE7">
              <w:rPr>
                <w:rFonts w:cs="Arial"/>
                <w:noProof/>
              </w:rPr>
              <w:t>Seulement entre [heure] et [heure] le [date].</w:t>
            </w:r>
          </w:p>
        </w:tc>
      </w:tr>
      <w:tr w:rsidR="0036415E" w:rsidRPr="00852DE7" w14:paraId="47DB31B3" w14:textId="77777777" w:rsidTr="007B2198">
        <w:tc>
          <w:tcPr>
            <w:tcW w:w="10627" w:type="dxa"/>
            <w:gridSpan w:val="4"/>
            <w:tcBorders>
              <w:top w:val="nil"/>
              <w:left w:val="nil"/>
              <w:right w:val="nil"/>
            </w:tcBorders>
          </w:tcPr>
          <w:p w14:paraId="21DA1EC5" w14:textId="77777777" w:rsidR="0036415E" w:rsidRPr="00852DE7" w:rsidRDefault="0036415E" w:rsidP="007B1A4B">
            <w:pPr>
              <w:pStyle w:val="Heading1"/>
              <w:spacing w:before="0" w:after="0" w:line="276" w:lineRule="auto"/>
              <w:ind w:left="-110"/>
              <w:rPr>
                <w:rFonts w:cs="Arial"/>
                <w:lang w:val="en-US"/>
              </w:rPr>
            </w:pPr>
            <w:bookmarkStart w:id="25" w:name="_Toc220505840"/>
            <w:r w:rsidRPr="00852DE7">
              <w:rPr>
                <w:lang w:val="en-US"/>
              </w:rPr>
              <w:t>Red Zone Specific</w:t>
            </w:r>
            <w:bookmarkEnd w:id="25"/>
          </w:p>
        </w:tc>
      </w:tr>
      <w:tr w:rsidR="0036415E" w:rsidRPr="00852DE7" w14:paraId="31C2858C" w14:textId="77777777" w:rsidTr="007B2198">
        <w:tc>
          <w:tcPr>
            <w:tcW w:w="2122" w:type="dxa"/>
          </w:tcPr>
          <w:p w14:paraId="3F0E7A77" w14:textId="77777777" w:rsidR="0036415E" w:rsidRPr="00852DE7" w:rsidRDefault="0036415E" w:rsidP="007B1A4B">
            <w:pPr>
              <w:spacing w:line="276" w:lineRule="auto"/>
              <w:rPr>
                <w:lang w:val="en-US"/>
              </w:rPr>
            </w:pPr>
            <w:r w:rsidRPr="00852DE7">
              <w:rPr>
                <w:lang w:val="en-US"/>
              </w:rPr>
              <w:t>Surrey</w:t>
            </w:r>
          </w:p>
          <w:p w14:paraId="297D0A4A" w14:textId="77777777" w:rsidR="0036415E" w:rsidRPr="00852DE7" w:rsidRDefault="0036415E" w:rsidP="007B1A4B">
            <w:pPr>
              <w:spacing w:line="276" w:lineRule="auto"/>
              <w:rPr>
                <w:lang w:val="en-US"/>
              </w:rPr>
            </w:pPr>
          </w:p>
          <w:p w14:paraId="3D00714E" w14:textId="77777777" w:rsidR="0036415E" w:rsidRPr="00852DE7" w:rsidRDefault="0036415E" w:rsidP="007B1A4B">
            <w:pPr>
              <w:spacing w:line="276" w:lineRule="auto"/>
              <w:rPr>
                <w:lang w:val="en-US"/>
              </w:rPr>
            </w:pPr>
          </w:p>
          <w:p w14:paraId="55078E8F" w14:textId="77777777" w:rsidR="0036415E" w:rsidRPr="00852DE7" w:rsidRDefault="0036415E" w:rsidP="007B1A4B">
            <w:pPr>
              <w:spacing w:line="276" w:lineRule="auto"/>
              <w:rPr>
                <w:lang w:val="en-US"/>
              </w:rPr>
            </w:pPr>
          </w:p>
          <w:p w14:paraId="1DF4D9E5" w14:textId="77777777" w:rsidR="00AF07C0" w:rsidRPr="00852DE7" w:rsidRDefault="00AF07C0" w:rsidP="007B1A4B">
            <w:pPr>
              <w:spacing w:line="276" w:lineRule="auto"/>
              <w:contextualSpacing/>
              <w:rPr>
                <w:lang w:val="en-US"/>
              </w:rPr>
            </w:pPr>
          </w:p>
          <w:p w14:paraId="5557E6C7" w14:textId="77777777" w:rsidR="005F749B" w:rsidRPr="00852DE7" w:rsidRDefault="005F749B" w:rsidP="007B1A4B">
            <w:pPr>
              <w:spacing w:line="276" w:lineRule="auto"/>
              <w:contextualSpacing/>
              <w:rPr>
                <w:lang w:val="en-US"/>
              </w:rPr>
            </w:pPr>
          </w:p>
          <w:p w14:paraId="283D502A" w14:textId="77777777" w:rsidR="003A29C9" w:rsidRPr="00852DE7" w:rsidRDefault="003A29C9" w:rsidP="007B1A4B">
            <w:pPr>
              <w:spacing w:line="276" w:lineRule="auto"/>
              <w:contextualSpacing/>
              <w:rPr>
                <w:lang w:val="en-US"/>
              </w:rPr>
            </w:pPr>
          </w:p>
          <w:p w14:paraId="53391600" w14:textId="4398B319" w:rsidR="003A29C9" w:rsidRDefault="003A29C9" w:rsidP="007B1A4B">
            <w:pPr>
              <w:spacing w:line="276" w:lineRule="auto"/>
              <w:rPr>
                <w:lang w:val="en-US"/>
              </w:rPr>
            </w:pPr>
          </w:p>
          <w:p w14:paraId="541BAFCE" w14:textId="366791B5" w:rsidR="00954BFF" w:rsidRDefault="00954BFF" w:rsidP="007B1A4B">
            <w:pPr>
              <w:spacing w:line="276" w:lineRule="auto"/>
              <w:rPr>
                <w:lang w:val="en-US"/>
              </w:rPr>
            </w:pPr>
          </w:p>
          <w:p w14:paraId="3E4D9A9B" w14:textId="61EEFF35" w:rsidR="00954BFF" w:rsidRDefault="00954BFF" w:rsidP="007B1A4B">
            <w:pPr>
              <w:spacing w:line="276" w:lineRule="auto"/>
              <w:rPr>
                <w:lang w:val="en-US"/>
              </w:rPr>
            </w:pPr>
          </w:p>
          <w:p w14:paraId="28C191E9" w14:textId="3510E7A0" w:rsidR="00954BFF" w:rsidRDefault="00954BFF" w:rsidP="007B1A4B">
            <w:pPr>
              <w:spacing w:line="276" w:lineRule="auto"/>
              <w:rPr>
                <w:lang w:val="en-US"/>
              </w:rPr>
            </w:pPr>
          </w:p>
          <w:p w14:paraId="6492BAC4" w14:textId="49065B2E" w:rsidR="00954BFF" w:rsidRDefault="00954BFF" w:rsidP="007B1A4B">
            <w:pPr>
              <w:spacing w:line="276" w:lineRule="auto"/>
              <w:rPr>
                <w:lang w:val="en-US"/>
              </w:rPr>
            </w:pPr>
          </w:p>
          <w:p w14:paraId="13E4CB74" w14:textId="77777777" w:rsidR="00954BFF" w:rsidRPr="00852DE7" w:rsidRDefault="00954BFF" w:rsidP="007B1A4B">
            <w:pPr>
              <w:spacing w:line="276" w:lineRule="auto"/>
              <w:rPr>
                <w:lang w:val="en-US"/>
              </w:rPr>
            </w:pPr>
          </w:p>
          <w:p w14:paraId="500DE76C" w14:textId="77777777" w:rsidR="0036415E" w:rsidRPr="00852DE7" w:rsidRDefault="0036415E" w:rsidP="007B1A4B">
            <w:pPr>
              <w:spacing w:line="276" w:lineRule="auto"/>
              <w:rPr>
                <w:lang w:val="en-US"/>
              </w:rPr>
            </w:pPr>
            <w:r w:rsidRPr="00852DE7">
              <w:rPr>
                <w:lang w:val="en-US"/>
              </w:rPr>
              <w:t>Vancouver</w:t>
            </w:r>
          </w:p>
          <w:p w14:paraId="407409E1" w14:textId="77777777" w:rsidR="0036415E" w:rsidRPr="00852DE7" w:rsidRDefault="0036415E" w:rsidP="007B1A4B">
            <w:pPr>
              <w:spacing w:line="276" w:lineRule="auto"/>
              <w:rPr>
                <w:lang w:val="en-US"/>
              </w:rPr>
            </w:pPr>
          </w:p>
          <w:p w14:paraId="3EABC8F1" w14:textId="77777777" w:rsidR="0036415E" w:rsidRPr="00852DE7" w:rsidRDefault="0036415E" w:rsidP="007B1A4B">
            <w:pPr>
              <w:spacing w:line="276" w:lineRule="auto"/>
              <w:rPr>
                <w:lang w:val="en-US"/>
              </w:rPr>
            </w:pPr>
          </w:p>
          <w:p w14:paraId="5F4894F9" w14:textId="77777777" w:rsidR="0036415E" w:rsidRPr="00852DE7" w:rsidRDefault="0036415E" w:rsidP="007B1A4B">
            <w:pPr>
              <w:spacing w:line="276" w:lineRule="auto"/>
              <w:contextualSpacing/>
              <w:rPr>
                <w:lang w:val="en-US"/>
              </w:rPr>
            </w:pPr>
          </w:p>
          <w:p w14:paraId="7E8802F9" w14:textId="77777777" w:rsidR="0036415E" w:rsidRPr="00852DE7" w:rsidRDefault="0036415E" w:rsidP="007B1A4B">
            <w:pPr>
              <w:spacing w:line="276" w:lineRule="auto"/>
              <w:contextualSpacing/>
              <w:rPr>
                <w:lang w:val="en-US"/>
              </w:rPr>
            </w:pPr>
          </w:p>
          <w:p w14:paraId="42E70796" w14:textId="77777777" w:rsidR="003A29C9" w:rsidRPr="00852DE7" w:rsidRDefault="003A29C9" w:rsidP="007B1A4B">
            <w:pPr>
              <w:spacing w:line="276" w:lineRule="auto"/>
              <w:rPr>
                <w:lang w:val="en-US"/>
              </w:rPr>
            </w:pPr>
          </w:p>
          <w:p w14:paraId="341AEC85" w14:textId="77777777" w:rsidR="003A29C9" w:rsidRPr="00852DE7" w:rsidRDefault="003A29C9" w:rsidP="007B1A4B">
            <w:pPr>
              <w:spacing w:line="276" w:lineRule="auto"/>
              <w:rPr>
                <w:lang w:val="en-US"/>
              </w:rPr>
            </w:pPr>
          </w:p>
          <w:p w14:paraId="07F07ACB" w14:textId="77777777" w:rsidR="00370823" w:rsidRPr="00852DE7" w:rsidRDefault="00370823" w:rsidP="007B1A4B">
            <w:pPr>
              <w:spacing w:line="276" w:lineRule="auto"/>
              <w:rPr>
                <w:lang w:val="en-US"/>
              </w:rPr>
            </w:pPr>
          </w:p>
          <w:p w14:paraId="2FA3745F" w14:textId="77777777" w:rsidR="00370823" w:rsidRPr="00852DE7" w:rsidRDefault="00370823" w:rsidP="007B1A4B">
            <w:pPr>
              <w:spacing w:line="276" w:lineRule="auto"/>
              <w:rPr>
                <w:lang w:val="en-US"/>
              </w:rPr>
            </w:pPr>
          </w:p>
          <w:p w14:paraId="2CB423F3" w14:textId="77777777" w:rsidR="00370823" w:rsidRPr="00852DE7" w:rsidRDefault="00370823" w:rsidP="007B1A4B">
            <w:pPr>
              <w:spacing w:line="276" w:lineRule="auto"/>
              <w:rPr>
                <w:lang w:val="en-US"/>
              </w:rPr>
            </w:pPr>
          </w:p>
          <w:p w14:paraId="15D3E70A" w14:textId="484F2481" w:rsidR="00370823" w:rsidRDefault="00370823" w:rsidP="007B1A4B">
            <w:pPr>
              <w:spacing w:line="276" w:lineRule="auto"/>
              <w:rPr>
                <w:lang w:val="en-US"/>
              </w:rPr>
            </w:pPr>
          </w:p>
          <w:p w14:paraId="1F383CB6" w14:textId="4D17D17F" w:rsidR="00954BFF" w:rsidRDefault="00954BFF" w:rsidP="007B1A4B">
            <w:pPr>
              <w:spacing w:line="276" w:lineRule="auto"/>
              <w:rPr>
                <w:lang w:val="en-US"/>
              </w:rPr>
            </w:pPr>
          </w:p>
          <w:p w14:paraId="25CCDD37" w14:textId="77777777" w:rsidR="00954BFF" w:rsidRPr="00852DE7" w:rsidRDefault="00954BFF" w:rsidP="007B1A4B">
            <w:pPr>
              <w:spacing w:line="276" w:lineRule="auto"/>
              <w:rPr>
                <w:lang w:val="en-US"/>
              </w:rPr>
            </w:pPr>
          </w:p>
          <w:p w14:paraId="7D53223A" w14:textId="5909F36E" w:rsidR="00370823" w:rsidRDefault="00370823" w:rsidP="007B1A4B">
            <w:pPr>
              <w:spacing w:line="276" w:lineRule="auto"/>
              <w:rPr>
                <w:lang w:val="en-US"/>
              </w:rPr>
            </w:pPr>
          </w:p>
          <w:p w14:paraId="6DCC9814" w14:textId="77777777" w:rsidR="002A6CA5" w:rsidRPr="00852DE7" w:rsidRDefault="002A6CA5" w:rsidP="007B1A4B">
            <w:pPr>
              <w:spacing w:line="276" w:lineRule="auto"/>
              <w:rPr>
                <w:lang w:val="en-US"/>
              </w:rPr>
            </w:pPr>
          </w:p>
          <w:p w14:paraId="795502BA" w14:textId="77777777" w:rsidR="0036415E" w:rsidRPr="00852DE7" w:rsidRDefault="0036415E" w:rsidP="007B1A4B">
            <w:pPr>
              <w:spacing w:line="276" w:lineRule="auto"/>
              <w:rPr>
                <w:lang w:val="en-US"/>
              </w:rPr>
            </w:pPr>
            <w:r w:rsidRPr="00852DE7">
              <w:rPr>
                <w:lang w:val="en-US"/>
              </w:rPr>
              <w:t>Victoria</w:t>
            </w:r>
          </w:p>
          <w:p w14:paraId="4D569CEB" w14:textId="77777777" w:rsidR="0036415E" w:rsidRPr="00852DE7" w:rsidRDefault="0036415E" w:rsidP="007B1A4B">
            <w:pPr>
              <w:spacing w:line="276" w:lineRule="auto"/>
              <w:rPr>
                <w:lang w:val="en-US"/>
              </w:rPr>
            </w:pPr>
          </w:p>
          <w:p w14:paraId="0ECECD40" w14:textId="77777777" w:rsidR="008E170E" w:rsidRPr="00852DE7" w:rsidRDefault="008E170E" w:rsidP="007B1A4B">
            <w:pPr>
              <w:spacing w:line="276" w:lineRule="auto"/>
              <w:rPr>
                <w:lang w:val="en-US"/>
              </w:rPr>
            </w:pPr>
          </w:p>
          <w:p w14:paraId="2EA4B69D" w14:textId="77777777" w:rsidR="008E170E" w:rsidRPr="00852DE7" w:rsidRDefault="008E170E" w:rsidP="007B1A4B">
            <w:pPr>
              <w:spacing w:line="276" w:lineRule="auto"/>
              <w:rPr>
                <w:lang w:val="en-US"/>
              </w:rPr>
            </w:pPr>
          </w:p>
          <w:p w14:paraId="7FFE7EDF" w14:textId="77777777" w:rsidR="008E170E" w:rsidRPr="00852DE7" w:rsidRDefault="008E170E" w:rsidP="007B1A4B">
            <w:pPr>
              <w:spacing w:line="276" w:lineRule="auto"/>
              <w:rPr>
                <w:lang w:val="en-US"/>
              </w:rPr>
            </w:pPr>
          </w:p>
          <w:p w14:paraId="6156290C" w14:textId="77777777" w:rsidR="008E170E" w:rsidRPr="00852DE7" w:rsidRDefault="008E170E" w:rsidP="007B1A4B">
            <w:pPr>
              <w:spacing w:line="276" w:lineRule="auto"/>
              <w:rPr>
                <w:lang w:val="en-US"/>
              </w:rPr>
            </w:pPr>
          </w:p>
          <w:p w14:paraId="41718AE6" w14:textId="77777777" w:rsidR="008E170E" w:rsidRPr="00852DE7" w:rsidRDefault="008E170E" w:rsidP="007B1A4B">
            <w:pPr>
              <w:spacing w:line="276" w:lineRule="auto"/>
              <w:rPr>
                <w:lang w:val="en-US"/>
              </w:rPr>
            </w:pPr>
          </w:p>
          <w:p w14:paraId="3BEA75B8" w14:textId="77777777" w:rsidR="008E170E" w:rsidRPr="00852DE7" w:rsidRDefault="008E170E" w:rsidP="007B1A4B">
            <w:pPr>
              <w:spacing w:line="276" w:lineRule="auto"/>
              <w:contextualSpacing/>
              <w:rPr>
                <w:lang w:val="en-US"/>
              </w:rPr>
            </w:pPr>
          </w:p>
          <w:p w14:paraId="2CB2D75B" w14:textId="77777777" w:rsidR="008E170E" w:rsidRPr="00852DE7" w:rsidRDefault="008E170E" w:rsidP="007B1A4B">
            <w:pPr>
              <w:spacing w:line="276" w:lineRule="auto"/>
              <w:contextualSpacing/>
              <w:rPr>
                <w:lang w:val="en-US"/>
              </w:rPr>
            </w:pPr>
          </w:p>
          <w:p w14:paraId="63FC8AC9" w14:textId="77777777" w:rsidR="008E170E" w:rsidRPr="00852DE7" w:rsidRDefault="008E170E" w:rsidP="007B1A4B">
            <w:pPr>
              <w:spacing w:line="276" w:lineRule="auto"/>
              <w:contextualSpacing/>
              <w:rPr>
                <w:lang w:val="en-US"/>
              </w:rPr>
            </w:pPr>
          </w:p>
          <w:p w14:paraId="6A651ADB" w14:textId="77777777" w:rsidR="008E170E" w:rsidRPr="00852DE7" w:rsidRDefault="008E170E" w:rsidP="007B1A4B">
            <w:pPr>
              <w:spacing w:line="276" w:lineRule="auto"/>
              <w:contextualSpacing/>
              <w:rPr>
                <w:lang w:val="en-US"/>
              </w:rPr>
            </w:pPr>
          </w:p>
          <w:p w14:paraId="43C43B98" w14:textId="756223A0" w:rsidR="008E170E" w:rsidRDefault="008E170E" w:rsidP="007B1A4B">
            <w:pPr>
              <w:spacing w:line="276" w:lineRule="auto"/>
              <w:contextualSpacing/>
              <w:rPr>
                <w:lang w:val="en-US"/>
              </w:rPr>
            </w:pPr>
          </w:p>
          <w:p w14:paraId="50FDAEB4" w14:textId="75C94EB0" w:rsidR="0092548A" w:rsidRDefault="0092548A" w:rsidP="007B1A4B">
            <w:pPr>
              <w:spacing w:line="276" w:lineRule="auto"/>
              <w:contextualSpacing/>
              <w:rPr>
                <w:lang w:val="en-US"/>
              </w:rPr>
            </w:pPr>
          </w:p>
          <w:p w14:paraId="46DCAFC5" w14:textId="48959407" w:rsidR="0092548A" w:rsidRDefault="0092548A" w:rsidP="007B1A4B">
            <w:pPr>
              <w:spacing w:line="276" w:lineRule="auto"/>
              <w:contextualSpacing/>
              <w:rPr>
                <w:lang w:val="en-US"/>
              </w:rPr>
            </w:pPr>
          </w:p>
          <w:p w14:paraId="2D5CA7B0" w14:textId="1F7B0177" w:rsidR="0092548A" w:rsidRDefault="0092548A" w:rsidP="007B1A4B">
            <w:pPr>
              <w:spacing w:line="276" w:lineRule="auto"/>
              <w:contextualSpacing/>
              <w:rPr>
                <w:lang w:val="en-US"/>
              </w:rPr>
            </w:pPr>
          </w:p>
          <w:p w14:paraId="4CF3F0DF" w14:textId="207EF82C" w:rsidR="0092548A" w:rsidRDefault="0092548A" w:rsidP="007B1A4B">
            <w:pPr>
              <w:spacing w:line="276" w:lineRule="auto"/>
              <w:contextualSpacing/>
              <w:rPr>
                <w:lang w:val="en-US"/>
              </w:rPr>
            </w:pPr>
          </w:p>
          <w:p w14:paraId="42037119" w14:textId="37193138" w:rsidR="0092548A" w:rsidRDefault="0092548A" w:rsidP="007B1A4B">
            <w:pPr>
              <w:spacing w:line="276" w:lineRule="auto"/>
              <w:contextualSpacing/>
              <w:rPr>
                <w:lang w:val="en-US"/>
              </w:rPr>
            </w:pPr>
          </w:p>
          <w:p w14:paraId="5C8205A3" w14:textId="478308DB" w:rsidR="0092548A" w:rsidRDefault="0092548A" w:rsidP="007B1A4B">
            <w:pPr>
              <w:spacing w:line="276" w:lineRule="auto"/>
              <w:contextualSpacing/>
              <w:rPr>
                <w:lang w:val="en-US"/>
              </w:rPr>
            </w:pPr>
          </w:p>
          <w:p w14:paraId="35003C8C" w14:textId="030CD974" w:rsidR="0092548A" w:rsidRPr="00852DE7" w:rsidRDefault="0092548A" w:rsidP="007B1A4B">
            <w:pPr>
              <w:spacing w:line="276" w:lineRule="auto"/>
              <w:contextualSpacing/>
              <w:rPr>
                <w:lang w:val="en-US"/>
              </w:rPr>
            </w:pPr>
          </w:p>
          <w:p w14:paraId="5A2F0F9B" w14:textId="77777777" w:rsidR="008E170E" w:rsidRPr="00852DE7" w:rsidRDefault="008E170E" w:rsidP="007B1A4B">
            <w:pPr>
              <w:spacing w:line="276" w:lineRule="auto"/>
              <w:contextualSpacing/>
              <w:rPr>
                <w:lang w:val="en-US"/>
              </w:rPr>
            </w:pPr>
          </w:p>
          <w:p w14:paraId="5A76A1E5" w14:textId="77777777" w:rsidR="0036415E" w:rsidRPr="00852DE7" w:rsidRDefault="005D51D8" w:rsidP="007B1A4B">
            <w:pPr>
              <w:spacing w:line="276" w:lineRule="auto"/>
              <w:rPr>
                <w:lang w:val="en-US"/>
              </w:rPr>
            </w:pPr>
            <w:r w:rsidRPr="00852DE7">
              <w:rPr>
                <w:lang w:val="en-US"/>
              </w:rPr>
              <w:t>K</w:t>
            </w:r>
            <w:r w:rsidR="0036415E" w:rsidRPr="00852DE7">
              <w:rPr>
                <w:lang w:val="en-US"/>
              </w:rPr>
              <w:t>elowna</w:t>
            </w:r>
          </w:p>
          <w:p w14:paraId="142DC04F" w14:textId="77777777" w:rsidR="0036415E" w:rsidRPr="00852DE7" w:rsidRDefault="0036415E" w:rsidP="007B1A4B">
            <w:pPr>
              <w:spacing w:line="276" w:lineRule="auto"/>
              <w:rPr>
                <w:lang w:val="en-US"/>
              </w:rPr>
            </w:pPr>
          </w:p>
        </w:tc>
        <w:tc>
          <w:tcPr>
            <w:tcW w:w="1417" w:type="dxa"/>
            <w:gridSpan w:val="2"/>
          </w:tcPr>
          <w:p w14:paraId="3A3762AD" w14:textId="77777777" w:rsidR="0036415E" w:rsidRPr="00852DE7" w:rsidRDefault="004F6C51" w:rsidP="007B1A4B">
            <w:pPr>
              <w:spacing w:line="276" w:lineRule="auto"/>
              <w:rPr>
                <w:lang w:val="en-US"/>
              </w:rPr>
            </w:pPr>
            <w:r w:rsidRPr="00852DE7">
              <w:rPr>
                <w:lang w:val="en-US"/>
              </w:rPr>
              <w:t>2</w:t>
            </w:r>
            <w:r w:rsidR="0036415E" w:rsidRPr="00852DE7">
              <w:rPr>
                <w:lang w:val="en-US"/>
              </w:rPr>
              <w:t>200</w:t>
            </w:r>
            <w:r w:rsidR="00264EDE" w:rsidRPr="00852DE7">
              <w:rPr>
                <w:lang w:val="en-US"/>
              </w:rPr>
              <w:t>-</w:t>
            </w:r>
            <w:r w:rsidR="003A29C9" w:rsidRPr="00852DE7">
              <w:rPr>
                <w:lang w:val="en-US"/>
              </w:rPr>
              <w:t>1</w:t>
            </w:r>
          </w:p>
          <w:p w14:paraId="79D167BA" w14:textId="77777777" w:rsidR="0036415E" w:rsidRPr="00852DE7" w:rsidRDefault="0036415E" w:rsidP="007B1A4B">
            <w:pPr>
              <w:spacing w:line="276" w:lineRule="auto"/>
              <w:rPr>
                <w:lang w:val="en-US"/>
              </w:rPr>
            </w:pPr>
          </w:p>
          <w:p w14:paraId="71854573" w14:textId="77777777" w:rsidR="0036415E" w:rsidRPr="00852DE7" w:rsidRDefault="0036415E" w:rsidP="007B1A4B">
            <w:pPr>
              <w:spacing w:line="276" w:lineRule="auto"/>
              <w:rPr>
                <w:lang w:val="en-US"/>
              </w:rPr>
            </w:pPr>
          </w:p>
          <w:p w14:paraId="20C648C9" w14:textId="77777777" w:rsidR="0036415E" w:rsidRPr="00852DE7" w:rsidRDefault="0036415E" w:rsidP="007B1A4B">
            <w:pPr>
              <w:spacing w:line="276" w:lineRule="auto"/>
              <w:rPr>
                <w:lang w:val="en-US"/>
              </w:rPr>
            </w:pPr>
          </w:p>
          <w:p w14:paraId="71E3122B" w14:textId="77777777" w:rsidR="0036415E" w:rsidRPr="00852DE7" w:rsidRDefault="0036415E" w:rsidP="007B1A4B">
            <w:pPr>
              <w:spacing w:line="276" w:lineRule="auto"/>
              <w:contextualSpacing/>
              <w:rPr>
                <w:lang w:val="en-US"/>
              </w:rPr>
            </w:pPr>
          </w:p>
          <w:p w14:paraId="2F3D02F1" w14:textId="77777777" w:rsidR="00B123EA" w:rsidRPr="00852DE7" w:rsidRDefault="00B123EA" w:rsidP="007B1A4B">
            <w:pPr>
              <w:spacing w:line="276" w:lineRule="auto"/>
              <w:contextualSpacing/>
              <w:rPr>
                <w:lang w:val="en-US"/>
              </w:rPr>
            </w:pPr>
          </w:p>
          <w:p w14:paraId="52A6B330" w14:textId="77777777" w:rsidR="005F749B" w:rsidRPr="00852DE7" w:rsidRDefault="005F749B" w:rsidP="007B1A4B">
            <w:pPr>
              <w:spacing w:line="276" w:lineRule="auto"/>
              <w:contextualSpacing/>
              <w:rPr>
                <w:lang w:val="en-US"/>
              </w:rPr>
            </w:pPr>
          </w:p>
          <w:p w14:paraId="603517E5" w14:textId="1549BF2C" w:rsidR="003A29C9" w:rsidRDefault="003A29C9" w:rsidP="007B1A4B">
            <w:pPr>
              <w:spacing w:line="276" w:lineRule="auto"/>
              <w:rPr>
                <w:lang w:val="en-US"/>
              </w:rPr>
            </w:pPr>
          </w:p>
          <w:p w14:paraId="4937AC10" w14:textId="69078D5A" w:rsidR="00954BFF" w:rsidRDefault="00954BFF" w:rsidP="007B1A4B">
            <w:pPr>
              <w:spacing w:line="276" w:lineRule="auto"/>
              <w:rPr>
                <w:lang w:val="en-US"/>
              </w:rPr>
            </w:pPr>
          </w:p>
          <w:p w14:paraId="61C69EC8" w14:textId="61077238" w:rsidR="00954BFF" w:rsidRDefault="00954BFF" w:rsidP="007B1A4B">
            <w:pPr>
              <w:spacing w:line="276" w:lineRule="auto"/>
              <w:rPr>
                <w:lang w:val="en-US"/>
              </w:rPr>
            </w:pPr>
          </w:p>
          <w:p w14:paraId="75B5A6E8" w14:textId="5872C69B" w:rsidR="00954BFF" w:rsidRDefault="00954BFF" w:rsidP="007B1A4B">
            <w:pPr>
              <w:spacing w:line="276" w:lineRule="auto"/>
              <w:rPr>
                <w:lang w:val="en-US"/>
              </w:rPr>
            </w:pPr>
          </w:p>
          <w:p w14:paraId="463A18ED" w14:textId="5EB8B379" w:rsidR="00954BFF" w:rsidRDefault="00954BFF" w:rsidP="007B1A4B">
            <w:pPr>
              <w:spacing w:line="276" w:lineRule="auto"/>
              <w:rPr>
                <w:lang w:val="en-US"/>
              </w:rPr>
            </w:pPr>
          </w:p>
          <w:p w14:paraId="6ECA23E9" w14:textId="77777777" w:rsidR="00954BFF" w:rsidRPr="00852DE7" w:rsidRDefault="00954BFF" w:rsidP="007B1A4B">
            <w:pPr>
              <w:spacing w:line="276" w:lineRule="auto"/>
              <w:rPr>
                <w:lang w:val="en-US"/>
              </w:rPr>
            </w:pPr>
          </w:p>
          <w:p w14:paraId="6FE295C3" w14:textId="77777777" w:rsidR="0036415E" w:rsidRPr="00852DE7" w:rsidRDefault="004F6C51" w:rsidP="007B1A4B">
            <w:pPr>
              <w:spacing w:line="276" w:lineRule="auto"/>
              <w:rPr>
                <w:lang w:val="en-US"/>
              </w:rPr>
            </w:pPr>
            <w:r w:rsidRPr="00852DE7">
              <w:rPr>
                <w:lang w:val="en-US"/>
              </w:rPr>
              <w:t>2</w:t>
            </w:r>
            <w:r w:rsidR="0036415E" w:rsidRPr="00852DE7">
              <w:rPr>
                <w:lang w:val="en-US"/>
              </w:rPr>
              <w:t>200</w:t>
            </w:r>
            <w:r w:rsidR="00264EDE" w:rsidRPr="00852DE7">
              <w:rPr>
                <w:lang w:val="en-US"/>
              </w:rPr>
              <w:t>-</w:t>
            </w:r>
            <w:r w:rsidR="003A29C9" w:rsidRPr="00852DE7">
              <w:rPr>
                <w:lang w:val="en-US"/>
              </w:rPr>
              <w:t>2</w:t>
            </w:r>
          </w:p>
          <w:p w14:paraId="6298576B" w14:textId="77777777" w:rsidR="0036415E" w:rsidRPr="00852DE7" w:rsidRDefault="0036415E" w:rsidP="007B1A4B">
            <w:pPr>
              <w:spacing w:line="276" w:lineRule="auto"/>
              <w:rPr>
                <w:lang w:val="en-US"/>
              </w:rPr>
            </w:pPr>
          </w:p>
          <w:p w14:paraId="095E8E33" w14:textId="77777777" w:rsidR="0036415E" w:rsidRPr="00852DE7" w:rsidRDefault="0036415E" w:rsidP="007B1A4B">
            <w:pPr>
              <w:spacing w:line="276" w:lineRule="auto"/>
              <w:rPr>
                <w:lang w:val="en-US"/>
              </w:rPr>
            </w:pPr>
          </w:p>
          <w:p w14:paraId="0B81E457" w14:textId="77777777" w:rsidR="0036415E" w:rsidRPr="00852DE7" w:rsidRDefault="0036415E" w:rsidP="007B1A4B">
            <w:pPr>
              <w:spacing w:line="276" w:lineRule="auto"/>
              <w:contextualSpacing/>
              <w:rPr>
                <w:lang w:val="en-US"/>
              </w:rPr>
            </w:pPr>
          </w:p>
          <w:p w14:paraId="11219EB9" w14:textId="77777777" w:rsidR="0036415E" w:rsidRPr="00852DE7" w:rsidRDefault="0036415E" w:rsidP="007B1A4B">
            <w:pPr>
              <w:spacing w:line="276" w:lineRule="auto"/>
              <w:contextualSpacing/>
              <w:rPr>
                <w:lang w:val="en-US"/>
              </w:rPr>
            </w:pPr>
          </w:p>
          <w:p w14:paraId="51D2CCC3" w14:textId="77777777" w:rsidR="008323FA" w:rsidRPr="00852DE7" w:rsidRDefault="008323FA" w:rsidP="007B1A4B">
            <w:pPr>
              <w:spacing w:line="276" w:lineRule="auto"/>
              <w:rPr>
                <w:lang w:val="en-US"/>
              </w:rPr>
            </w:pPr>
          </w:p>
          <w:p w14:paraId="1F063F77" w14:textId="77777777" w:rsidR="003A29C9" w:rsidRPr="00852DE7" w:rsidRDefault="003A29C9" w:rsidP="007B1A4B">
            <w:pPr>
              <w:spacing w:line="276" w:lineRule="auto"/>
              <w:rPr>
                <w:lang w:val="en-US"/>
              </w:rPr>
            </w:pPr>
          </w:p>
          <w:p w14:paraId="4DBD7DEA" w14:textId="77777777" w:rsidR="00370823" w:rsidRPr="00852DE7" w:rsidRDefault="00370823" w:rsidP="007B1A4B">
            <w:pPr>
              <w:spacing w:line="276" w:lineRule="auto"/>
              <w:rPr>
                <w:lang w:val="en-US"/>
              </w:rPr>
            </w:pPr>
          </w:p>
          <w:p w14:paraId="799450FF" w14:textId="77777777" w:rsidR="00370823" w:rsidRPr="00852DE7" w:rsidRDefault="00370823" w:rsidP="007B1A4B">
            <w:pPr>
              <w:spacing w:line="276" w:lineRule="auto"/>
              <w:rPr>
                <w:lang w:val="en-US"/>
              </w:rPr>
            </w:pPr>
          </w:p>
          <w:p w14:paraId="49F4426B" w14:textId="77777777" w:rsidR="00370823" w:rsidRPr="00852DE7" w:rsidRDefault="00370823" w:rsidP="007B1A4B">
            <w:pPr>
              <w:spacing w:line="276" w:lineRule="auto"/>
              <w:rPr>
                <w:lang w:val="en-US"/>
              </w:rPr>
            </w:pPr>
          </w:p>
          <w:p w14:paraId="3AA4DF68" w14:textId="4F113E96" w:rsidR="00370823" w:rsidRDefault="00370823" w:rsidP="007B1A4B">
            <w:pPr>
              <w:spacing w:line="276" w:lineRule="auto"/>
              <w:rPr>
                <w:lang w:val="en-US"/>
              </w:rPr>
            </w:pPr>
          </w:p>
          <w:p w14:paraId="639AD6F5" w14:textId="33C89208" w:rsidR="00954BFF" w:rsidRDefault="00954BFF" w:rsidP="007B1A4B">
            <w:pPr>
              <w:spacing w:line="276" w:lineRule="auto"/>
              <w:rPr>
                <w:lang w:val="en-US"/>
              </w:rPr>
            </w:pPr>
          </w:p>
          <w:p w14:paraId="621B7F22" w14:textId="3F307BEC" w:rsidR="00370823" w:rsidRDefault="00370823" w:rsidP="007B1A4B">
            <w:pPr>
              <w:spacing w:line="276" w:lineRule="auto"/>
              <w:rPr>
                <w:lang w:val="en-US"/>
              </w:rPr>
            </w:pPr>
          </w:p>
          <w:p w14:paraId="420ED604" w14:textId="2745620F" w:rsidR="002A6CA5" w:rsidRDefault="002A6CA5" w:rsidP="007B1A4B">
            <w:pPr>
              <w:spacing w:line="276" w:lineRule="auto"/>
              <w:rPr>
                <w:lang w:val="en-US"/>
              </w:rPr>
            </w:pPr>
          </w:p>
          <w:p w14:paraId="2BCF8E20" w14:textId="77777777" w:rsidR="002A6CA5" w:rsidRPr="00852DE7" w:rsidRDefault="002A6CA5" w:rsidP="007B1A4B">
            <w:pPr>
              <w:spacing w:line="276" w:lineRule="auto"/>
              <w:rPr>
                <w:lang w:val="en-US"/>
              </w:rPr>
            </w:pPr>
          </w:p>
          <w:p w14:paraId="53E919D6" w14:textId="77777777" w:rsidR="0036415E" w:rsidRPr="00852DE7" w:rsidRDefault="004F6C51" w:rsidP="007B1A4B">
            <w:pPr>
              <w:spacing w:line="276" w:lineRule="auto"/>
              <w:rPr>
                <w:lang w:val="en-US"/>
              </w:rPr>
            </w:pPr>
            <w:r w:rsidRPr="00852DE7">
              <w:rPr>
                <w:lang w:val="en-US"/>
              </w:rPr>
              <w:t>2</w:t>
            </w:r>
            <w:r w:rsidR="0036415E" w:rsidRPr="00852DE7">
              <w:rPr>
                <w:lang w:val="en-US"/>
              </w:rPr>
              <w:t>200</w:t>
            </w:r>
            <w:r w:rsidR="00264EDE" w:rsidRPr="00852DE7">
              <w:rPr>
                <w:lang w:val="en-US"/>
              </w:rPr>
              <w:t>-</w:t>
            </w:r>
            <w:r w:rsidR="003A29C9" w:rsidRPr="00852DE7">
              <w:rPr>
                <w:lang w:val="en-US"/>
              </w:rPr>
              <w:t>3</w:t>
            </w:r>
          </w:p>
          <w:p w14:paraId="30910275" w14:textId="77777777" w:rsidR="0036415E" w:rsidRPr="00852DE7" w:rsidRDefault="0036415E" w:rsidP="007B1A4B">
            <w:pPr>
              <w:spacing w:line="276" w:lineRule="auto"/>
              <w:rPr>
                <w:lang w:val="en-US"/>
              </w:rPr>
            </w:pPr>
          </w:p>
          <w:p w14:paraId="46180291" w14:textId="77777777" w:rsidR="0036415E" w:rsidRPr="00852DE7" w:rsidRDefault="0036415E" w:rsidP="007B1A4B">
            <w:pPr>
              <w:spacing w:line="276" w:lineRule="auto"/>
              <w:rPr>
                <w:lang w:val="en-US"/>
              </w:rPr>
            </w:pPr>
          </w:p>
          <w:p w14:paraId="22275A21" w14:textId="77777777" w:rsidR="0036415E" w:rsidRPr="00852DE7" w:rsidRDefault="0036415E" w:rsidP="007B1A4B">
            <w:pPr>
              <w:spacing w:line="276" w:lineRule="auto"/>
              <w:rPr>
                <w:lang w:val="en-US"/>
              </w:rPr>
            </w:pPr>
          </w:p>
          <w:p w14:paraId="5AB97B94" w14:textId="77777777" w:rsidR="0036415E" w:rsidRPr="00852DE7" w:rsidRDefault="0036415E" w:rsidP="007B1A4B">
            <w:pPr>
              <w:spacing w:line="276" w:lineRule="auto"/>
              <w:rPr>
                <w:lang w:val="en-US"/>
              </w:rPr>
            </w:pPr>
          </w:p>
          <w:p w14:paraId="18C6C392" w14:textId="77777777" w:rsidR="0036415E" w:rsidRPr="00852DE7" w:rsidRDefault="0036415E" w:rsidP="007B1A4B">
            <w:pPr>
              <w:spacing w:line="276" w:lineRule="auto"/>
              <w:rPr>
                <w:lang w:val="en-US"/>
              </w:rPr>
            </w:pPr>
          </w:p>
          <w:p w14:paraId="1C49739C" w14:textId="77777777" w:rsidR="0036415E" w:rsidRPr="00852DE7" w:rsidRDefault="0036415E" w:rsidP="007B1A4B">
            <w:pPr>
              <w:spacing w:line="276" w:lineRule="auto"/>
              <w:rPr>
                <w:lang w:val="en-US"/>
              </w:rPr>
            </w:pPr>
          </w:p>
          <w:p w14:paraId="48E4EAA8" w14:textId="77777777" w:rsidR="00515868" w:rsidRPr="00852DE7" w:rsidRDefault="00515868" w:rsidP="007B1A4B">
            <w:pPr>
              <w:spacing w:line="276" w:lineRule="auto"/>
              <w:contextualSpacing/>
              <w:rPr>
                <w:lang w:val="en-US"/>
              </w:rPr>
            </w:pPr>
          </w:p>
          <w:p w14:paraId="110B17B6" w14:textId="77777777" w:rsidR="00AD527E" w:rsidRPr="00852DE7" w:rsidRDefault="00AD527E" w:rsidP="007B1A4B">
            <w:pPr>
              <w:spacing w:line="276" w:lineRule="auto"/>
              <w:contextualSpacing/>
              <w:rPr>
                <w:lang w:val="en-US"/>
              </w:rPr>
            </w:pPr>
          </w:p>
          <w:p w14:paraId="71994B13" w14:textId="77777777" w:rsidR="00AD527E" w:rsidRPr="00852DE7" w:rsidRDefault="00AD527E" w:rsidP="007B1A4B">
            <w:pPr>
              <w:spacing w:line="276" w:lineRule="auto"/>
              <w:contextualSpacing/>
              <w:rPr>
                <w:lang w:val="en-US"/>
              </w:rPr>
            </w:pPr>
          </w:p>
          <w:p w14:paraId="20E20D51" w14:textId="77777777" w:rsidR="00AD527E" w:rsidRPr="00852DE7" w:rsidRDefault="00AD527E" w:rsidP="007B1A4B">
            <w:pPr>
              <w:spacing w:line="276" w:lineRule="auto"/>
              <w:contextualSpacing/>
              <w:rPr>
                <w:lang w:val="en-US"/>
              </w:rPr>
            </w:pPr>
          </w:p>
          <w:p w14:paraId="1B25A82E" w14:textId="11509100" w:rsidR="008E170E" w:rsidRDefault="008E170E" w:rsidP="007B1A4B">
            <w:pPr>
              <w:spacing w:line="276" w:lineRule="auto"/>
              <w:contextualSpacing/>
              <w:rPr>
                <w:lang w:val="en-US"/>
              </w:rPr>
            </w:pPr>
          </w:p>
          <w:p w14:paraId="5AD7748E" w14:textId="16262B62" w:rsidR="0092548A" w:rsidRDefault="0092548A" w:rsidP="007B1A4B">
            <w:pPr>
              <w:spacing w:line="276" w:lineRule="auto"/>
              <w:contextualSpacing/>
              <w:rPr>
                <w:lang w:val="en-US"/>
              </w:rPr>
            </w:pPr>
          </w:p>
          <w:p w14:paraId="515B10D6" w14:textId="7B7772A5" w:rsidR="0092548A" w:rsidRDefault="0092548A" w:rsidP="007B1A4B">
            <w:pPr>
              <w:spacing w:line="276" w:lineRule="auto"/>
              <w:contextualSpacing/>
              <w:rPr>
                <w:lang w:val="en-US"/>
              </w:rPr>
            </w:pPr>
          </w:p>
          <w:p w14:paraId="30762FAF" w14:textId="38C3F9A8" w:rsidR="0092548A" w:rsidRDefault="0092548A" w:rsidP="007B1A4B">
            <w:pPr>
              <w:spacing w:line="276" w:lineRule="auto"/>
              <w:contextualSpacing/>
              <w:rPr>
                <w:lang w:val="en-US"/>
              </w:rPr>
            </w:pPr>
          </w:p>
          <w:p w14:paraId="514D859C" w14:textId="4BB322E7" w:rsidR="0092548A" w:rsidRDefault="0092548A" w:rsidP="007B1A4B">
            <w:pPr>
              <w:spacing w:line="276" w:lineRule="auto"/>
              <w:contextualSpacing/>
              <w:rPr>
                <w:lang w:val="en-US"/>
              </w:rPr>
            </w:pPr>
          </w:p>
          <w:p w14:paraId="324EC432" w14:textId="2713C99E" w:rsidR="0092548A" w:rsidRDefault="0092548A" w:rsidP="007B1A4B">
            <w:pPr>
              <w:spacing w:line="276" w:lineRule="auto"/>
              <w:contextualSpacing/>
              <w:rPr>
                <w:lang w:val="en-US"/>
              </w:rPr>
            </w:pPr>
          </w:p>
          <w:p w14:paraId="3D2A7516" w14:textId="53E9BBE0" w:rsidR="0092548A" w:rsidRDefault="0092548A" w:rsidP="007B1A4B">
            <w:pPr>
              <w:spacing w:line="276" w:lineRule="auto"/>
              <w:contextualSpacing/>
              <w:rPr>
                <w:lang w:val="en-US"/>
              </w:rPr>
            </w:pPr>
          </w:p>
          <w:p w14:paraId="48D95186" w14:textId="77777777" w:rsidR="0092548A" w:rsidRPr="00852DE7" w:rsidRDefault="0092548A" w:rsidP="007B1A4B">
            <w:pPr>
              <w:spacing w:line="276" w:lineRule="auto"/>
              <w:contextualSpacing/>
              <w:rPr>
                <w:lang w:val="en-US"/>
              </w:rPr>
            </w:pPr>
          </w:p>
          <w:p w14:paraId="0EB1B8B1" w14:textId="77777777" w:rsidR="008E170E" w:rsidRPr="00852DE7" w:rsidRDefault="008E170E" w:rsidP="007B1A4B">
            <w:pPr>
              <w:spacing w:line="276" w:lineRule="auto"/>
              <w:contextualSpacing/>
              <w:rPr>
                <w:lang w:val="en-US"/>
              </w:rPr>
            </w:pPr>
          </w:p>
          <w:p w14:paraId="530718D2" w14:textId="77777777" w:rsidR="0036415E" w:rsidRPr="00852DE7" w:rsidRDefault="004F6C51" w:rsidP="007B1A4B">
            <w:pPr>
              <w:spacing w:line="276" w:lineRule="auto"/>
              <w:rPr>
                <w:lang w:val="en-US"/>
              </w:rPr>
            </w:pPr>
            <w:r w:rsidRPr="00852DE7">
              <w:rPr>
                <w:lang w:val="en-US"/>
              </w:rPr>
              <w:t>2</w:t>
            </w:r>
            <w:r w:rsidR="0036415E" w:rsidRPr="00852DE7">
              <w:rPr>
                <w:lang w:val="en-US"/>
              </w:rPr>
              <w:t>200</w:t>
            </w:r>
            <w:r w:rsidR="00264EDE" w:rsidRPr="00852DE7">
              <w:rPr>
                <w:lang w:val="en-US"/>
              </w:rPr>
              <w:t>-</w:t>
            </w:r>
            <w:r w:rsidR="003A29C9" w:rsidRPr="00852DE7">
              <w:rPr>
                <w:lang w:val="en-US"/>
              </w:rPr>
              <w:t>4</w:t>
            </w:r>
          </w:p>
          <w:p w14:paraId="525004CF" w14:textId="77777777" w:rsidR="0036415E" w:rsidRPr="00852DE7" w:rsidRDefault="0036415E" w:rsidP="007B1A4B">
            <w:pPr>
              <w:spacing w:line="276" w:lineRule="auto"/>
              <w:rPr>
                <w:lang w:val="en-US"/>
              </w:rPr>
            </w:pPr>
          </w:p>
        </w:tc>
        <w:tc>
          <w:tcPr>
            <w:tcW w:w="7088" w:type="dxa"/>
          </w:tcPr>
          <w:p w14:paraId="584D49F0" w14:textId="6DC8672B" w:rsidR="00650C74" w:rsidRDefault="00650C74" w:rsidP="007B1A4B">
            <w:pPr>
              <w:pStyle w:val="ListParagraph"/>
              <w:numPr>
                <w:ilvl w:val="0"/>
                <w:numId w:val="45"/>
              </w:numPr>
              <w:spacing w:line="276" w:lineRule="auto"/>
              <w:contextualSpacing w:val="0"/>
            </w:pPr>
            <w:r w:rsidRPr="00852DE7">
              <w:t xml:space="preserve">Il vous est interdit de vous trouver dans le secteur de Surrey (Colombie-Britannique) délimité par 104 Avenue au sud, 108 Avenue au nord, University Drive à l’ouest et Whalley Boulevard à l’est. </w:t>
            </w:r>
          </w:p>
          <w:p w14:paraId="3C2AD003" w14:textId="77777777" w:rsidR="00954BFF" w:rsidRPr="00852DE7" w:rsidRDefault="00954BFF" w:rsidP="00954BFF">
            <w:pPr>
              <w:pStyle w:val="ListParagraph"/>
              <w:spacing w:line="276" w:lineRule="auto"/>
              <w:ind w:left="360"/>
              <w:contextualSpacing w:val="0"/>
            </w:pPr>
          </w:p>
          <w:p w14:paraId="281A690F" w14:textId="49A5D00F" w:rsidR="00650C74" w:rsidRDefault="00650C74" w:rsidP="007B1A4B">
            <w:pPr>
              <w:pStyle w:val="ListParagraph"/>
              <w:numPr>
                <w:ilvl w:val="0"/>
                <w:numId w:val="45"/>
              </w:numPr>
              <w:spacing w:line="276" w:lineRule="auto"/>
              <w:contextualSpacing w:val="0"/>
            </w:pPr>
            <w:r w:rsidRPr="00852DE7">
              <w:t>Il vous est interdit de vous trouver dans le secteur de Surrey (Colombie-Britannique) connu sous le nom de « Surrey strip », délimité par 108</w:t>
            </w:r>
            <w:r w:rsidRPr="00852DE7">
              <w:rPr>
                <w:vertAlign w:val="superscript"/>
              </w:rPr>
              <w:t> </w:t>
            </w:r>
            <w:r w:rsidRPr="00852DE7">
              <w:t xml:space="preserve">Avenue au nord, 105A Avenue au sud, King George Boulevard à l’est et University Drive à l’ouest, et dans les allées avoisinantes. </w:t>
            </w:r>
          </w:p>
          <w:p w14:paraId="712B80F4" w14:textId="77777777" w:rsidR="00954BFF" w:rsidRDefault="00954BFF" w:rsidP="00954BFF">
            <w:pPr>
              <w:pStyle w:val="ListParagraph"/>
            </w:pPr>
          </w:p>
          <w:p w14:paraId="792B9940" w14:textId="77777777" w:rsidR="00954BFF" w:rsidRPr="00852DE7" w:rsidRDefault="00954BFF" w:rsidP="00954BFF">
            <w:pPr>
              <w:pStyle w:val="ListParagraph"/>
              <w:spacing w:line="276" w:lineRule="auto"/>
              <w:ind w:left="360"/>
              <w:contextualSpacing w:val="0"/>
            </w:pPr>
          </w:p>
          <w:p w14:paraId="74AFF7D8" w14:textId="77777777" w:rsidR="003A29C9" w:rsidRPr="00852DE7" w:rsidRDefault="003A29C9" w:rsidP="007B1A4B">
            <w:pPr>
              <w:pStyle w:val="ListParagraph"/>
              <w:spacing w:line="276" w:lineRule="auto"/>
              <w:ind w:left="360"/>
              <w:contextualSpacing w:val="0"/>
              <w:rPr>
                <w:lang w:val="en-US"/>
              </w:rPr>
            </w:pPr>
          </w:p>
          <w:p w14:paraId="350CF8D1" w14:textId="77777777" w:rsidR="00650C74" w:rsidRPr="00852DE7" w:rsidRDefault="00650C74" w:rsidP="007B1A4B">
            <w:pPr>
              <w:pStyle w:val="ListParagraph"/>
              <w:numPr>
                <w:ilvl w:val="0"/>
                <w:numId w:val="54"/>
              </w:numPr>
              <w:spacing w:line="276" w:lineRule="auto"/>
              <w:contextualSpacing w:val="0"/>
            </w:pPr>
            <w:proofErr w:type="gramStart"/>
            <w:r w:rsidRPr="00852DE7">
              <w:t>Il</w:t>
            </w:r>
            <w:proofErr w:type="gramEnd"/>
            <w:r w:rsidRPr="00852DE7">
              <w:t xml:space="preserve"> vous est interdit d’aller dans le secteur de Vancouver (Colombie-Britannique) délimité par Powell Street au nord, Pender Street au sud, Princess Street à l’est et Carrall Street à l’ouest.</w:t>
            </w:r>
          </w:p>
          <w:p w14:paraId="4DB2420A" w14:textId="77777777" w:rsidR="00650C74" w:rsidRPr="00852DE7" w:rsidRDefault="00650C74" w:rsidP="007B1A4B">
            <w:pPr>
              <w:pStyle w:val="ListParagraph"/>
              <w:numPr>
                <w:ilvl w:val="0"/>
                <w:numId w:val="54"/>
              </w:numPr>
              <w:spacing w:line="276" w:lineRule="auto"/>
            </w:pPr>
            <w:r w:rsidRPr="00852DE7">
              <w:t>Il vous est interdit d’aller au parc Oppenheimer à Vancouver (Colombie-Britannique) et dans les rues qui le délimitent.</w:t>
            </w:r>
          </w:p>
          <w:p w14:paraId="4A9C6AD9" w14:textId="77777777" w:rsidR="00650C74" w:rsidRPr="00852DE7" w:rsidRDefault="00650C74" w:rsidP="007B1A4B">
            <w:pPr>
              <w:pStyle w:val="ListParagraph"/>
              <w:spacing w:line="276" w:lineRule="auto"/>
              <w:ind w:left="360"/>
            </w:pPr>
          </w:p>
          <w:p w14:paraId="6DBBF247" w14:textId="0703AAAD" w:rsidR="00650C74" w:rsidRDefault="00650C74" w:rsidP="007B1A4B">
            <w:pPr>
              <w:pStyle w:val="ListParagraph"/>
              <w:numPr>
                <w:ilvl w:val="0"/>
                <w:numId w:val="54"/>
              </w:numPr>
              <w:spacing w:line="276" w:lineRule="auto"/>
              <w:contextualSpacing w:val="0"/>
            </w:pPr>
            <w:proofErr w:type="gramStart"/>
            <w:r w:rsidRPr="00852DE7">
              <w:t>Il</w:t>
            </w:r>
            <w:proofErr w:type="gramEnd"/>
            <w:r w:rsidRPr="00852DE7">
              <w:t xml:space="preserve"> vous est interdit d’aller dans le secteur de Vancouver (Colombie-Britannique) délimité par Cordova Street au nord, Pender Street au sud, Gore Avenue à l’est et Cambie Street à l’ouest.</w:t>
            </w:r>
          </w:p>
          <w:p w14:paraId="58CE85CC" w14:textId="77777777" w:rsidR="00954BFF" w:rsidRDefault="00954BFF" w:rsidP="00954BFF">
            <w:pPr>
              <w:pStyle w:val="ListParagraph"/>
            </w:pPr>
          </w:p>
          <w:p w14:paraId="32B767F2" w14:textId="77777777" w:rsidR="00954BFF" w:rsidRPr="00852DE7" w:rsidRDefault="00954BFF" w:rsidP="00954BFF">
            <w:pPr>
              <w:pStyle w:val="ListParagraph"/>
              <w:spacing w:line="276" w:lineRule="auto"/>
              <w:ind w:left="360"/>
              <w:contextualSpacing w:val="0"/>
            </w:pPr>
          </w:p>
          <w:p w14:paraId="55C83B92" w14:textId="77777777" w:rsidR="00370823" w:rsidRPr="00852DE7" w:rsidRDefault="00370823" w:rsidP="007B1A4B">
            <w:pPr>
              <w:spacing w:line="276" w:lineRule="auto"/>
              <w:rPr>
                <w:lang w:val="en-US"/>
              </w:rPr>
            </w:pPr>
          </w:p>
          <w:p w14:paraId="2F5032C4" w14:textId="17EBC653" w:rsidR="00650C74" w:rsidRDefault="00650C74" w:rsidP="007B1A4B">
            <w:pPr>
              <w:pStyle w:val="ListParagraph"/>
              <w:numPr>
                <w:ilvl w:val="0"/>
                <w:numId w:val="55"/>
              </w:numPr>
              <w:spacing w:line="276" w:lineRule="auto"/>
              <w:contextualSpacing w:val="0"/>
            </w:pPr>
            <w:r w:rsidRPr="00852DE7">
              <w:t>Il vous est interdit d’aller dans le secteur de Victoria (Colombie-Britannique) allant du front d’eau de l’arrière-port de Victoria, à l’ouest; le long de Fisgard Street au nord jusqu’à Quadra Street; vers le sud de Quadra Street à Fort Street; vers l’ouest le long de Fort Street jusqu’à Blanshard Street; vers le sud le long de Blanshard Street jusqu’à Belleville Street; vers l’ouest le long de Belleville Street jusqu’à Menzies Street; vers le nord de Menzies Street au front d’eau de l’arrière-port de Victoria.</w:t>
            </w:r>
          </w:p>
          <w:p w14:paraId="4B242B67" w14:textId="77777777" w:rsidR="0092548A" w:rsidRPr="00852DE7" w:rsidRDefault="0092548A" w:rsidP="0092548A">
            <w:pPr>
              <w:pStyle w:val="ListParagraph"/>
              <w:spacing w:line="276" w:lineRule="auto"/>
              <w:ind w:left="360"/>
              <w:contextualSpacing w:val="0"/>
            </w:pPr>
          </w:p>
          <w:p w14:paraId="32B84AD7" w14:textId="14E050F4" w:rsidR="00650C74" w:rsidRDefault="00650C74" w:rsidP="007B1A4B">
            <w:pPr>
              <w:pStyle w:val="ListParagraph"/>
              <w:numPr>
                <w:ilvl w:val="0"/>
                <w:numId w:val="55"/>
              </w:numPr>
              <w:spacing w:line="276" w:lineRule="auto"/>
              <w:contextualSpacing w:val="0"/>
            </w:pPr>
            <w:proofErr w:type="gramStart"/>
            <w:r w:rsidRPr="00852DE7">
              <w:t>Il</w:t>
            </w:r>
            <w:proofErr w:type="gramEnd"/>
            <w:r w:rsidRPr="00852DE7">
              <w:t xml:space="preserve"> vous est interdit de vous trouver à moins d’un pâté des 700, 800, 900 et 1000, Pandora Avenue à Victoria (Colombie-Britannique).</w:t>
            </w:r>
          </w:p>
          <w:p w14:paraId="7C8E529D" w14:textId="269FB153" w:rsidR="0092548A" w:rsidRPr="00852DE7" w:rsidRDefault="0092548A" w:rsidP="0092548A">
            <w:pPr>
              <w:spacing w:line="276" w:lineRule="auto"/>
            </w:pPr>
          </w:p>
          <w:p w14:paraId="631BF870" w14:textId="79514588" w:rsidR="00650C74" w:rsidRDefault="00650C74" w:rsidP="007B1A4B">
            <w:pPr>
              <w:pStyle w:val="ListParagraph"/>
              <w:numPr>
                <w:ilvl w:val="0"/>
                <w:numId w:val="55"/>
              </w:numPr>
              <w:spacing w:line="276" w:lineRule="auto"/>
              <w:contextualSpacing w:val="0"/>
            </w:pPr>
            <w:r w:rsidRPr="00852DE7">
              <w:t>Il vous est interdit d’aller dans le secteur de Victoria (Colombie-Britannique) délimité par David Street, Bridge Street et Gorge Road au nord, Bay Street au sud, Pleasant Street à l’ouest et Government Street à l’est.</w:t>
            </w:r>
          </w:p>
          <w:p w14:paraId="3DE5595C" w14:textId="3A9800A1" w:rsidR="0092548A" w:rsidRDefault="0092548A" w:rsidP="0092548A">
            <w:pPr>
              <w:spacing w:line="276" w:lineRule="auto"/>
            </w:pPr>
          </w:p>
          <w:p w14:paraId="745D01D1" w14:textId="77777777" w:rsidR="0092548A" w:rsidRPr="00852DE7" w:rsidRDefault="0092548A" w:rsidP="0092548A">
            <w:pPr>
              <w:spacing w:line="276" w:lineRule="auto"/>
            </w:pPr>
          </w:p>
          <w:p w14:paraId="5641B700" w14:textId="77777777" w:rsidR="00650C74" w:rsidRPr="00852DE7" w:rsidRDefault="00650C74" w:rsidP="007B1A4B">
            <w:pPr>
              <w:pStyle w:val="ListParagraph"/>
              <w:numPr>
                <w:ilvl w:val="0"/>
                <w:numId w:val="56"/>
              </w:numPr>
              <w:spacing w:line="276" w:lineRule="auto"/>
              <w:contextualSpacing w:val="0"/>
            </w:pPr>
            <w:r w:rsidRPr="00852DE7">
              <w:t>Il vous est interdit d’aller dans le secteur de Kelowna (Colombie-Britannique) délimité par Ethel Street à l’est, le bord du lac Okanagan à l’ouest, Doyle Avenue et Stockwell Avenue au nord, Lake Avenue, Marshall Avenue et Rowcliffe Avenue au sud.</w:t>
            </w:r>
          </w:p>
          <w:p w14:paraId="39A2B33A" w14:textId="32166A0B" w:rsidR="0036415E" w:rsidRPr="00852DE7" w:rsidRDefault="00650C74" w:rsidP="007B1A4B">
            <w:pPr>
              <w:pStyle w:val="ListParagraph"/>
              <w:numPr>
                <w:ilvl w:val="0"/>
                <w:numId w:val="56"/>
              </w:numPr>
              <w:spacing w:line="276" w:lineRule="auto"/>
              <w:contextualSpacing w:val="0"/>
              <w:rPr>
                <w:lang w:val="en-US"/>
              </w:rPr>
            </w:pPr>
            <w:r w:rsidRPr="00852DE7">
              <w:t>Il vous est interdit d’aller dans le secteur de Kelowna (Colombie-Britannique) délimité par Bertram Street à l’est, Abbott Street à l’ouest, Lawrence Street au nord et Harvey Avenue au sud.</w:t>
            </w:r>
          </w:p>
        </w:tc>
      </w:tr>
    </w:tbl>
    <w:p w14:paraId="439CD946" w14:textId="77777777" w:rsidR="005E00F0" w:rsidRPr="00852DE7" w:rsidRDefault="005E00F0" w:rsidP="0092548A">
      <w:pPr>
        <w:pStyle w:val="Heading1"/>
      </w:pPr>
      <w:bookmarkStart w:id="26" w:name="_Toc26953415"/>
      <w:bookmarkStart w:id="27" w:name="_Hlk63171833"/>
      <w:bookmarkStart w:id="28" w:name="_Hlk110419289"/>
      <w:bookmarkStart w:id="29" w:name="_Toc220505841"/>
      <w:r w:rsidRPr="00852DE7">
        <w:t xml:space="preserve">Ne Pas S’approcher </w:t>
      </w:r>
      <w:proofErr w:type="gramStart"/>
      <w:r w:rsidRPr="00852DE7">
        <w:t>et</w:t>
      </w:r>
      <w:proofErr w:type="gramEnd"/>
      <w:r w:rsidRPr="00852DE7">
        <w:t xml:space="preserve"> Pas de Contact avec des Mineurs</w:t>
      </w:r>
      <w:bookmarkEnd w:id="26"/>
      <w:bookmarkEnd w:id="27"/>
      <w:bookmarkEnd w:id="29"/>
    </w:p>
    <w:tbl>
      <w:tblPr>
        <w:tblStyle w:val="TableGrid"/>
        <w:tblW w:w="10486" w:type="dxa"/>
        <w:tblLook w:val="04A0" w:firstRow="1" w:lastRow="0" w:firstColumn="1" w:lastColumn="0" w:noHBand="0" w:noVBand="1"/>
      </w:tblPr>
      <w:tblGrid>
        <w:gridCol w:w="2122"/>
        <w:gridCol w:w="1417"/>
        <w:gridCol w:w="6947"/>
      </w:tblGrid>
      <w:tr w:rsidR="00A13921" w:rsidRPr="00852DE7" w14:paraId="7B5425CD" w14:textId="77777777" w:rsidTr="00837B9E">
        <w:tc>
          <w:tcPr>
            <w:tcW w:w="2122" w:type="dxa"/>
          </w:tcPr>
          <w:bookmarkEnd w:id="28"/>
          <w:p w14:paraId="5FD36BB1" w14:textId="104E8B23" w:rsidR="009C1A2F" w:rsidRPr="00852DE7" w:rsidRDefault="005E00F0" w:rsidP="007B1A4B">
            <w:pPr>
              <w:spacing w:line="276" w:lineRule="auto"/>
              <w:rPr>
                <w:rFonts w:cs="Arial"/>
                <w:lang w:val="en-US"/>
              </w:rPr>
            </w:pPr>
            <w:r w:rsidRPr="00852DE7">
              <w:rPr>
                <w:lang w:val="fr-CA"/>
              </w:rPr>
              <w:t>NE PAS S’APPROCHER DES PARCS OU DES ÉCOLES</w:t>
            </w:r>
          </w:p>
          <w:p w14:paraId="4CD75D09" w14:textId="77777777" w:rsidR="009C1A2F" w:rsidRPr="00852DE7" w:rsidRDefault="009C1A2F" w:rsidP="007B1A4B">
            <w:pPr>
              <w:spacing w:line="276" w:lineRule="auto"/>
              <w:rPr>
                <w:rFonts w:cs="Arial"/>
                <w:lang w:val="en-US"/>
              </w:rPr>
            </w:pPr>
          </w:p>
          <w:p w14:paraId="440DBE84" w14:textId="2F6126E1" w:rsidR="009C1A2F" w:rsidRPr="00852DE7" w:rsidRDefault="00803FF4" w:rsidP="007B1A4B">
            <w:pPr>
              <w:spacing w:line="276" w:lineRule="auto"/>
              <w:rPr>
                <w:rFonts w:cs="Arial"/>
                <w:lang w:val="en-US"/>
              </w:rPr>
            </w:pPr>
            <w:r w:rsidRPr="00852DE7">
              <w:rPr>
                <w:rFonts w:cs="Arial"/>
              </w:rPr>
              <w:t xml:space="preserve">Rapport d’adéquation technique  </w:t>
            </w:r>
            <w:r w:rsidR="008A6793" w:rsidRPr="00852DE7">
              <w:rPr>
                <w:rFonts w:cs="Arial"/>
                <w:lang w:val="en-US"/>
              </w:rPr>
              <w:t>Exceptions</w:t>
            </w:r>
          </w:p>
          <w:p w14:paraId="5E529835" w14:textId="77777777" w:rsidR="00CC5964" w:rsidRPr="00852DE7" w:rsidRDefault="00CC5964" w:rsidP="007B1A4B">
            <w:pPr>
              <w:spacing w:line="276" w:lineRule="auto"/>
              <w:rPr>
                <w:rFonts w:cs="Arial"/>
                <w:lang w:val="en-US"/>
              </w:rPr>
            </w:pPr>
          </w:p>
          <w:p w14:paraId="21A60352" w14:textId="77777777" w:rsidR="00CC5964" w:rsidRPr="00852DE7" w:rsidRDefault="00CC5964" w:rsidP="007B1A4B">
            <w:pPr>
              <w:spacing w:line="276" w:lineRule="auto"/>
              <w:rPr>
                <w:rFonts w:cs="Arial"/>
                <w:lang w:val="en-US"/>
              </w:rPr>
            </w:pPr>
          </w:p>
          <w:p w14:paraId="78DA2100" w14:textId="77777777" w:rsidR="00CC5964" w:rsidRPr="00852DE7" w:rsidRDefault="00CC5964" w:rsidP="007B1A4B">
            <w:pPr>
              <w:spacing w:line="276" w:lineRule="auto"/>
              <w:rPr>
                <w:rFonts w:cs="Arial"/>
                <w:lang w:val="en-US"/>
              </w:rPr>
            </w:pPr>
          </w:p>
          <w:p w14:paraId="6330F063" w14:textId="77777777" w:rsidR="00CC5964" w:rsidRPr="00852DE7" w:rsidRDefault="00CC5964" w:rsidP="007B1A4B">
            <w:pPr>
              <w:spacing w:line="276" w:lineRule="auto"/>
              <w:rPr>
                <w:rFonts w:cs="Arial"/>
                <w:lang w:val="en-US"/>
              </w:rPr>
            </w:pPr>
          </w:p>
          <w:p w14:paraId="6782FBAD" w14:textId="5CDD06E5" w:rsidR="009C1A2F" w:rsidRPr="00852DE7" w:rsidRDefault="00495D16" w:rsidP="007B1A4B">
            <w:pPr>
              <w:spacing w:line="276" w:lineRule="auto"/>
              <w:rPr>
                <w:rFonts w:cs="Arial"/>
                <w:lang w:val="en-US"/>
              </w:rPr>
            </w:pPr>
            <w:r w:rsidRPr="00852DE7">
              <w:rPr>
                <w:rFonts w:cs="Arial"/>
              </w:rPr>
              <w:t>Copie à l’agent de probation</w:t>
            </w:r>
          </w:p>
        </w:tc>
        <w:tc>
          <w:tcPr>
            <w:tcW w:w="1417" w:type="dxa"/>
          </w:tcPr>
          <w:p w14:paraId="26FE0367" w14:textId="77777777" w:rsidR="00A13921" w:rsidRPr="00852DE7" w:rsidRDefault="00057616" w:rsidP="007B1A4B">
            <w:pPr>
              <w:spacing w:line="276" w:lineRule="auto"/>
              <w:rPr>
                <w:rFonts w:cs="Arial"/>
                <w:lang w:val="en-US"/>
              </w:rPr>
            </w:pPr>
            <w:r w:rsidRPr="00852DE7">
              <w:rPr>
                <w:rFonts w:cs="Arial"/>
                <w:lang w:val="en-US"/>
              </w:rPr>
              <w:t>2</w:t>
            </w:r>
            <w:r w:rsidR="00A13921" w:rsidRPr="00852DE7">
              <w:rPr>
                <w:rFonts w:cs="Arial"/>
                <w:lang w:val="en-US"/>
              </w:rPr>
              <w:t>303</w:t>
            </w:r>
            <w:r w:rsidR="00B9368F" w:rsidRPr="00852DE7">
              <w:rPr>
                <w:rFonts w:cs="Arial"/>
                <w:lang w:val="en-US"/>
              </w:rPr>
              <w:t>-1</w:t>
            </w:r>
          </w:p>
          <w:p w14:paraId="79D53AF1" w14:textId="77777777" w:rsidR="000645C4" w:rsidRPr="00852DE7" w:rsidRDefault="000645C4" w:rsidP="007B1A4B">
            <w:pPr>
              <w:spacing w:line="276" w:lineRule="auto"/>
              <w:contextualSpacing/>
              <w:rPr>
                <w:rFonts w:cs="Arial"/>
                <w:lang w:val="en-US"/>
              </w:rPr>
            </w:pPr>
          </w:p>
          <w:p w14:paraId="0443160F" w14:textId="77777777" w:rsidR="000645C4" w:rsidRPr="00852DE7" w:rsidRDefault="000645C4" w:rsidP="007B1A4B">
            <w:pPr>
              <w:spacing w:line="276" w:lineRule="auto"/>
              <w:contextualSpacing/>
              <w:rPr>
                <w:rFonts w:cs="Arial"/>
                <w:lang w:val="en-US"/>
              </w:rPr>
            </w:pPr>
          </w:p>
          <w:p w14:paraId="1CB1DD25" w14:textId="77777777" w:rsidR="009E7767" w:rsidRPr="00852DE7" w:rsidRDefault="009E7767" w:rsidP="007B1A4B">
            <w:pPr>
              <w:spacing w:line="276" w:lineRule="auto"/>
              <w:contextualSpacing/>
              <w:rPr>
                <w:rFonts w:cs="Arial"/>
                <w:lang w:val="en-US"/>
              </w:rPr>
            </w:pPr>
          </w:p>
          <w:p w14:paraId="6E7DA7E9" w14:textId="77777777" w:rsidR="00B9368F" w:rsidRPr="00852DE7" w:rsidRDefault="00B9368F" w:rsidP="007B1A4B">
            <w:pPr>
              <w:spacing w:line="276" w:lineRule="auto"/>
              <w:contextualSpacing/>
              <w:rPr>
                <w:rFonts w:cs="Arial"/>
                <w:lang w:val="en-US"/>
              </w:rPr>
            </w:pPr>
          </w:p>
          <w:p w14:paraId="659F7CD2" w14:textId="77777777" w:rsidR="000645C4" w:rsidRPr="00852DE7" w:rsidRDefault="000645C4" w:rsidP="007B1A4B">
            <w:pPr>
              <w:spacing w:line="276" w:lineRule="auto"/>
              <w:rPr>
                <w:rFonts w:cs="Arial"/>
                <w:lang w:val="en-US"/>
              </w:rPr>
            </w:pPr>
            <w:r w:rsidRPr="00852DE7">
              <w:rPr>
                <w:rFonts w:cs="Arial"/>
                <w:lang w:val="en-US"/>
              </w:rPr>
              <w:t>2303-</w:t>
            </w:r>
            <w:r w:rsidR="00B9368F" w:rsidRPr="00852DE7">
              <w:rPr>
                <w:rFonts w:cs="Arial"/>
                <w:lang w:val="en-US"/>
              </w:rPr>
              <w:t>2</w:t>
            </w:r>
          </w:p>
          <w:p w14:paraId="328462C6" w14:textId="77777777" w:rsidR="000645C4" w:rsidRPr="00852DE7" w:rsidRDefault="000645C4" w:rsidP="007B1A4B">
            <w:pPr>
              <w:spacing w:line="276" w:lineRule="auto"/>
              <w:rPr>
                <w:rFonts w:cs="Arial"/>
                <w:lang w:val="en-US"/>
              </w:rPr>
            </w:pPr>
          </w:p>
          <w:p w14:paraId="1BCE21A5" w14:textId="05F7BF6B" w:rsidR="00B9368F" w:rsidRDefault="00B9368F" w:rsidP="007B1A4B">
            <w:pPr>
              <w:spacing w:line="276" w:lineRule="auto"/>
              <w:contextualSpacing/>
              <w:rPr>
                <w:rFonts w:cs="Arial"/>
                <w:lang w:val="en-US"/>
              </w:rPr>
            </w:pPr>
          </w:p>
          <w:p w14:paraId="0C773095" w14:textId="560772E1" w:rsidR="0092548A" w:rsidRDefault="0092548A" w:rsidP="007B1A4B">
            <w:pPr>
              <w:spacing w:line="276" w:lineRule="auto"/>
              <w:contextualSpacing/>
              <w:rPr>
                <w:rFonts w:cs="Arial"/>
                <w:lang w:val="en-US"/>
              </w:rPr>
            </w:pPr>
          </w:p>
          <w:p w14:paraId="76CF0B76" w14:textId="57E1FF7B" w:rsidR="0092548A" w:rsidRDefault="0092548A" w:rsidP="007B1A4B">
            <w:pPr>
              <w:spacing w:line="276" w:lineRule="auto"/>
              <w:contextualSpacing/>
              <w:rPr>
                <w:rFonts w:cs="Arial"/>
                <w:lang w:val="en-US"/>
              </w:rPr>
            </w:pPr>
          </w:p>
          <w:p w14:paraId="1412F963" w14:textId="44D0C1C0" w:rsidR="0092548A" w:rsidRDefault="0092548A" w:rsidP="007B1A4B">
            <w:pPr>
              <w:spacing w:line="276" w:lineRule="auto"/>
              <w:contextualSpacing/>
              <w:rPr>
                <w:rFonts w:cs="Arial"/>
                <w:lang w:val="en-US"/>
              </w:rPr>
            </w:pPr>
          </w:p>
          <w:p w14:paraId="17A5C4E9" w14:textId="77777777" w:rsidR="0092548A" w:rsidRPr="00852DE7" w:rsidRDefault="0092548A" w:rsidP="007B1A4B">
            <w:pPr>
              <w:spacing w:line="276" w:lineRule="auto"/>
              <w:contextualSpacing/>
              <w:rPr>
                <w:rFonts w:cs="Arial"/>
                <w:lang w:val="en-US"/>
              </w:rPr>
            </w:pPr>
          </w:p>
          <w:p w14:paraId="4DED7701" w14:textId="77777777" w:rsidR="000645C4" w:rsidRPr="00852DE7" w:rsidRDefault="000645C4" w:rsidP="007B1A4B">
            <w:pPr>
              <w:spacing w:line="276" w:lineRule="auto"/>
              <w:rPr>
                <w:rFonts w:cs="Arial"/>
                <w:lang w:val="en-US"/>
              </w:rPr>
            </w:pPr>
            <w:r w:rsidRPr="00852DE7">
              <w:rPr>
                <w:rFonts w:cs="Arial"/>
                <w:lang w:val="en-US"/>
              </w:rPr>
              <w:t>2303-</w:t>
            </w:r>
            <w:r w:rsidR="00B9368F" w:rsidRPr="00852DE7">
              <w:rPr>
                <w:rFonts w:cs="Arial"/>
                <w:lang w:val="en-US"/>
              </w:rPr>
              <w:t>A</w:t>
            </w:r>
          </w:p>
          <w:p w14:paraId="29FB46D1" w14:textId="77777777" w:rsidR="00B9368F" w:rsidRPr="00852DE7" w:rsidRDefault="00B9368F" w:rsidP="007B1A4B">
            <w:pPr>
              <w:spacing w:line="276" w:lineRule="auto"/>
              <w:rPr>
                <w:rFonts w:cs="Arial"/>
                <w:lang w:val="en-US"/>
              </w:rPr>
            </w:pPr>
          </w:p>
          <w:p w14:paraId="27D89785" w14:textId="590FBB53" w:rsidR="00074709" w:rsidRDefault="00074709" w:rsidP="007B1A4B">
            <w:pPr>
              <w:spacing w:line="276" w:lineRule="auto"/>
              <w:contextualSpacing/>
              <w:rPr>
                <w:rFonts w:cs="Arial"/>
                <w:lang w:val="en-US"/>
              </w:rPr>
            </w:pPr>
          </w:p>
          <w:p w14:paraId="4B925131" w14:textId="493FAAEF" w:rsidR="0092548A" w:rsidRDefault="0092548A" w:rsidP="007B1A4B">
            <w:pPr>
              <w:spacing w:line="276" w:lineRule="auto"/>
              <w:contextualSpacing/>
              <w:rPr>
                <w:rFonts w:cs="Arial"/>
                <w:lang w:val="en-US"/>
              </w:rPr>
            </w:pPr>
          </w:p>
          <w:p w14:paraId="2A8D6B04" w14:textId="77777777" w:rsidR="0092548A" w:rsidRPr="00852DE7" w:rsidRDefault="0092548A" w:rsidP="007B1A4B">
            <w:pPr>
              <w:spacing w:line="276" w:lineRule="auto"/>
              <w:contextualSpacing/>
              <w:rPr>
                <w:rFonts w:cs="Arial"/>
                <w:lang w:val="en-US"/>
              </w:rPr>
            </w:pPr>
          </w:p>
          <w:p w14:paraId="3B3989C1" w14:textId="77777777" w:rsidR="00074709" w:rsidRPr="00852DE7" w:rsidRDefault="00074709" w:rsidP="007B1A4B">
            <w:pPr>
              <w:spacing w:line="276" w:lineRule="auto"/>
              <w:rPr>
                <w:rFonts w:cs="Arial"/>
                <w:lang w:val="en-US"/>
              </w:rPr>
            </w:pPr>
          </w:p>
          <w:p w14:paraId="2966930C" w14:textId="77777777" w:rsidR="00B9368F" w:rsidRPr="00852DE7" w:rsidRDefault="007751F3" w:rsidP="007B1A4B">
            <w:pPr>
              <w:spacing w:line="276" w:lineRule="auto"/>
              <w:contextualSpacing/>
              <w:rPr>
                <w:rFonts w:cs="Arial"/>
                <w:lang w:val="en-US"/>
              </w:rPr>
            </w:pPr>
            <w:r w:rsidRPr="00852DE7">
              <w:rPr>
                <w:rFonts w:cs="Arial"/>
                <w:lang w:val="en-US"/>
              </w:rPr>
              <w:t>2303-B</w:t>
            </w:r>
          </w:p>
          <w:p w14:paraId="5F23F658" w14:textId="77777777" w:rsidR="00B9368F" w:rsidRPr="00852DE7" w:rsidRDefault="00B9368F" w:rsidP="007B1A4B">
            <w:pPr>
              <w:spacing w:line="276" w:lineRule="auto"/>
              <w:rPr>
                <w:rFonts w:cs="Arial"/>
                <w:lang w:val="en-US"/>
              </w:rPr>
            </w:pPr>
          </w:p>
          <w:p w14:paraId="01AE76A6" w14:textId="77777777" w:rsidR="006261EE" w:rsidRPr="00852DE7" w:rsidRDefault="006261EE" w:rsidP="007B1A4B">
            <w:pPr>
              <w:spacing w:line="276" w:lineRule="auto"/>
              <w:rPr>
                <w:rFonts w:cs="Arial"/>
                <w:lang w:val="en-US"/>
              </w:rPr>
            </w:pPr>
          </w:p>
          <w:p w14:paraId="1D0A6844" w14:textId="77777777" w:rsidR="000645C4" w:rsidRPr="00852DE7" w:rsidRDefault="00B9368F" w:rsidP="007B1A4B">
            <w:pPr>
              <w:spacing w:line="276" w:lineRule="auto"/>
              <w:contextualSpacing/>
              <w:rPr>
                <w:rFonts w:cs="Arial"/>
                <w:lang w:val="en-US"/>
              </w:rPr>
            </w:pPr>
            <w:r w:rsidRPr="00852DE7">
              <w:rPr>
                <w:rFonts w:cs="Arial"/>
                <w:lang w:val="en-US"/>
              </w:rPr>
              <w:t>2303-</w:t>
            </w:r>
            <w:r w:rsidR="007751F3" w:rsidRPr="00852DE7">
              <w:rPr>
                <w:rFonts w:cs="Arial"/>
                <w:lang w:val="en-US"/>
              </w:rPr>
              <w:t>C</w:t>
            </w:r>
          </w:p>
          <w:p w14:paraId="334EC7C2" w14:textId="4BE22B1D" w:rsidR="00B9368F" w:rsidRDefault="00B9368F" w:rsidP="007B1A4B">
            <w:pPr>
              <w:spacing w:line="276" w:lineRule="auto"/>
              <w:contextualSpacing/>
              <w:rPr>
                <w:rFonts w:cs="Arial"/>
                <w:lang w:val="en-US"/>
              </w:rPr>
            </w:pPr>
          </w:p>
          <w:p w14:paraId="3E9CE4A2" w14:textId="77777777" w:rsidR="0092548A" w:rsidRPr="00852DE7" w:rsidRDefault="0092548A" w:rsidP="007B1A4B">
            <w:pPr>
              <w:spacing w:line="276" w:lineRule="auto"/>
              <w:contextualSpacing/>
              <w:rPr>
                <w:rFonts w:cs="Arial"/>
                <w:lang w:val="en-US"/>
              </w:rPr>
            </w:pPr>
          </w:p>
          <w:p w14:paraId="705219CB" w14:textId="77777777" w:rsidR="00B9368F" w:rsidRPr="00852DE7" w:rsidRDefault="00B9368F" w:rsidP="007B1A4B">
            <w:pPr>
              <w:spacing w:line="276" w:lineRule="auto"/>
              <w:contextualSpacing/>
              <w:rPr>
                <w:rFonts w:cs="Arial"/>
                <w:lang w:val="en-US"/>
              </w:rPr>
            </w:pPr>
          </w:p>
          <w:p w14:paraId="18B4630E" w14:textId="77777777" w:rsidR="000645C4" w:rsidRPr="00852DE7" w:rsidRDefault="00B9368F" w:rsidP="007B1A4B">
            <w:pPr>
              <w:spacing w:line="276" w:lineRule="auto"/>
              <w:rPr>
                <w:rFonts w:cs="Arial"/>
                <w:lang w:val="en-US"/>
              </w:rPr>
            </w:pPr>
            <w:r w:rsidRPr="00852DE7">
              <w:rPr>
                <w:rFonts w:cs="Arial"/>
                <w:lang w:val="en-US"/>
              </w:rPr>
              <w:t>2303-</w:t>
            </w:r>
            <w:r w:rsidR="00074709" w:rsidRPr="00852DE7">
              <w:rPr>
                <w:rFonts w:cs="Arial"/>
                <w:lang w:val="en-US"/>
              </w:rPr>
              <w:t>D</w:t>
            </w:r>
          </w:p>
        </w:tc>
        <w:tc>
          <w:tcPr>
            <w:tcW w:w="6947" w:type="dxa"/>
          </w:tcPr>
          <w:p w14:paraId="04F1DC13" w14:textId="5491A9CF" w:rsidR="00674880" w:rsidRDefault="00674880" w:rsidP="007B1A4B">
            <w:pPr>
              <w:numPr>
                <w:ilvl w:val="0"/>
                <w:numId w:val="24"/>
              </w:numPr>
              <w:spacing w:line="276" w:lineRule="auto"/>
              <w:ind w:left="319" w:hanging="357"/>
              <w:rPr>
                <w:rFonts w:cs="Arial"/>
              </w:rPr>
            </w:pPr>
            <w:r w:rsidRPr="00852DE7">
              <w:rPr>
                <w:rFonts w:cs="Arial"/>
                <w:noProof/>
              </w:rPr>
              <w:t>Il vous est interdit d’aller à un parc public, dans une zone de baignade publique</w:t>
            </w:r>
            <w:r w:rsidRPr="00852DE7">
              <w:rPr>
                <w:rFonts w:cs="Arial"/>
              </w:rPr>
              <w:t>, à une garderie, sur le terrain d’une école, à un terrain de jeu, à un centre communautaire, à une salle de spectacles (ou [autre lieu]) où il est connu que des personnes de moins de [nombre] ans se trouvent ou pourraient logiquement se trouver.</w:t>
            </w:r>
          </w:p>
          <w:p w14:paraId="732C4010" w14:textId="77777777" w:rsidR="0092548A" w:rsidRPr="00852DE7" w:rsidRDefault="0092548A" w:rsidP="0092548A">
            <w:pPr>
              <w:spacing w:line="276" w:lineRule="auto"/>
              <w:ind w:left="319"/>
              <w:rPr>
                <w:rFonts w:cs="Arial"/>
              </w:rPr>
            </w:pPr>
          </w:p>
          <w:p w14:paraId="4D948437" w14:textId="5B0684EB" w:rsidR="00674880" w:rsidRDefault="00674880" w:rsidP="007B1A4B">
            <w:pPr>
              <w:numPr>
                <w:ilvl w:val="0"/>
                <w:numId w:val="24"/>
              </w:numPr>
              <w:spacing w:line="276" w:lineRule="auto"/>
              <w:ind w:left="319" w:hanging="357"/>
              <w:rPr>
                <w:rFonts w:cs="Arial"/>
              </w:rPr>
            </w:pPr>
            <w:r w:rsidRPr="00852DE7">
              <w:rPr>
                <w:rFonts w:cs="Arial"/>
              </w:rPr>
              <w:t>Cette condition sera surveillée électroniquement (</w:t>
            </w:r>
            <w:proofErr w:type="gramStart"/>
            <w:r w:rsidRPr="00852DE7">
              <w:rPr>
                <w:rFonts w:cs="Arial"/>
              </w:rPr>
              <w:t>un</w:t>
            </w:r>
            <w:proofErr w:type="gramEnd"/>
            <w:r w:rsidRPr="00852DE7">
              <w:rPr>
                <w:rFonts w:cs="Arial"/>
              </w:rPr>
              <w:t xml:space="preserve"> rapport d’adéquation technique est requis).</w:t>
            </w:r>
          </w:p>
          <w:p w14:paraId="242613F9" w14:textId="75A72791" w:rsidR="0092548A" w:rsidRPr="00852DE7" w:rsidRDefault="0092548A" w:rsidP="0092548A">
            <w:pPr>
              <w:spacing w:line="276" w:lineRule="auto"/>
              <w:rPr>
                <w:rFonts w:cs="Arial"/>
              </w:rPr>
            </w:pPr>
          </w:p>
          <w:p w14:paraId="1437ED81" w14:textId="53461CE5" w:rsidR="0092548A" w:rsidRDefault="00674880" w:rsidP="007B1A4B">
            <w:pPr>
              <w:spacing w:line="276" w:lineRule="auto"/>
              <w:rPr>
                <w:rFonts w:cs="Arial"/>
                <w:u w:val="single"/>
                <w:lang w:val="en-US"/>
              </w:rPr>
            </w:pPr>
            <w:r w:rsidRPr="00852DE7">
              <w:rPr>
                <w:rFonts w:cs="Arial"/>
                <w:u w:val="single"/>
                <w:lang w:val="en-US"/>
              </w:rPr>
              <w:t>Les exceptions sont:</w:t>
            </w:r>
          </w:p>
          <w:p w14:paraId="43CF6857" w14:textId="77777777" w:rsidR="0092548A" w:rsidRPr="0092548A" w:rsidRDefault="0092548A" w:rsidP="007B1A4B">
            <w:pPr>
              <w:spacing w:line="276" w:lineRule="auto"/>
              <w:rPr>
                <w:rFonts w:cs="Arial"/>
                <w:u w:val="single"/>
                <w:lang w:val="en-US"/>
              </w:rPr>
            </w:pPr>
          </w:p>
          <w:p w14:paraId="25CEA32A" w14:textId="7AB0DAC5" w:rsidR="00674880" w:rsidRDefault="00674880" w:rsidP="007B1A4B">
            <w:pPr>
              <w:numPr>
                <w:ilvl w:val="0"/>
                <w:numId w:val="4"/>
              </w:numPr>
              <w:spacing w:line="276" w:lineRule="auto"/>
              <w:ind w:left="603" w:hanging="357"/>
              <w:rPr>
                <w:rFonts w:cs="Arial"/>
                <w:noProof/>
              </w:rPr>
            </w:pPr>
            <w:r w:rsidRPr="00852DE7">
              <w:rPr>
                <w:rFonts w:cs="Arial"/>
                <w:noProof/>
              </w:rPr>
              <w:t xml:space="preserve">Avec la permission écrite préalable de votre agent de probation. </w:t>
            </w:r>
            <w:r w:rsidRPr="00852DE7">
              <w:rPr>
                <w:rFonts w:cs="Arial"/>
                <w:szCs w:val="24"/>
              </w:rPr>
              <w:t>Une telle permission ne doit être accordée que pour des motifs valables</w:t>
            </w:r>
            <w:r w:rsidRPr="00852DE7">
              <w:rPr>
                <w:rFonts w:cs="Arial"/>
                <w:noProof/>
              </w:rPr>
              <w:t>. Vous devez avoir sur vous</w:t>
            </w:r>
            <w:r w:rsidRPr="00852DE7">
              <w:t xml:space="preserve"> cette permission, sous forme papier ou électronique, </w:t>
            </w:r>
            <w:r w:rsidRPr="00852DE7">
              <w:rPr>
                <w:rFonts w:cs="Arial"/>
                <w:noProof/>
              </w:rPr>
              <w:t xml:space="preserve">à tout moment lorsque vous êtes dans la zone interdite. </w:t>
            </w:r>
          </w:p>
          <w:p w14:paraId="6DC5ABC7" w14:textId="77777777" w:rsidR="0092548A" w:rsidRPr="00852DE7" w:rsidRDefault="0092548A" w:rsidP="0092548A">
            <w:pPr>
              <w:spacing w:line="276" w:lineRule="auto"/>
              <w:ind w:left="603"/>
              <w:rPr>
                <w:rFonts w:cs="Arial"/>
                <w:noProof/>
              </w:rPr>
            </w:pPr>
          </w:p>
          <w:p w14:paraId="0356568E" w14:textId="012104A7" w:rsidR="00674880" w:rsidRDefault="00674880" w:rsidP="007B1A4B">
            <w:pPr>
              <w:numPr>
                <w:ilvl w:val="0"/>
                <w:numId w:val="4"/>
              </w:numPr>
              <w:spacing w:line="276" w:lineRule="auto"/>
              <w:ind w:left="603" w:hanging="357"/>
              <w:rPr>
                <w:rFonts w:cs="Arial"/>
                <w:noProof/>
              </w:rPr>
            </w:pPr>
            <w:r w:rsidRPr="00852DE7">
              <w:rPr>
                <w:rFonts w:cs="Arial"/>
                <w:noProof/>
              </w:rPr>
              <w:t>Vous devez montrer cette permission sur demande à tout agent de la paix qui vous voit dans la zone interdite.</w:t>
            </w:r>
          </w:p>
          <w:p w14:paraId="6ABC1D6F" w14:textId="76E4EBD8" w:rsidR="0092548A" w:rsidRPr="00852DE7" w:rsidRDefault="0092548A" w:rsidP="0092548A">
            <w:pPr>
              <w:spacing w:line="276" w:lineRule="auto"/>
              <w:rPr>
                <w:rFonts w:cs="Arial"/>
                <w:noProof/>
              </w:rPr>
            </w:pPr>
          </w:p>
          <w:p w14:paraId="22434653" w14:textId="085ECBC0" w:rsidR="00674880" w:rsidRDefault="00674880" w:rsidP="007B1A4B">
            <w:pPr>
              <w:numPr>
                <w:ilvl w:val="0"/>
                <w:numId w:val="4"/>
              </w:numPr>
              <w:spacing w:line="276" w:lineRule="auto"/>
              <w:ind w:left="603"/>
              <w:rPr>
                <w:rFonts w:cs="Arial"/>
                <w:noProof/>
              </w:rPr>
            </w:pPr>
            <w:r w:rsidRPr="00852DE7">
              <w:rPr>
                <w:rFonts w:cs="Arial"/>
                <w:noProof/>
              </w:rPr>
              <w:t xml:space="preserve">En présence immédiate d’un adulte qui a été informé par votre agent de probation de la présente ordonnance (et du fait que vous avez un casier judiciaire). </w:t>
            </w:r>
          </w:p>
          <w:p w14:paraId="37BB37ED" w14:textId="78FBC2AF" w:rsidR="0092548A" w:rsidRPr="00852DE7" w:rsidRDefault="0092548A" w:rsidP="0092548A">
            <w:pPr>
              <w:spacing w:line="276" w:lineRule="auto"/>
              <w:rPr>
                <w:rFonts w:cs="Arial"/>
                <w:noProof/>
              </w:rPr>
            </w:pPr>
          </w:p>
          <w:p w14:paraId="7B9E19E3" w14:textId="09EDB599" w:rsidR="00A13921" w:rsidRPr="00852DE7" w:rsidRDefault="00674880" w:rsidP="007B1A4B">
            <w:pPr>
              <w:numPr>
                <w:ilvl w:val="0"/>
                <w:numId w:val="4"/>
              </w:numPr>
              <w:spacing w:line="276" w:lineRule="auto"/>
              <w:ind w:left="603"/>
              <w:rPr>
                <w:rFonts w:cs="Arial"/>
                <w:noProof/>
                <w:lang w:val="en-US"/>
              </w:rPr>
            </w:pPr>
            <w:r w:rsidRPr="00852DE7">
              <w:rPr>
                <w:rFonts w:cs="Arial"/>
                <w:noProof/>
              </w:rPr>
              <w:t>En présence immédiate de [nom].</w:t>
            </w:r>
          </w:p>
        </w:tc>
      </w:tr>
      <w:tr w:rsidR="00DA29CD" w:rsidRPr="00852DE7" w14:paraId="203E2849" w14:textId="77777777" w:rsidTr="00837B9E">
        <w:trPr>
          <w:trHeight w:val="332"/>
        </w:trPr>
        <w:tc>
          <w:tcPr>
            <w:tcW w:w="2122" w:type="dxa"/>
          </w:tcPr>
          <w:p w14:paraId="40D4D94C" w14:textId="4412E445" w:rsidR="005E00F0" w:rsidRPr="00852DE7" w:rsidRDefault="00370823" w:rsidP="007B1A4B">
            <w:pPr>
              <w:spacing w:line="276" w:lineRule="auto"/>
              <w:rPr>
                <w:lang w:val="fr-CA"/>
              </w:rPr>
            </w:pPr>
            <w:r w:rsidRPr="00852DE7">
              <w:br w:type="page"/>
            </w:r>
            <w:r w:rsidR="005E00F0" w:rsidRPr="00852DE7">
              <w:rPr>
                <w:lang w:val="fr-CA"/>
              </w:rPr>
              <w:t>PAS DE CONTACT AVEC DES MINEURS</w:t>
            </w:r>
          </w:p>
          <w:p w14:paraId="23645E8D" w14:textId="77777777" w:rsidR="00F0513A" w:rsidRPr="00852DE7" w:rsidRDefault="00F0513A" w:rsidP="007B1A4B">
            <w:pPr>
              <w:spacing w:line="276" w:lineRule="auto"/>
              <w:contextualSpacing/>
              <w:rPr>
                <w:rFonts w:cs="Arial"/>
                <w:lang w:val="en-US"/>
              </w:rPr>
            </w:pPr>
          </w:p>
          <w:p w14:paraId="5C8C142C" w14:textId="77777777" w:rsidR="00F0513A" w:rsidRPr="00852DE7" w:rsidRDefault="003006D2" w:rsidP="007B1A4B">
            <w:pPr>
              <w:spacing w:line="276" w:lineRule="auto"/>
              <w:rPr>
                <w:rFonts w:cs="Arial"/>
                <w:lang w:val="en-US"/>
              </w:rPr>
            </w:pPr>
            <w:r w:rsidRPr="00852DE7">
              <w:rPr>
                <w:rFonts w:cs="Arial"/>
                <w:lang w:val="en-US"/>
              </w:rPr>
              <w:t>Exceptions</w:t>
            </w:r>
          </w:p>
          <w:p w14:paraId="04EECABB" w14:textId="77777777" w:rsidR="00F0513A" w:rsidRPr="00852DE7" w:rsidRDefault="00F0513A" w:rsidP="007B1A4B">
            <w:pPr>
              <w:spacing w:line="276" w:lineRule="auto"/>
              <w:rPr>
                <w:rFonts w:cs="Arial"/>
                <w:lang w:val="en-US"/>
              </w:rPr>
            </w:pPr>
          </w:p>
          <w:p w14:paraId="57E42D3E" w14:textId="77777777" w:rsidR="00F0513A" w:rsidRPr="00852DE7" w:rsidRDefault="00F0513A" w:rsidP="007B1A4B">
            <w:pPr>
              <w:spacing w:line="276" w:lineRule="auto"/>
              <w:rPr>
                <w:rFonts w:cs="Arial"/>
                <w:lang w:val="en-US"/>
              </w:rPr>
            </w:pPr>
          </w:p>
          <w:p w14:paraId="67A87E09" w14:textId="77777777" w:rsidR="00F0513A" w:rsidRPr="00852DE7" w:rsidRDefault="00F0513A" w:rsidP="007B1A4B">
            <w:pPr>
              <w:spacing w:line="276" w:lineRule="auto"/>
              <w:rPr>
                <w:rFonts w:cs="Arial"/>
                <w:lang w:val="en-US"/>
              </w:rPr>
            </w:pPr>
          </w:p>
          <w:p w14:paraId="45F8094B" w14:textId="77777777" w:rsidR="00F0513A" w:rsidRPr="00852DE7" w:rsidRDefault="00F0513A" w:rsidP="007B1A4B">
            <w:pPr>
              <w:spacing w:line="276" w:lineRule="auto"/>
              <w:rPr>
                <w:rFonts w:cs="Arial"/>
                <w:lang w:val="en-US"/>
              </w:rPr>
            </w:pPr>
          </w:p>
          <w:p w14:paraId="57895CE9" w14:textId="77777777" w:rsidR="00F0513A" w:rsidRPr="00852DE7" w:rsidRDefault="00F0513A" w:rsidP="007B1A4B">
            <w:pPr>
              <w:spacing w:line="276" w:lineRule="auto"/>
              <w:rPr>
                <w:rFonts w:cs="Arial"/>
                <w:lang w:val="en-US"/>
              </w:rPr>
            </w:pPr>
          </w:p>
          <w:p w14:paraId="4BBE283E" w14:textId="77777777" w:rsidR="00F0513A" w:rsidRPr="00852DE7" w:rsidRDefault="00F0513A" w:rsidP="007B1A4B">
            <w:pPr>
              <w:spacing w:line="276" w:lineRule="auto"/>
              <w:rPr>
                <w:rFonts w:cs="Arial"/>
                <w:lang w:val="en-US"/>
              </w:rPr>
            </w:pPr>
          </w:p>
          <w:p w14:paraId="591AA4F1" w14:textId="77777777" w:rsidR="00F0513A" w:rsidRPr="00852DE7" w:rsidRDefault="00F0513A" w:rsidP="007B1A4B">
            <w:pPr>
              <w:spacing w:line="276" w:lineRule="auto"/>
              <w:rPr>
                <w:rFonts w:cs="Arial"/>
                <w:lang w:val="en-US"/>
              </w:rPr>
            </w:pPr>
          </w:p>
          <w:p w14:paraId="6E36AA42" w14:textId="77777777" w:rsidR="00F0513A" w:rsidRPr="00852DE7" w:rsidRDefault="00F0513A" w:rsidP="007B1A4B">
            <w:pPr>
              <w:spacing w:line="276" w:lineRule="auto"/>
              <w:rPr>
                <w:rFonts w:cs="Arial"/>
                <w:lang w:val="en-US"/>
              </w:rPr>
            </w:pPr>
          </w:p>
          <w:p w14:paraId="422E97B8" w14:textId="77777777" w:rsidR="00F0513A" w:rsidRPr="00852DE7" w:rsidRDefault="00F0513A" w:rsidP="007B1A4B">
            <w:pPr>
              <w:spacing w:line="276" w:lineRule="auto"/>
              <w:rPr>
                <w:rFonts w:cs="Arial"/>
                <w:lang w:val="en-US"/>
              </w:rPr>
            </w:pPr>
          </w:p>
        </w:tc>
        <w:tc>
          <w:tcPr>
            <w:tcW w:w="1417" w:type="dxa"/>
          </w:tcPr>
          <w:p w14:paraId="107F3D7F" w14:textId="77777777" w:rsidR="00DA29CD" w:rsidRPr="00852DE7" w:rsidRDefault="009F0647" w:rsidP="007B1A4B">
            <w:pPr>
              <w:spacing w:line="276" w:lineRule="auto"/>
              <w:rPr>
                <w:rFonts w:cs="Arial"/>
                <w:lang w:val="en-US"/>
              </w:rPr>
            </w:pPr>
            <w:r w:rsidRPr="00852DE7">
              <w:rPr>
                <w:rFonts w:cs="Arial"/>
                <w:lang w:val="en-US"/>
              </w:rPr>
              <w:t>2</w:t>
            </w:r>
            <w:r w:rsidR="00DA29CD" w:rsidRPr="00852DE7">
              <w:rPr>
                <w:rFonts w:cs="Arial"/>
                <w:lang w:val="en-US"/>
              </w:rPr>
              <w:t>304</w:t>
            </w:r>
          </w:p>
          <w:p w14:paraId="7C66E7D5" w14:textId="77777777" w:rsidR="000645C4" w:rsidRPr="00852DE7" w:rsidRDefault="000645C4" w:rsidP="007B1A4B">
            <w:pPr>
              <w:spacing w:line="276" w:lineRule="auto"/>
              <w:contextualSpacing/>
              <w:rPr>
                <w:rFonts w:cs="Arial"/>
                <w:lang w:val="en-US"/>
              </w:rPr>
            </w:pPr>
          </w:p>
          <w:p w14:paraId="12D8C726" w14:textId="77777777" w:rsidR="000645C4" w:rsidRPr="00852DE7" w:rsidRDefault="000645C4" w:rsidP="007B1A4B">
            <w:pPr>
              <w:spacing w:line="276" w:lineRule="auto"/>
              <w:contextualSpacing/>
              <w:rPr>
                <w:rFonts w:cs="Arial"/>
                <w:lang w:val="en-US"/>
              </w:rPr>
            </w:pPr>
          </w:p>
          <w:p w14:paraId="215CBE85" w14:textId="77777777" w:rsidR="00944D26" w:rsidRPr="00852DE7" w:rsidRDefault="00944D26" w:rsidP="007B1A4B">
            <w:pPr>
              <w:spacing w:line="276" w:lineRule="auto"/>
              <w:rPr>
                <w:rFonts w:cs="Arial"/>
                <w:lang w:val="en-US"/>
              </w:rPr>
            </w:pPr>
          </w:p>
          <w:p w14:paraId="19C033E3" w14:textId="77777777" w:rsidR="00935646" w:rsidRDefault="00935646" w:rsidP="007B1A4B">
            <w:pPr>
              <w:spacing w:line="276" w:lineRule="auto"/>
              <w:rPr>
                <w:rFonts w:cs="Arial"/>
                <w:lang w:val="en-US"/>
              </w:rPr>
            </w:pPr>
          </w:p>
          <w:p w14:paraId="16976191" w14:textId="6ED15F48" w:rsidR="00935646" w:rsidRDefault="00935646" w:rsidP="007B1A4B">
            <w:pPr>
              <w:spacing w:line="276" w:lineRule="auto"/>
              <w:rPr>
                <w:rFonts w:cs="Arial"/>
                <w:lang w:val="en-US"/>
              </w:rPr>
            </w:pPr>
          </w:p>
          <w:p w14:paraId="71413FB8" w14:textId="2221D461" w:rsidR="0092548A" w:rsidRDefault="0092548A" w:rsidP="007B1A4B">
            <w:pPr>
              <w:spacing w:line="276" w:lineRule="auto"/>
              <w:rPr>
                <w:rFonts w:cs="Arial"/>
                <w:lang w:val="en-US"/>
              </w:rPr>
            </w:pPr>
          </w:p>
          <w:p w14:paraId="06DD5C11" w14:textId="77777777" w:rsidR="0092548A" w:rsidRDefault="0092548A" w:rsidP="007B1A4B">
            <w:pPr>
              <w:spacing w:line="276" w:lineRule="auto"/>
              <w:rPr>
                <w:rFonts w:cs="Arial"/>
                <w:lang w:val="en-US"/>
              </w:rPr>
            </w:pPr>
          </w:p>
          <w:p w14:paraId="7E05B341" w14:textId="7D934A54" w:rsidR="000645C4" w:rsidRPr="00852DE7" w:rsidRDefault="000645C4" w:rsidP="007B1A4B">
            <w:pPr>
              <w:spacing w:line="276" w:lineRule="auto"/>
              <w:rPr>
                <w:rFonts w:cs="Arial"/>
                <w:lang w:val="en-US"/>
              </w:rPr>
            </w:pPr>
            <w:r w:rsidRPr="00852DE7">
              <w:rPr>
                <w:rFonts w:cs="Arial"/>
                <w:lang w:val="en-US"/>
              </w:rPr>
              <w:t>2304-A</w:t>
            </w:r>
          </w:p>
          <w:p w14:paraId="3BBAB4A2" w14:textId="576BFAFD" w:rsidR="00EC7F45" w:rsidRDefault="00EC7F45" w:rsidP="007B1A4B">
            <w:pPr>
              <w:spacing w:line="276" w:lineRule="auto"/>
              <w:contextualSpacing/>
              <w:rPr>
                <w:rFonts w:cs="Arial"/>
                <w:lang w:val="en-US"/>
              </w:rPr>
            </w:pPr>
          </w:p>
          <w:p w14:paraId="6488A362" w14:textId="431E064F" w:rsidR="0092548A" w:rsidRDefault="0092548A" w:rsidP="007B1A4B">
            <w:pPr>
              <w:spacing w:line="276" w:lineRule="auto"/>
              <w:contextualSpacing/>
              <w:rPr>
                <w:rFonts w:cs="Arial"/>
                <w:lang w:val="en-US"/>
              </w:rPr>
            </w:pPr>
          </w:p>
          <w:p w14:paraId="71E4D3E5" w14:textId="77777777" w:rsidR="0092548A" w:rsidRPr="00852DE7" w:rsidRDefault="0092548A" w:rsidP="007B1A4B">
            <w:pPr>
              <w:spacing w:line="276" w:lineRule="auto"/>
              <w:contextualSpacing/>
              <w:rPr>
                <w:rFonts w:cs="Arial"/>
                <w:lang w:val="en-US"/>
              </w:rPr>
            </w:pPr>
          </w:p>
          <w:p w14:paraId="04B0739C" w14:textId="77777777" w:rsidR="000645C4" w:rsidRPr="00852DE7" w:rsidRDefault="000645C4" w:rsidP="007B1A4B">
            <w:pPr>
              <w:spacing w:line="276" w:lineRule="auto"/>
              <w:rPr>
                <w:rFonts w:cs="Arial"/>
                <w:lang w:val="en-US"/>
              </w:rPr>
            </w:pPr>
            <w:r w:rsidRPr="00852DE7">
              <w:rPr>
                <w:rFonts w:cs="Arial"/>
                <w:lang w:val="en-US"/>
              </w:rPr>
              <w:t>2304-B</w:t>
            </w:r>
          </w:p>
          <w:p w14:paraId="004FE977" w14:textId="77777777" w:rsidR="000645C4" w:rsidRPr="00852DE7" w:rsidRDefault="000645C4" w:rsidP="007B1A4B">
            <w:pPr>
              <w:spacing w:line="276" w:lineRule="auto"/>
              <w:contextualSpacing/>
              <w:rPr>
                <w:rFonts w:cs="Arial"/>
                <w:lang w:val="en-US"/>
              </w:rPr>
            </w:pPr>
          </w:p>
          <w:p w14:paraId="14BC19C7" w14:textId="406DA409" w:rsidR="007420A4" w:rsidRDefault="007420A4" w:rsidP="007B1A4B">
            <w:pPr>
              <w:spacing w:line="276" w:lineRule="auto"/>
              <w:contextualSpacing/>
              <w:rPr>
                <w:rFonts w:cs="Arial"/>
                <w:lang w:val="en-US"/>
              </w:rPr>
            </w:pPr>
          </w:p>
          <w:p w14:paraId="493AB3ED" w14:textId="77777777" w:rsidR="0092548A" w:rsidRPr="00852DE7" w:rsidRDefault="0092548A" w:rsidP="007B1A4B">
            <w:pPr>
              <w:spacing w:line="276" w:lineRule="auto"/>
              <w:contextualSpacing/>
              <w:rPr>
                <w:rFonts w:cs="Arial"/>
                <w:lang w:val="en-US"/>
              </w:rPr>
            </w:pPr>
          </w:p>
          <w:p w14:paraId="0F35ACD5" w14:textId="4A52E98E" w:rsidR="000645C4" w:rsidRDefault="000645C4" w:rsidP="007B1A4B">
            <w:pPr>
              <w:spacing w:line="276" w:lineRule="auto"/>
              <w:rPr>
                <w:rFonts w:cs="Arial"/>
                <w:lang w:val="en-US"/>
              </w:rPr>
            </w:pPr>
            <w:r w:rsidRPr="00852DE7">
              <w:rPr>
                <w:rFonts w:cs="Arial"/>
                <w:lang w:val="en-US"/>
              </w:rPr>
              <w:t>2304-C</w:t>
            </w:r>
          </w:p>
          <w:p w14:paraId="69D6BE08" w14:textId="77777777" w:rsidR="0092548A" w:rsidRPr="00852DE7" w:rsidRDefault="0092548A" w:rsidP="007B1A4B">
            <w:pPr>
              <w:spacing w:line="276" w:lineRule="auto"/>
              <w:rPr>
                <w:rFonts w:cs="Arial"/>
                <w:lang w:val="en-US"/>
              </w:rPr>
            </w:pPr>
          </w:p>
          <w:p w14:paraId="19341871" w14:textId="2F2A01D9" w:rsidR="000645C4" w:rsidRDefault="000645C4" w:rsidP="007B1A4B">
            <w:pPr>
              <w:spacing w:line="276" w:lineRule="auto"/>
              <w:rPr>
                <w:rFonts w:cs="Arial"/>
                <w:lang w:val="en-US"/>
              </w:rPr>
            </w:pPr>
            <w:r w:rsidRPr="00852DE7">
              <w:rPr>
                <w:rFonts w:cs="Arial"/>
                <w:lang w:val="en-US"/>
              </w:rPr>
              <w:t>2304-D</w:t>
            </w:r>
          </w:p>
          <w:p w14:paraId="7995ADF5" w14:textId="77777777" w:rsidR="0092548A" w:rsidRPr="00852DE7" w:rsidRDefault="0092548A" w:rsidP="007B1A4B">
            <w:pPr>
              <w:spacing w:line="276" w:lineRule="auto"/>
              <w:rPr>
                <w:rFonts w:cs="Arial"/>
                <w:lang w:val="en-US"/>
              </w:rPr>
            </w:pPr>
          </w:p>
          <w:p w14:paraId="7E9A6166" w14:textId="395DCFE4" w:rsidR="000645C4" w:rsidRDefault="000645C4" w:rsidP="007B1A4B">
            <w:pPr>
              <w:spacing w:line="276" w:lineRule="auto"/>
              <w:rPr>
                <w:rFonts w:cs="Arial"/>
                <w:lang w:val="en-US"/>
              </w:rPr>
            </w:pPr>
            <w:r w:rsidRPr="00852DE7">
              <w:rPr>
                <w:rFonts w:cs="Arial"/>
                <w:lang w:val="en-US"/>
              </w:rPr>
              <w:t>2304-E</w:t>
            </w:r>
          </w:p>
          <w:p w14:paraId="5EFD37AA" w14:textId="77777777" w:rsidR="0092548A" w:rsidRPr="00852DE7" w:rsidRDefault="0092548A" w:rsidP="007B1A4B">
            <w:pPr>
              <w:spacing w:line="276" w:lineRule="auto"/>
              <w:rPr>
                <w:rFonts w:cs="Arial"/>
                <w:lang w:val="en-US"/>
              </w:rPr>
            </w:pPr>
          </w:p>
          <w:p w14:paraId="03977ADA" w14:textId="77777777" w:rsidR="00EC7F45" w:rsidRPr="00852DE7" w:rsidRDefault="00EC7F45" w:rsidP="007B1A4B">
            <w:pPr>
              <w:spacing w:line="276" w:lineRule="auto"/>
              <w:rPr>
                <w:rFonts w:cs="Arial"/>
                <w:lang w:val="en-US"/>
              </w:rPr>
            </w:pPr>
            <w:r w:rsidRPr="00852DE7">
              <w:rPr>
                <w:rFonts w:cs="Arial"/>
                <w:lang w:val="en-US"/>
              </w:rPr>
              <w:t>2304-F</w:t>
            </w:r>
          </w:p>
          <w:p w14:paraId="6550BF5B" w14:textId="77777777" w:rsidR="00B93DFE" w:rsidRPr="00852DE7" w:rsidRDefault="00B93DFE" w:rsidP="007B1A4B">
            <w:pPr>
              <w:spacing w:line="276" w:lineRule="auto"/>
              <w:contextualSpacing/>
              <w:rPr>
                <w:rFonts w:cs="Arial"/>
                <w:lang w:val="en-US"/>
              </w:rPr>
            </w:pPr>
          </w:p>
          <w:p w14:paraId="65C9EECE" w14:textId="10EAC2C8" w:rsidR="00EC7F45" w:rsidRPr="00852DE7" w:rsidRDefault="00EC7F45" w:rsidP="007B1A4B">
            <w:pPr>
              <w:spacing w:line="276" w:lineRule="auto"/>
              <w:rPr>
                <w:rFonts w:cs="Arial"/>
                <w:lang w:val="en-US"/>
              </w:rPr>
            </w:pPr>
          </w:p>
        </w:tc>
        <w:tc>
          <w:tcPr>
            <w:tcW w:w="6947" w:type="dxa"/>
          </w:tcPr>
          <w:p w14:paraId="5AC2DB8A" w14:textId="77777777" w:rsidR="00043A5E" w:rsidRDefault="00043A5E" w:rsidP="007B1A4B">
            <w:pPr>
              <w:spacing w:line="276" w:lineRule="auto"/>
              <w:rPr>
                <w:rFonts w:cs="Arial"/>
                <w:lang w:val="fr-CA"/>
              </w:rPr>
            </w:pPr>
            <w:r w:rsidRPr="00043A5E">
              <w:rPr>
                <w:rFonts w:cs="Arial"/>
                <w:lang w:val="fr-CA"/>
              </w:rPr>
              <w:t xml:space="preserve">Vous ne devez jamais entrer en contact ni communiquer directement ou indirectement avec, ni être en présence de quiconque âgé de moins de [nombre d’années], sauf en cas de communication, de présence ou de contact fortuit dans un lieu public et en présence d’autres adultes.  </w:t>
            </w:r>
          </w:p>
          <w:p w14:paraId="4363A107" w14:textId="3969AD6F" w:rsidR="0092548A" w:rsidRDefault="0092548A" w:rsidP="007B1A4B">
            <w:pPr>
              <w:spacing w:line="276" w:lineRule="auto"/>
              <w:rPr>
                <w:rFonts w:cs="Arial"/>
                <w:u w:val="single"/>
              </w:rPr>
            </w:pPr>
          </w:p>
          <w:p w14:paraId="3830439E" w14:textId="74516114" w:rsidR="00907276" w:rsidRDefault="00043A5E" w:rsidP="007B1A4B">
            <w:pPr>
              <w:spacing w:line="276" w:lineRule="auto"/>
              <w:rPr>
                <w:rFonts w:cs="Arial"/>
              </w:rPr>
            </w:pPr>
            <w:r>
              <w:rPr>
                <w:rFonts w:cs="Arial"/>
                <w:u w:val="single"/>
              </w:rPr>
              <w:t>D'autres e</w:t>
            </w:r>
            <w:r w:rsidR="00907276" w:rsidRPr="00852DE7">
              <w:rPr>
                <w:rFonts w:cs="Arial"/>
                <w:u w:val="single"/>
              </w:rPr>
              <w:t>xceptions</w:t>
            </w:r>
            <w:r w:rsidR="00907276" w:rsidRPr="00852DE7">
              <w:rPr>
                <w:rFonts w:cs="Arial"/>
              </w:rPr>
              <w:t>:</w:t>
            </w:r>
          </w:p>
          <w:p w14:paraId="71062084" w14:textId="77777777" w:rsidR="0092548A" w:rsidRPr="00852DE7" w:rsidRDefault="0092548A" w:rsidP="007B1A4B">
            <w:pPr>
              <w:spacing w:line="276" w:lineRule="auto"/>
              <w:rPr>
                <w:rFonts w:cs="Arial"/>
              </w:rPr>
            </w:pPr>
          </w:p>
          <w:p w14:paraId="2E9EE954" w14:textId="73920C50" w:rsidR="00907276" w:rsidRDefault="00907276" w:rsidP="007B1A4B">
            <w:pPr>
              <w:pStyle w:val="ListParagraph"/>
              <w:numPr>
                <w:ilvl w:val="0"/>
                <w:numId w:val="25"/>
              </w:numPr>
              <w:spacing w:line="276" w:lineRule="auto"/>
              <w:ind w:left="603" w:hanging="357"/>
              <w:contextualSpacing w:val="0"/>
              <w:rPr>
                <w:rFonts w:cs="Arial"/>
              </w:rPr>
            </w:pPr>
            <w:r w:rsidRPr="00852DE7">
              <w:rPr>
                <w:rFonts w:cs="Arial"/>
              </w:rPr>
              <w:t xml:space="preserve">Avec une ordonnance rendue par </w:t>
            </w:r>
            <w:proofErr w:type="gramStart"/>
            <w:r w:rsidRPr="00852DE7">
              <w:rPr>
                <w:rFonts w:cs="Arial"/>
              </w:rPr>
              <w:t>un</w:t>
            </w:r>
            <w:proofErr w:type="gramEnd"/>
            <w:r w:rsidRPr="00852DE7">
              <w:rPr>
                <w:rFonts w:cs="Arial"/>
              </w:rPr>
              <w:t xml:space="preserve"> </w:t>
            </w:r>
            <w:r w:rsidR="00935646">
              <w:t>juge adjoint</w:t>
            </w:r>
            <w:r w:rsidRPr="00852DE7">
              <w:rPr>
                <w:rFonts w:cs="Arial"/>
              </w:rPr>
              <w:t>, un juge ou un juge de paix judiciaire qui a examiné la présente ordonnance.</w:t>
            </w:r>
          </w:p>
          <w:p w14:paraId="44EF40B0" w14:textId="77777777" w:rsidR="0092548A" w:rsidRPr="00852DE7" w:rsidRDefault="0092548A" w:rsidP="0092548A">
            <w:pPr>
              <w:pStyle w:val="ListParagraph"/>
              <w:spacing w:line="276" w:lineRule="auto"/>
              <w:ind w:left="603"/>
              <w:contextualSpacing w:val="0"/>
              <w:rPr>
                <w:rFonts w:cs="Arial"/>
              </w:rPr>
            </w:pPr>
          </w:p>
          <w:p w14:paraId="216A08B2" w14:textId="00D12797" w:rsidR="00907276" w:rsidRDefault="00907276" w:rsidP="007B1A4B">
            <w:pPr>
              <w:pStyle w:val="ListParagraph"/>
              <w:numPr>
                <w:ilvl w:val="0"/>
                <w:numId w:val="25"/>
              </w:numPr>
              <w:spacing w:line="276" w:lineRule="auto"/>
              <w:ind w:left="603" w:hanging="357"/>
              <w:contextualSpacing w:val="0"/>
              <w:rPr>
                <w:rFonts w:cs="Arial"/>
              </w:rPr>
            </w:pPr>
            <w:r w:rsidRPr="00852DE7">
              <w:rPr>
                <w:rFonts w:cs="Arial"/>
                <w:noProof/>
              </w:rPr>
              <w:t>En présence immédiate d’un adulte qui a été informé par votre agent de probation de la présente ordonnance (et du fait que vous avez un casier judiciaire</w:t>
            </w:r>
            <w:r w:rsidRPr="00852DE7">
              <w:rPr>
                <w:rFonts w:cs="Arial"/>
              </w:rPr>
              <w:t xml:space="preserve">). </w:t>
            </w:r>
          </w:p>
          <w:p w14:paraId="72E873DD" w14:textId="6DBE553C" w:rsidR="0092548A" w:rsidRPr="0092548A" w:rsidRDefault="0092548A" w:rsidP="0092548A">
            <w:pPr>
              <w:spacing w:line="276" w:lineRule="auto"/>
              <w:rPr>
                <w:rFonts w:cs="Arial"/>
              </w:rPr>
            </w:pPr>
          </w:p>
          <w:p w14:paraId="7BDC4B95" w14:textId="27860A0E" w:rsidR="00907276" w:rsidRDefault="00907276" w:rsidP="007B1A4B">
            <w:pPr>
              <w:pStyle w:val="ListParagraph"/>
              <w:numPr>
                <w:ilvl w:val="0"/>
                <w:numId w:val="25"/>
              </w:numPr>
              <w:spacing w:line="276" w:lineRule="auto"/>
              <w:ind w:left="603" w:hanging="357"/>
              <w:contextualSpacing w:val="0"/>
              <w:rPr>
                <w:rFonts w:cs="Arial"/>
              </w:rPr>
            </w:pPr>
            <w:r w:rsidRPr="00852DE7">
              <w:rPr>
                <w:rFonts w:cs="Arial"/>
                <w:noProof/>
              </w:rPr>
              <w:t>En présence immédiate de [nom</w:t>
            </w:r>
            <w:r w:rsidRPr="00852DE7">
              <w:rPr>
                <w:rFonts w:cs="Arial"/>
              </w:rPr>
              <w:t>].</w:t>
            </w:r>
          </w:p>
          <w:p w14:paraId="5C3C7C6C" w14:textId="51E1D4B6" w:rsidR="0092548A" w:rsidRPr="0092548A" w:rsidRDefault="0092548A" w:rsidP="0092548A">
            <w:pPr>
              <w:spacing w:line="276" w:lineRule="auto"/>
              <w:rPr>
                <w:rFonts w:cs="Arial"/>
              </w:rPr>
            </w:pPr>
          </w:p>
          <w:p w14:paraId="4D4C98CD" w14:textId="43E55116" w:rsidR="00907276" w:rsidRDefault="00907276" w:rsidP="007B1A4B">
            <w:pPr>
              <w:pStyle w:val="ListParagraph"/>
              <w:numPr>
                <w:ilvl w:val="0"/>
                <w:numId w:val="25"/>
              </w:numPr>
              <w:spacing w:line="276" w:lineRule="auto"/>
              <w:ind w:left="603" w:hanging="357"/>
              <w:contextualSpacing w:val="0"/>
              <w:rPr>
                <w:rFonts w:cs="Arial"/>
              </w:rPr>
            </w:pPr>
            <w:proofErr w:type="gramStart"/>
            <w:r w:rsidRPr="00852DE7">
              <w:rPr>
                <w:rFonts w:cs="Arial"/>
              </w:rPr>
              <w:t>Il</w:t>
            </w:r>
            <w:proofErr w:type="gramEnd"/>
            <w:r w:rsidRPr="00852DE7">
              <w:rPr>
                <w:rFonts w:cs="Arial"/>
              </w:rPr>
              <w:t xml:space="preserve"> s’agit de votre enfant.</w:t>
            </w:r>
          </w:p>
          <w:p w14:paraId="4F649B86" w14:textId="3BE612EA" w:rsidR="0092548A" w:rsidRPr="0092548A" w:rsidRDefault="0092548A" w:rsidP="0092548A">
            <w:pPr>
              <w:spacing w:line="276" w:lineRule="auto"/>
              <w:rPr>
                <w:rFonts w:cs="Arial"/>
              </w:rPr>
            </w:pPr>
          </w:p>
          <w:p w14:paraId="0E8ECC1D" w14:textId="67BD0F01" w:rsidR="00907276" w:rsidRDefault="00907276" w:rsidP="007B1A4B">
            <w:pPr>
              <w:pStyle w:val="ListParagraph"/>
              <w:numPr>
                <w:ilvl w:val="0"/>
                <w:numId w:val="25"/>
              </w:numPr>
              <w:spacing w:line="276" w:lineRule="auto"/>
              <w:ind w:left="603" w:hanging="357"/>
              <w:contextualSpacing w:val="0"/>
              <w:rPr>
                <w:rFonts w:cs="Arial"/>
              </w:rPr>
            </w:pPr>
            <w:r w:rsidRPr="00852DE7">
              <w:rPr>
                <w:rFonts w:cs="Arial"/>
              </w:rPr>
              <w:t xml:space="preserve">En présence immédiate du tuteur de </w:t>
            </w:r>
            <w:proofErr w:type="gramStart"/>
            <w:r w:rsidRPr="00852DE7">
              <w:rPr>
                <w:rFonts w:cs="Arial"/>
              </w:rPr>
              <w:t>l’enfant</w:t>
            </w:r>
            <w:proofErr w:type="gramEnd"/>
            <w:r w:rsidRPr="00852DE7">
              <w:rPr>
                <w:rFonts w:cs="Arial"/>
              </w:rPr>
              <w:t>.</w:t>
            </w:r>
          </w:p>
          <w:p w14:paraId="5AF594EB" w14:textId="7200698C" w:rsidR="0092548A" w:rsidRPr="0092548A" w:rsidRDefault="0092548A" w:rsidP="0092548A">
            <w:pPr>
              <w:spacing w:line="276" w:lineRule="auto"/>
              <w:rPr>
                <w:rFonts w:cs="Arial"/>
              </w:rPr>
            </w:pPr>
          </w:p>
          <w:p w14:paraId="17392DA2" w14:textId="77777777" w:rsidR="00907276" w:rsidRPr="00852DE7" w:rsidRDefault="00907276" w:rsidP="007B1A4B">
            <w:pPr>
              <w:pStyle w:val="ListParagraph"/>
              <w:numPr>
                <w:ilvl w:val="0"/>
                <w:numId w:val="25"/>
              </w:numPr>
              <w:spacing w:line="276" w:lineRule="auto"/>
              <w:ind w:left="603" w:hanging="357"/>
              <w:contextualSpacing w:val="0"/>
              <w:rPr>
                <w:rFonts w:cs="Arial"/>
              </w:rPr>
            </w:pPr>
            <w:r w:rsidRPr="00852DE7">
              <w:rPr>
                <w:rFonts w:cs="Arial"/>
              </w:rPr>
              <w:t>Communication, contact ou présence fortuits dans le cadre de votre emploi ou de celui de votre enfant.</w:t>
            </w:r>
          </w:p>
          <w:p w14:paraId="6D20D953" w14:textId="29508428" w:rsidR="00B34FDC" w:rsidRPr="00852DE7" w:rsidRDefault="00B34FDC" w:rsidP="007B1A4B">
            <w:pPr>
              <w:pStyle w:val="ListParagraph"/>
              <w:spacing w:line="276" w:lineRule="auto"/>
              <w:ind w:left="603"/>
              <w:contextualSpacing w:val="0"/>
              <w:rPr>
                <w:rFonts w:cs="Arial"/>
              </w:rPr>
            </w:pPr>
          </w:p>
        </w:tc>
      </w:tr>
      <w:tr w:rsidR="009334EB" w:rsidRPr="00852DE7" w14:paraId="4FAFB4CF" w14:textId="77777777" w:rsidTr="00837B9E">
        <w:trPr>
          <w:trHeight w:val="692"/>
        </w:trPr>
        <w:tc>
          <w:tcPr>
            <w:tcW w:w="2122" w:type="dxa"/>
          </w:tcPr>
          <w:p w14:paraId="031C929F" w14:textId="28614C58" w:rsidR="009334EB" w:rsidRPr="00852DE7" w:rsidRDefault="009334EB" w:rsidP="007B1A4B">
            <w:pPr>
              <w:spacing w:line="276" w:lineRule="auto"/>
              <w:rPr>
                <w:rFonts w:cs="Arial"/>
              </w:rPr>
            </w:pPr>
            <w:r w:rsidRPr="00852DE7">
              <w:rPr>
                <w:lang w:val="fr-CA"/>
              </w:rPr>
              <w:t xml:space="preserve">ACTIVITIÉS AVEC DES ENFANTS </w:t>
            </w:r>
          </w:p>
          <w:p w14:paraId="7A318997" w14:textId="77777777" w:rsidR="009334EB" w:rsidRPr="00852DE7" w:rsidRDefault="009334EB" w:rsidP="007B1A4B">
            <w:pPr>
              <w:spacing w:line="276" w:lineRule="auto"/>
              <w:rPr>
                <w:rFonts w:cs="Arial"/>
              </w:rPr>
            </w:pPr>
          </w:p>
          <w:p w14:paraId="59787006" w14:textId="77777777" w:rsidR="009334EB" w:rsidRPr="00852DE7" w:rsidRDefault="009334EB" w:rsidP="007B1A4B">
            <w:pPr>
              <w:spacing w:line="276" w:lineRule="auto"/>
              <w:rPr>
                <w:rFonts w:cs="Arial"/>
              </w:rPr>
            </w:pPr>
          </w:p>
          <w:p w14:paraId="7C6E84FF" w14:textId="77777777" w:rsidR="009334EB" w:rsidRPr="00852DE7" w:rsidRDefault="009334EB" w:rsidP="007B1A4B">
            <w:pPr>
              <w:spacing w:line="276" w:lineRule="auto"/>
              <w:rPr>
                <w:rFonts w:cs="Arial"/>
              </w:rPr>
            </w:pPr>
          </w:p>
          <w:p w14:paraId="36F11D47" w14:textId="1B0A3065" w:rsidR="009334EB" w:rsidRPr="00852DE7" w:rsidRDefault="00510EC3" w:rsidP="007B1A4B">
            <w:pPr>
              <w:spacing w:line="276" w:lineRule="auto"/>
              <w:rPr>
                <w:rFonts w:cs="Arial"/>
                <w:lang w:val="en-US"/>
              </w:rPr>
            </w:pPr>
            <w:r w:rsidRPr="00852DE7">
              <w:rPr>
                <w:rFonts w:cs="Arial"/>
              </w:rPr>
              <w:t>Copie à l’agent de la paix</w:t>
            </w:r>
          </w:p>
        </w:tc>
        <w:tc>
          <w:tcPr>
            <w:tcW w:w="1417" w:type="dxa"/>
          </w:tcPr>
          <w:p w14:paraId="5AFD0355" w14:textId="77777777" w:rsidR="009334EB" w:rsidRPr="00852DE7" w:rsidRDefault="009334EB" w:rsidP="007B1A4B">
            <w:pPr>
              <w:spacing w:line="276" w:lineRule="auto"/>
              <w:rPr>
                <w:rFonts w:cs="Arial"/>
              </w:rPr>
            </w:pPr>
            <w:r w:rsidRPr="00852DE7">
              <w:rPr>
                <w:rFonts w:cs="Arial"/>
              </w:rPr>
              <w:t>2305</w:t>
            </w:r>
          </w:p>
          <w:p w14:paraId="3775CC37" w14:textId="77777777" w:rsidR="009334EB" w:rsidRPr="00852DE7" w:rsidRDefault="009334EB" w:rsidP="007B1A4B">
            <w:pPr>
              <w:spacing w:line="276" w:lineRule="auto"/>
              <w:rPr>
                <w:rFonts w:cs="Arial"/>
              </w:rPr>
            </w:pPr>
          </w:p>
          <w:p w14:paraId="3D2828E1" w14:textId="77777777" w:rsidR="009334EB" w:rsidRPr="00852DE7" w:rsidRDefault="009334EB" w:rsidP="007B1A4B">
            <w:pPr>
              <w:spacing w:line="276" w:lineRule="auto"/>
              <w:rPr>
                <w:rFonts w:cs="Arial"/>
              </w:rPr>
            </w:pPr>
          </w:p>
          <w:p w14:paraId="48B523D8" w14:textId="10B64484" w:rsidR="009334EB" w:rsidRDefault="009334EB" w:rsidP="007B1A4B">
            <w:pPr>
              <w:spacing w:line="276" w:lineRule="auto"/>
              <w:rPr>
                <w:rFonts w:cs="Arial"/>
              </w:rPr>
            </w:pPr>
          </w:p>
          <w:p w14:paraId="3B6F453C" w14:textId="214E6DEA" w:rsidR="0092548A" w:rsidRDefault="0092548A" w:rsidP="007B1A4B">
            <w:pPr>
              <w:spacing w:line="276" w:lineRule="auto"/>
              <w:rPr>
                <w:rFonts w:cs="Arial"/>
              </w:rPr>
            </w:pPr>
          </w:p>
          <w:p w14:paraId="58DB705D" w14:textId="77777777" w:rsidR="0092548A" w:rsidRPr="00852DE7" w:rsidRDefault="0092548A" w:rsidP="007B1A4B">
            <w:pPr>
              <w:spacing w:line="276" w:lineRule="auto"/>
              <w:rPr>
                <w:rFonts w:cs="Arial"/>
              </w:rPr>
            </w:pPr>
          </w:p>
          <w:p w14:paraId="682CE2B8" w14:textId="77777777" w:rsidR="009334EB" w:rsidRPr="00852DE7" w:rsidRDefault="009334EB" w:rsidP="007B1A4B">
            <w:pPr>
              <w:spacing w:line="276" w:lineRule="auto"/>
              <w:rPr>
                <w:rFonts w:cs="Arial"/>
              </w:rPr>
            </w:pPr>
            <w:r w:rsidRPr="00852DE7">
              <w:rPr>
                <w:rFonts w:cs="Arial"/>
              </w:rPr>
              <w:t>2305-A</w:t>
            </w:r>
          </w:p>
          <w:p w14:paraId="1D02911A" w14:textId="25C707CF" w:rsidR="009334EB" w:rsidRDefault="009334EB" w:rsidP="007B1A4B">
            <w:pPr>
              <w:spacing w:line="276" w:lineRule="auto"/>
              <w:rPr>
                <w:rFonts w:cs="Arial"/>
              </w:rPr>
            </w:pPr>
          </w:p>
          <w:p w14:paraId="5F83440C" w14:textId="3233AD7A" w:rsidR="0092548A" w:rsidRDefault="0092548A" w:rsidP="007B1A4B">
            <w:pPr>
              <w:spacing w:line="276" w:lineRule="auto"/>
              <w:rPr>
                <w:rFonts w:cs="Arial"/>
              </w:rPr>
            </w:pPr>
          </w:p>
          <w:p w14:paraId="0392FF49" w14:textId="77777777" w:rsidR="0092548A" w:rsidRPr="00852DE7" w:rsidRDefault="0092548A" w:rsidP="007B1A4B">
            <w:pPr>
              <w:spacing w:line="276" w:lineRule="auto"/>
              <w:rPr>
                <w:rFonts w:cs="Arial"/>
              </w:rPr>
            </w:pPr>
          </w:p>
          <w:p w14:paraId="06854746" w14:textId="77777777" w:rsidR="009334EB" w:rsidRPr="00852DE7" w:rsidRDefault="009334EB" w:rsidP="007B1A4B">
            <w:pPr>
              <w:spacing w:line="276" w:lineRule="auto"/>
              <w:rPr>
                <w:rFonts w:cs="Arial"/>
              </w:rPr>
            </w:pPr>
            <w:r w:rsidRPr="00852DE7">
              <w:rPr>
                <w:rFonts w:cs="Arial"/>
              </w:rPr>
              <w:t>2305-B</w:t>
            </w:r>
          </w:p>
          <w:p w14:paraId="420BFE14" w14:textId="77777777" w:rsidR="009334EB" w:rsidRPr="00852DE7" w:rsidRDefault="009334EB" w:rsidP="007B1A4B">
            <w:pPr>
              <w:spacing w:line="276" w:lineRule="auto"/>
              <w:rPr>
                <w:rFonts w:cs="Arial"/>
                <w:lang w:val="en-US"/>
              </w:rPr>
            </w:pPr>
          </w:p>
        </w:tc>
        <w:tc>
          <w:tcPr>
            <w:tcW w:w="6947" w:type="dxa"/>
          </w:tcPr>
          <w:p w14:paraId="1F733913" w14:textId="36C0570B" w:rsidR="009334EB" w:rsidRDefault="009334EB" w:rsidP="007B1A4B">
            <w:pPr>
              <w:spacing w:line="276" w:lineRule="auto"/>
              <w:rPr>
                <w:rFonts w:cs="Arial"/>
              </w:rPr>
            </w:pPr>
            <w:r w:rsidRPr="00852DE7">
              <w:rPr>
                <w:rFonts w:cs="Arial"/>
              </w:rPr>
              <w:t xml:space="preserve">Il vous est interdit de rechercher, d’obtenir ou de conserver un travail bénévole ou un emploi rémunéré supposant un rapport de confiance ou d’autorité envers une personne de moins de [nombre] ans, sauf avec la permission écrite préalable de votre agent de probation. </w:t>
            </w:r>
          </w:p>
          <w:p w14:paraId="0BD82088" w14:textId="77777777" w:rsidR="0092548A" w:rsidRPr="00852DE7" w:rsidRDefault="0092548A" w:rsidP="007B1A4B">
            <w:pPr>
              <w:spacing w:line="276" w:lineRule="auto"/>
              <w:rPr>
                <w:rFonts w:cs="Arial"/>
              </w:rPr>
            </w:pPr>
          </w:p>
          <w:p w14:paraId="22615D67" w14:textId="7764E62B" w:rsidR="009334EB" w:rsidRDefault="009334EB" w:rsidP="007B1A4B">
            <w:pPr>
              <w:pStyle w:val="ListParagraph"/>
              <w:numPr>
                <w:ilvl w:val="0"/>
                <w:numId w:val="44"/>
              </w:numPr>
              <w:spacing w:line="276" w:lineRule="auto"/>
              <w:ind w:left="603" w:hanging="357"/>
              <w:contextualSpacing w:val="0"/>
              <w:rPr>
                <w:rFonts w:cs="Arial"/>
              </w:rPr>
            </w:pPr>
            <w:r w:rsidRPr="00852DE7">
              <w:rPr>
                <w:rFonts w:cs="Arial"/>
              </w:rPr>
              <w:t>Vous devez avoir cette permission sur vous, sous forme papier ou électronique, à tout moment dans l’exercice de l’activité nécessitant la permission.</w:t>
            </w:r>
          </w:p>
          <w:p w14:paraId="74DF03A4" w14:textId="77777777" w:rsidR="0092548A" w:rsidRPr="00852DE7" w:rsidRDefault="0092548A" w:rsidP="0092548A">
            <w:pPr>
              <w:pStyle w:val="ListParagraph"/>
              <w:spacing w:line="276" w:lineRule="auto"/>
              <w:ind w:left="603"/>
              <w:contextualSpacing w:val="0"/>
              <w:rPr>
                <w:rFonts w:cs="Arial"/>
              </w:rPr>
            </w:pPr>
          </w:p>
          <w:p w14:paraId="5D137D03" w14:textId="0C49078C" w:rsidR="009334EB" w:rsidRPr="00852DE7" w:rsidRDefault="009334EB" w:rsidP="007B1A4B">
            <w:pPr>
              <w:pStyle w:val="ListParagraph"/>
              <w:numPr>
                <w:ilvl w:val="0"/>
                <w:numId w:val="44"/>
              </w:numPr>
              <w:spacing w:line="276" w:lineRule="auto"/>
              <w:ind w:left="603"/>
              <w:rPr>
                <w:rFonts w:cs="Arial"/>
                <w:noProof/>
                <w:lang w:val="en-US"/>
              </w:rPr>
            </w:pPr>
            <w:r w:rsidRPr="00852DE7">
              <w:rPr>
                <w:rFonts w:cs="Arial"/>
              </w:rPr>
              <w:t>Vous devez montrer cette permission sur demande à tout agent de la paix qui vous voit exercer l’activité visée.</w:t>
            </w:r>
          </w:p>
        </w:tc>
      </w:tr>
      <w:tr w:rsidR="009334EB" w:rsidRPr="00852DE7" w14:paraId="7DEECC5A" w14:textId="77777777" w:rsidTr="00837B9E">
        <w:tc>
          <w:tcPr>
            <w:tcW w:w="2122" w:type="dxa"/>
          </w:tcPr>
          <w:p w14:paraId="22B83614" w14:textId="77777777" w:rsidR="009334EB" w:rsidRPr="00852DE7" w:rsidRDefault="009334EB" w:rsidP="007B1A4B">
            <w:pPr>
              <w:spacing w:line="276" w:lineRule="auto"/>
              <w:rPr>
                <w:rFonts w:cs="Arial"/>
                <w:lang w:val="en-US"/>
              </w:rPr>
            </w:pPr>
            <w:r w:rsidRPr="00852DE7">
              <w:rPr>
                <w:rFonts w:cs="Arial"/>
                <w:lang w:val="en-US"/>
              </w:rPr>
              <w:t>ELTON HUBBS</w:t>
            </w:r>
          </w:p>
          <w:p w14:paraId="52E002A4" w14:textId="09093060" w:rsidR="009334EB" w:rsidRPr="00852DE7" w:rsidRDefault="009334EB" w:rsidP="007B1A4B">
            <w:pPr>
              <w:spacing w:line="276" w:lineRule="auto"/>
              <w:contextualSpacing/>
              <w:rPr>
                <w:rFonts w:cs="Arial"/>
                <w:lang w:val="en-US"/>
              </w:rPr>
            </w:pPr>
            <w:r w:rsidRPr="00852DE7">
              <w:rPr>
                <w:lang w:val="fr-CA"/>
              </w:rPr>
              <w:t>Relations avec les enfants</w:t>
            </w:r>
          </w:p>
          <w:p w14:paraId="76D227B7" w14:textId="77777777" w:rsidR="009334EB" w:rsidRPr="00852DE7" w:rsidRDefault="009334EB" w:rsidP="007B1A4B">
            <w:pPr>
              <w:spacing w:line="276" w:lineRule="auto"/>
              <w:contextualSpacing/>
              <w:rPr>
                <w:rFonts w:cs="Arial"/>
                <w:lang w:val="en-US"/>
              </w:rPr>
            </w:pPr>
          </w:p>
          <w:p w14:paraId="774A8506" w14:textId="77777777" w:rsidR="009334EB" w:rsidRPr="00852DE7" w:rsidRDefault="009334EB" w:rsidP="007B1A4B">
            <w:pPr>
              <w:spacing w:line="276" w:lineRule="auto"/>
              <w:rPr>
                <w:rFonts w:cs="Arial"/>
                <w:lang w:val="en-US"/>
              </w:rPr>
            </w:pPr>
            <w:r w:rsidRPr="00852DE7">
              <w:rPr>
                <w:rFonts w:cs="Arial"/>
                <w:lang w:val="en-US"/>
              </w:rPr>
              <w:t>Exception</w:t>
            </w:r>
          </w:p>
        </w:tc>
        <w:tc>
          <w:tcPr>
            <w:tcW w:w="1417" w:type="dxa"/>
          </w:tcPr>
          <w:p w14:paraId="00DE269A" w14:textId="77777777" w:rsidR="009334EB" w:rsidRPr="00852DE7" w:rsidRDefault="009334EB" w:rsidP="007B1A4B">
            <w:pPr>
              <w:spacing w:line="276" w:lineRule="auto"/>
              <w:rPr>
                <w:rFonts w:cs="Arial"/>
                <w:lang w:val="en-US"/>
              </w:rPr>
            </w:pPr>
            <w:r w:rsidRPr="00852DE7">
              <w:rPr>
                <w:rFonts w:cs="Arial"/>
                <w:lang w:val="en-US"/>
              </w:rPr>
              <w:t>2306</w:t>
            </w:r>
          </w:p>
          <w:p w14:paraId="657B9951" w14:textId="77777777" w:rsidR="009334EB" w:rsidRPr="00852DE7" w:rsidRDefault="009334EB" w:rsidP="007B1A4B">
            <w:pPr>
              <w:spacing w:line="276" w:lineRule="auto"/>
              <w:rPr>
                <w:rFonts w:cs="Arial"/>
                <w:lang w:val="en-US"/>
              </w:rPr>
            </w:pPr>
          </w:p>
          <w:p w14:paraId="51B59B2F" w14:textId="77777777" w:rsidR="009334EB" w:rsidRPr="00852DE7" w:rsidRDefault="009334EB" w:rsidP="007B1A4B">
            <w:pPr>
              <w:spacing w:line="276" w:lineRule="auto"/>
              <w:contextualSpacing/>
              <w:rPr>
                <w:rFonts w:cs="Arial"/>
                <w:lang w:val="en-US"/>
              </w:rPr>
            </w:pPr>
          </w:p>
          <w:p w14:paraId="3F0F2873" w14:textId="77777777" w:rsidR="009334EB" w:rsidRPr="00852DE7" w:rsidRDefault="009334EB" w:rsidP="007B1A4B">
            <w:pPr>
              <w:spacing w:line="276" w:lineRule="auto"/>
              <w:contextualSpacing/>
              <w:rPr>
                <w:rFonts w:cs="Arial"/>
                <w:lang w:val="en-US"/>
              </w:rPr>
            </w:pPr>
          </w:p>
          <w:p w14:paraId="438F9D77" w14:textId="665C90C5" w:rsidR="009334EB" w:rsidRDefault="009334EB" w:rsidP="007B1A4B">
            <w:pPr>
              <w:spacing w:line="276" w:lineRule="auto"/>
              <w:contextualSpacing/>
              <w:rPr>
                <w:rFonts w:cs="Arial"/>
                <w:lang w:val="en-US"/>
              </w:rPr>
            </w:pPr>
          </w:p>
          <w:p w14:paraId="082ACE81" w14:textId="2C4A76A9" w:rsidR="0092548A" w:rsidRDefault="0092548A" w:rsidP="007B1A4B">
            <w:pPr>
              <w:spacing w:line="276" w:lineRule="auto"/>
              <w:contextualSpacing/>
              <w:rPr>
                <w:rFonts w:cs="Arial"/>
                <w:lang w:val="en-US"/>
              </w:rPr>
            </w:pPr>
          </w:p>
          <w:p w14:paraId="3FB6FE32" w14:textId="4C9FE024" w:rsidR="0092548A" w:rsidRDefault="0092548A" w:rsidP="007B1A4B">
            <w:pPr>
              <w:spacing w:line="276" w:lineRule="auto"/>
              <w:contextualSpacing/>
              <w:rPr>
                <w:rFonts w:cs="Arial"/>
                <w:lang w:val="en-US"/>
              </w:rPr>
            </w:pPr>
          </w:p>
          <w:p w14:paraId="2C66AB95" w14:textId="77777777" w:rsidR="0092548A" w:rsidRPr="00852DE7" w:rsidRDefault="0092548A" w:rsidP="007B1A4B">
            <w:pPr>
              <w:spacing w:line="276" w:lineRule="auto"/>
              <w:contextualSpacing/>
              <w:rPr>
                <w:rFonts w:cs="Arial"/>
                <w:lang w:val="en-US"/>
              </w:rPr>
            </w:pPr>
          </w:p>
          <w:p w14:paraId="7798C853" w14:textId="77777777" w:rsidR="009334EB" w:rsidRPr="00852DE7" w:rsidRDefault="009334EB" w:rsidP="007B1A4B">
            <w:pPr>
              <w:spacing w:line="276" w:lineRule="auto"/>
              <w:rPr>
                <w:rFonts w:cs="Arial"/>
                <w:lang w:val="en-US"/>
              </w:rPr>
            </w:pPr>
            <w:r w:rsidRPr="00852DE7">
              <w:rPr>
                <w:rFonts w:cs="Arial"/>
                <w:lang w:val="en-US"/>
              </w:rPr>
              <w:t>2306-A</w:t>
            </w:r>
          </w:p>
        </w:tc>
        <w:tc>
          <w:tcPr>
            <w:tcW w:w="6947" w:type="dxa"/>
          </w:tcPr>
          <w:p w14:paraId="28C487C3" w14:textId="21C95B69" w:rsidR="009334EB" w:rsidRDefault="009334EB" w:rsidP="007B1A4B">
            <w:pPr>
              <w:spacing w:line="276" w:lineRule="auto"/>
              <w:rPr>
                <w:rFonts w:cs="Arial"/>
                <w:noProof/>
              </w:rPr>
            </w:pPr>
            <w:r w:rsidRPr="00852DE7">
              <w:rPr>
                <w:rFonts w:cs="Arial"/>
                <w:noProof/>
              </w:rPr>
              <w:t>Il vous est interdit de commencer ou de continuer à fréquenter une personne ayant des enfants de moins de [nombre] ans, prenant soin de tels enfants ou ayant accès à de tels enfants, de vous marier, de rester marié, d’être en union libre ou de rester en union libre avec une telle personne.</w:t>
            </w:r>
          </w:p>
          <w:p w14:paraId="44C4872A" w14:textId="77777777" w:rsidR="0092548A" w:rsidRPr="00852DE7" w:rsidRDefault="0092548A" w:rsidP="007B1A4B">
            <w:pPr>
              <w:spacing w:line="276" w:lineRule="auto"/>
              <w:rPr>
                <w:rFonts w:cs="Arial"/>
                <w:noProof/>
              </w:rPr>
            </w:pPr>
          </w:p>
          <w:p w14:paraId="16990508" w14:textId="33FAB16B" w:rsidR="009334EB" w:rsidRDefault="009334EB" w:rsidP="007B1A4B">
            <w:pPr>
              <w:spacing w:line="276" w:lineRule="auto"/>
              <w:rPr>
                <w:rFonts w:cs="Arial"/>
                <w:noProof/>
              </w:rPr>
            </w:pPr>
            <w:r w:rsidRPr="00852DE7">
              <w:rPr>
                <w:rFonts w:cs="Arial"/>
                <w:noProof/>
                <w:u w:val="single"/>
              </w:rPr>
              <w:t>Exception</w:t>
            </w:r>
            <w:r w:rsidRPr="00852DE7">
              <w:rPr>
                <w:rFonts w:cs="Arial"/>
                <w:noProof/>
              </w:rPr>
              <w:t> :</w:t>
            </w:r>
          </w:p>
          <w:p w14:paraId="337522C0" w14:textId="77777777" w:rsidR="0092548A" w:rsidRPr="00852DE7" w:rsidRDefault="0092548A" w:rsidP="007B1A4B">
            <w:pPr>
              <w:spacing w:line="276" w:lineRule="auto"/>
              <w:rPr>
                <w:rFonts w:cs="Arial"/>
                <w:noProof/>
              </w:rPr>
            </w:pPr>
          </w:p>
          <w:p w14:paraId="567FBFD2" w14:textId="0762B86F" w:rsidR="009334EB" w:rsidRPr="00852DE7" w:rsidRDefault="009334EB" w:rsidP="007B1A4B">
            <w:pPr>
              <w:pStyle w:val="ListParagraph"/>
              <w:numPr>
                <w:ilvl w:val="0"/>
                <w:numId w:val="26"/>
              </w:numPr>
              <w:spacing w:line="276" w:lineRule="auto"/>
              <w:ind w:left="603"/>
              <w:rPr>
                <w:rFonts w:cs="Arial"/>
                <w:lang w:val="en-US"/>
              </w:rPr>
            </w:pPr>
            <w:r w:rsidRPr="00852DE7">
              <w:rPr>
                <w:rFonts w:cs="Arial"/>
                <w:noProof/>
              </w:rPr>
              <w:t xml:space="preserve">Vous avez informé votre agent de probation de l’identité de la personne avec qui vous entretenez ou envisagez d’entretenir une relation et il a informé cette personne de la présente ordonnance et du fait que vous avez un casier judiciaire. </w:t>
            </w:r>
            <w:r w:rsidRPr="00852DE7">
              <w:rPr>
                <w:rFonts w:cs="Arial"/>
                <w:i/>
                <w:noProof/>
              </w:rPr>
              <w:t xml:space="preserve"> </w:t>
            </w:r>
          </w:p>
        </w:tc>
      </w:tr>
    </w:tbl>
    <w:p w14:paraId="4D229C92" w14:textId="07E50720" w:rsidR="00A13921" w:rsidRPr="0092548A" w:rsidRDefault="00431819" w:rsidP="0092548A">
      <w:pPr>
        <w:pStyle w:val="Heading1"/>
      </w:pPr>
      <w:bookmarkStart w:id="30" w:name="_Toc26953416"/>
      <w:bookmarkStart w:id="31" w:name="_Hlk63172534"/>
      <w:bookmarkStart w:id="32" w:name="_Toc220505842"/>
      <w:r w:rsidRPr="0092548A">
        <w:t xml:space="preserve">Harcèlement criminel, crimes de nature sexuelle </w:t>
      </w:r>
      <w:proofErr w:type="gramStart"/>
      <w:r w:rsidRPr="0092548A">
        <w:t>et</w:t>
      </w:r>
      <w:proofErr w:type="gramEnd"/>
      <w:r w:rsidRPr="0092548A">
        <w:t xml:space="preserve"> voyeurism</w:t>
      </w:r>
      <w:bookmarkEnd w:id="30"/>
      <w:r w:rsidRPr="0092548A">
        <w:t>e</w:t>
      </w:r>
      <w:bookmarkEnd w:id="31"/>
      <w:bookmarkEnd w:id="32"/>
    </w:p>
    <w:tbl>
      <w:tblPr>
        <w:tblStyle w:val="TableGrid"/>
        <w:tblW w:w="10627" w:type="dxa"/>
        <w:tblLook w:val="04A0" w:firstRow="1" w:lastRow="0" w:firstColumn="1" w:lastColumn="0" w:noHBand="0" w:noVBand="1"/>
      </w:tblPr>
      <w:tblGrid>
        <w:gridCol w:w="2470"/>
        <w:gridCol w:w="1372"/>
        <w:gridCol w:w="6785"/>
      </w:tblGrid>
      <w:tr w:rsidR="00320017" w:rsidRPr="00852DE7" w14:paraId="01F5CB82" w14:textId="77777777" w:rsidTr="0092548A">
        <w:tc>
          <w:tcPr>
            <w:tcW w:w="2470" w:type="dxa"/>
          </w:tcPr>
          <w:p w14:paraId="43DD5AE4" w14:textId="5B7C3C36" w:rsidR="007B3E1B" w:rsidRPr="00852DE7" w:rsidRDefault="00431819" w:rsidP="007B1A4B">
            <w:pPr>
              <w:spacing w:line="276" w:lineRule="auto"/>
              <w:rPr>
                <w:rFonts w:cs="Arial"/>
                <w:lang w:val="en-US"/>
              </w:rPr>
            </w:pPr>
            <w:r w:rsidRPr="00852DE7">
              <w:rPr>
                <w:lang w:val="fr-CA"/>
              </w:rPr>
              <w:t>FOURNIR LE NUMÉRO DE CELLULAIRE ET LES RENSEIGNEMENTS SUR LES VÉHICULES</w:t>
            </w:r>
          </w:p>
        </w:tc>
        <w:tc>
          <w:tcPr>
            <w:tcW w:w="1372" w:type="dxa"/>
          </w:tcPr>
          <w:p w14:paraId="1DF4AC1B" w14:textId="77777777" w:rsidR="007B3E1B" w:rsidRPr="00852DE7" w:rsidRDefault="007B3E1B" w:rsidP="007B1A4B">
            <w:pPr>
              <w:spacing w:line="276" w:lineRule="auto"/>
              <w:ind w:left="-306" w:firstLine="306"/>
              <w:rPr>
                <w:rFonts w:cs="Arial"/>
                <w:lang w:val="en-US"/>
              </w:rPr>
            </w:pPr>
            <w:r w:rsidRPr="00852DE7">
              <w:rPr>
                <w:rFonts w:cs="Arial"/>
                <w:lang w:val="en-US"/>
              </w:rPr>
              <w:t>2309</w:t>
            </w:r>
          </w:p>
        </w:tc>
        <w:tc>
          <w:tcPr>
            <w:tcW w:w="6785" w:type="dxa"/>
          </w:tcPr>
          <w:p w14:paraId="5A8325DE" w14:textId="6E55F644" w:rsidR="00431819" w:rsidRDefault="00431819" w:rsidP="007B1A4B">
            <w:pPr>
              <w:spacing w:line="276" w:lineRule="auto"/>
              <w:rPr>
                <w:lang w:val="fr-CA"/>
              </w:rPr>
            </w:pPr>
            <w:r w:rsidRPr="00852DE7">
              <w:rPr>
                <w:lang w:val="fr-CA"/>
              </w:rPr>
              <w:t>Fournir à l’agent de probation ce qui suit :</w:t>
            </w:r>
          </w:p>
          <w:p w14:paraId="72D58157" w14:textId="77777777" w:rsidR="0092548A" w:rsidRPr="00852DE7" w:rsidRDefault="0092548A" w:rsidP="007B1A4B">
            <w:pPr>
              <w:spacing w:line="276" w:lineRule="auto"/>
              <w:rPr>
                <w:lang w:val="fr-CA"/>
              </w:rPr>
            </w:pPr>
          </w:p>
          <w:p w14:paraId="2B0425E2" w14:textId="2BD2358C" w:rsidR="00431819" w:rsidRDefault="00431819" w:rsidP="0092548A">
            <w:pPr>
              <w:pStyle w:val="ListParagraph"/>
              <w:numPr>
                <w:ilvl w:val="0"/>
                <w:numId w:val="14"/>
              </w:numPr>
              <w:spacing w:line="276" w:lineRule="auto"/>
              <w:ind w:left="631"/>
              <w:rPr>
                <w:lang w:val="fr-CA"/>
              </w:rPr>
            </w:pPr>
            <w:r w:rsidRPr="00852DE7">
              <w:rPr>
                <w:lang w:val="fr-CA"/>
              </w:rPr>
              <w:t>Les coordonnées de l’entreprise de téléphone et le numéro de téléphone des appareils mobiles que vous possédez.</w:t>
            </w:r>
          </w:p>
          <w:p w14:paraId="3A5CF627" w14:textId="77777777" w:rsidR="0092548A" w:rsidRPr="0092548A" w:rsidRDefault="0092548A" w:rsidP="0092548A">
            <w:pPr>
              <w:spacing w:line="276" w:lineRule="auto"/>
              <w:ind w:left="271"/>
              <w:rPr>
                <w:lang w:val="fr-CA"/>
              </w:rPr>
            </w:pPr>
          </w:p>
          <w:p w14:paraId="107BE95D" w14:textId="4262F571" w:rsidR="009334EB" w:rsidRDefault="009334EB" w:rsidP="007B1A4B">
            <w:pPr>
              <w:pStyle w:val="ListParagraph"/>
              <w:numPr>
                <w:ilvl w:val="0"/>
                <w:numId w:val="14"/>
              </w:numPr>
              <w:spacing w:line="276" w:lineRule="auto"/>
              <w:ind w:left="603"/>
              <w:rPr>
                <w:rFonts w:cs="Arial"/>
              </w:rPr>
            </w:pPr>
            <w:r w:rsidRPr="00852DE7">
              <w:rPr>
                <w:rFonts w:cs="Arial"/>
                <w:noProof/>
              </w:rPr>
              <w:t>la marque, le modèle, la couleur et le numéro des plaques d’immatriculation de tout véhicule que vous conduisez;</w:t>
            </w:r>
          </w:p>
          <w:p w14:paraId="696ECEFC" w14:textId="28810B91" w:rsidR="0092548A" w:rsidRPr="0092548A" w:rsidRDefault="0092548A" w:rsidP="0092548A">
            <w:pPr>
              <w:spacing w:line="276" w:lineRule="auto"/>
              <w:rPr>
                <w:rFonts w:cs="Arial"/>
              </w:rPr>
            </w:pPr>
          </w:p>
          <w:p w14:paraId="16E59E47" w14:textId="7CB447F5" w:rsidR="007B3E1B" w:rsidRPr="00852DE7" w:rsidRDefault="009334EB" w:rsidP="007B1A4B">
            <w:pPr>
              <w:spacing w:line="276" w:lineRule="auto"/>
              <w:rPr>
                <w:rFonts w:cs="Arial"/>
                <w:lang w:val="en-US"/>
              </w:rPr>
            </w:pPr>
            <w:proofErr w:type="gramStart"/>
            <w:r w:rsidRPr="00852DE7">
              <w:rPr>
                <w:rFonts w:cs="Arial"/>
              </w:rPr>
              <w:t>n’utiliser</w:t>
            </w:r>
            <w:proofErr w:type="gramEnd"/>
            <w:r w:rsidRPr="00852DE7">
              <w:rPr>
                <w:rFonts w:cs="Arial"/>
              </w:rPr>
              <w:t xml:space="preserve"> aucun autre appareil téléphonique et ne conduire aucun autre véhicule que ceux mentionnés par écrit à l’avance à votre agent de probation.</w:t>
            </w:r>
          </w:p>
        </w:tc>
      </w:tr>
      <w:tr w:rsidR="007B3E1B" w:rsidRPr="00852DE7" w14:paraId="4B0CE770" w14:textId="77777777" w:rsidTr="0092548A">
        <w:tc>
          <w:tcPr>
            <w:tcW w:w="2470" w:type="dxa"/>
          </w:tcPr>
          <w:p w14:paraId="4D8CF92A" w14:textId="20C04B65" w:rsidR="007B3E1B" w:rsidRPr="00852DE7" w:rsidRDefault="006D6A5A" w:rsidP="007B1A4B">
            <w:pPr>
              <w:spacing w:line="276" w:lineRule="auto"/>
              <w:rPr>
                <w:rFonts w:cs="Arial"/>
                <w:lang w:val="en-US"/>
              </w:rPr>
            </w:pPr>
            <w:r w:rsidRPr="00852DE7">
              <w:rPr>
                <w:caps/>
                <w:lang w:val="fr-CA"/>
              </w:rPr>
              <w:t>PAS D’AFFICHAGE DANS LES MÉDIAS SOCIAUX</w:t>
            </w:r>
          </w:p>
        </w:tc>
        <w:tc>
          <w:tcPr>
            <w:tcW w:w="1372" w:type="dxa"/>
          </w:tcPr>
          <w:p w14:paraId="343FB047" w14:textId="77777777" w:rsidR="007B3E1B" w:rsidRPr="00852DE7" w:rsidRDefault="007B3E1B" w:rsidP="007B1A4B">
            <w:pPr>
              <w:spacing w:line="276" w:lineRule="auto"/>
              <w:rPr>
                <w:rFonts w:cs="Arial"/>
                <w:lang w:val="en-US"/>
              </w:rPr>
            </w:pPr>
            <w:r w:rsidRPr="00852DE7">
              <w:rPr>
                <w:rFonts w:cs="Arial"/>
                <w:caps/>
                <w:lang w:val="en-US"/>
              </w:rPr>
              <w:t>2003</w:t>
            </w:r>
          </w:p>
        </w:tc>
        <w:tc>
          <w:tcPr>
            <w:tcW w:w="6785" w:type="dxa"/>
          </w:tcPr>
          <w:p w14:paraId="0A5A737B" w14:textId="3F5A964F" w:rsidR="007B3E1B" w:rsidRPr="00852DE7" w:rsidRDefault="006D6A5A" w:rsidP="007B1A4B">
            <w:pPr>
              <w:spacing w:line="276" w:lineRule="auto"/>
              <w:rPr>
                <w:rFonts w:cs="Arial"/>
                <w:lang w:val="en-US"/>
              </w:rPr>
            </w:pPr>
            <w:r w:rsidRPr="00852DE7">
              <w:rPr>
                <w:lang w:val="fr-CA"/>
              </w:rPr>
              <w:t>Ne pas distribuer, publier, afficher ou mettre à la disposition du public, de quelque manière que ce soit, des renseignements, y compris des commentaires et des images, qui font référence à [nom] ou qui en font la description.</w:t>
            </w:r>
          </w:p>
        </w:tc>
      </w:tr>
      <w:tr w:rsidR="007B3E1B" w:rsidRPr="00852DE7" w14:paraId="3537E91D" w14:textId="77777777" w:rsidTr="0092548A">
        <w:tc>
          <w:tcPr>
            <w:tcW w:w="2470" w:type="dxa"/>
          </w:tcPr>
          <w:p w14:paraId="255E5F95" w14:textId="4AE357AF" w:rsidR="007B3E1B" w:rsidRPr="00852DE7" w:rsidRDefault="00370823" w:rsidP="007B1A4B">
            <w:pPr>
              <w:spacing w:line="276" w:lineRule="auto"/>
              <w:rPr>
                <w:rFonts w:cs="Arial"/>
                <w:lang w:val="en-US"/>
              </w:rPr>
            </w:pPr>
            <w:r w:rsidRPr="00852DE7">
              <w:br w:type="page"/>
            </w:r>
            <w:r w:rsidR="000E4729" w:rsidRPr="00852DE7">
              <w:rPr>
                <w:caps/>
                <w:lang w:val="fr-CA"/>
              </w:rPr>
              <w:t>RETRAIT des affichages</w:t>
            </w:r>
          </w:p>
        </w:tc>
        <w:tc>
          <w:tcPr>
            <w:tcW w:w="1372" w:type="dxa"/>
          </w:tcPr>
          <w:p w14:paraId="30859CBD" w14:textId="77777777" w:rsidR="007B3E1B" w:rsidRPr="00852DE7" w:rsidRDefault="007B3E1B" w:rsidP="007B1A4B">
            <w:pPr>
              <w:spacing w:line="276" w:lineRule="auto"/>
              <w:rPr>
                <w:rFonts w:cs="Arial"/>
                <w:lang w:val="en-US"/>
              </w:rPr>
            </w:pPr>
            <w:r w:rsidRPr="00852DE7">
              <w:rPr>
                <w:rFonts w:cs="Arial"/>
                <w:caps/>
                <w:lang w:val="en-US"/>
              </w:rPr>
              <w:t>2003-1</w:t>
            </w:r>
          </w:p>
        </w:tc>
        <w:tc>
          <w:tcPr>
            <w:tcW w:w="6785" w:type="dxa"/>
          </w:tcPr>
          <w:p w14:paraId="10DACEB0" w14:textId="0C1ECF46" w:rsidR="007B3E1B" w:rsidRPr="00852DE7" w:rsidRDefault="000E4729" w:rsidP="007B1A4B">
            <w:pPr>
              <w:spacing w:line="276" w:lineRule="auto"/>
              <w:rPr>
                <w:rFonts w:cs="Arial"/>
                <w:lang w:val="en-US"/>
              </w:rPr>
            </w:pPr>
            <w:r w:rsidRPr="00852DE7">
              <w:rPr>
                <w:lang w:val="fr-CA"/>
              </w:rPr>
              <w:t>Dans les 24 heures suivant la mise en liberté, prendre toutes les mesures nécessaires pour retirer de tous les réseaux, y compris l’internet, un site Web, une page de médias sociaux ou un affichage que vous avez créé, maintenu ou auquel vous avez contribué, qui contient des mots ou des images qui font référence à [nom] ou qui en font la description.</w:t>
            </w:r>
          </w:p>
        </w:tc>
      </w:tr>
      <w:tr w:rsidR="007B3E1B" w:rsidRPr="00852DE7" w14:paraId="49A026C3" w14:textId="77777777" w:rsidTr="0092548A">
        <w:tc>
          <w:tcPr>
            <w:tcW w:w="2470" w:type="dxa"/>
          </w:tcPr>
          <w:p w14:paraId="3CF6D9B3" w14:textId="72815660" w:rsidR="007B3E1B" w:rsidRPr="00852DE7" w:rsidRDefault="000E4729" w:rsidP="007B1A4B">
            <w:pPr>
              <w:spacing w:line="276" w:lineRule="auto"/>
              <w:rPr>
                <w:rFonts w:cs="Arial"/>
                <w:lang w:val="en-US"/>
              </w:rPr>
            </w:pPr>
            <w:r w:rsidRPr="00852DE7">
              <w:t>CHANGEMENT DE STATUT D’EMPLOI/ DE RELATION</w:t>
            </w:r>
          </w:p>
        </w:tc>
        <w:tc>
          <w:tcPr>
            <w:tcW w:w="1372" w:type="dxa"/>
          </w:tcPr>
          <w:p w14:paraId="650A6B89" w14:textId="77777777" w:rsidR="007B3E1B" w:rsidRPr="00852DE7" w:rsidRDefault="007B3E1B" w:rsidP="007B1A4B">
            <w:pPr>
              <w:spacing w:line="276" w:lineRule="auto"/>
              <w:rPr>
                <w:rFonts w:cs="Arial"/>
                <w:lang w:val="en-US"/>
              </w:rPr>
            </w:pPr>
            <w:r w:rsidRPr="00852DE7">
              <w:rPr>
                <w:rFonts w:cs="Arial"/>
                <w:lang w:val="en-US"/>
              </w:rPr>
              <w:t>2212</w:t>
            </w:r>
          </w:p>
        </w:tc>
        <w:tc>
          <w:tcPr>
            <w:tcW w:w="6785" w:type="dxa"/>
          </w:tcPr>
          <w:p w14:paraId="5BCC59DC" w14:textId="7DDD3195" w:rsidR="007B3E1B" w:rsidRPr="00852DE7" w:rsidRDefault="00021159" w:rsidP="007B1A4B">
            <w:pPr>
              <w:spacing w:line="276" w:lineRule="auto"/>
              <w:rPr>
                <w:rFonts w:cs="Arial"/>
                <w:noProof/>
                <w:lang w:val="en-US"/>
              </w:rPr>
            </w:pPr>
            <w:r w:rsidRPr="00852DE7">
              <w:rPr>
                <w:rFonts w:cs="Arial"/>
                <w:noProof/>
              </w:rPr>
              <w:t>Vous devez communiquer les</w:t>
            </w:r>
            <w:r w:rsidRPr="00852DE7">
              <w:rPr>
                <w:rFonts w:cs="Arial"/>
              </w:rPr>
              <w:t xml:space="preserve"> détails de votre (situation professionnelle/relation intime) </w:t>
            </w:r>
            <w:r w:rsidRPr="00852DE7">
              <w:rPr>
                <w:rFonts w:cs="Arial"/>
                <w:noProof/>
              </w:rPr>
              <w:t>à votre agent de probation</w:t>
            </w:r>
            <w:r w:rsidRPr="00852DE7">
              <w:rPr>
                <w:rFonts w:cs="Arial"/>
              </w:rPr>
              <w:t xml:space="preserve">. </w:t>
            </w:r>
            <w:r w:rsidRPr="00852DE7">
              <w:rPr>
                <w:rFonts w:cs="Arial"/>
                <w:noProof/>
              </w:rPr>
              <w:t>Vous devez informer ce dernier de tout changement dans les deux jours suivants</w:t>
            </w:r>
            <w:r w:rsidRPr="00852DE7">
              <w:rPr>
                <w:rFonts w:cs="Arial"/>
              </w:rPr>
              <w:t>.</w:t>
            </w:r>
          </w:p>
        </w:tc>
      </w:tr>
      <w:tr w:rsidR="007B3E1B" w:rsidRPr="00852DE7" w14:paraId="2D8C68E6" w14:textId="77777777" w:rsidTr="0092548A">
        <w:tc>
          <w:tcPr>
            <w:tcW w:w="2470" w:type="dxa"/>
          </w:tcPr>
          <w:p w14:paraId="1FFBD884" w14:textId="48504290" w:rsidR="007B3E1B" w:rsidRPr="00852DE7" w:rsidRDefault="000E4729" w:rsidP="007B1A4B">
            <w:pPr>
              <w:spacing w:line="276" w:lineRule="auto"/>
              <w:rPr>
                <w:rFonts w:cs="Arial"/>
                <w:lang w:val="en-US"/>
              </w:rPr>
            </w:pPr>
            <w:r w:rsidRPr="00852DE7">
              <w:rPr>
                <w:lang w:val="fr-CA"/>
              </w:rPr>
              <w:t>VOYEURISME</w:t>
            </w:r>
          </w:p>
        </w:tc>
        <w:tc>
          <w:tcPr>
            <w:tcW w:w="1372" w:type="dxa"/>
          </w:tcPr>
          <w:p w14:paraId="1BADF2FB" w14:textId="77777777" w:rsidR="007B3E1B" w:rsidRPr="00852DE7" w:rsidRDefault="007B3E1B" w:rsidP="007B1A4B">
            <w:pPr>
              <w:spacing w:line="276" w:lineRule="auto"/>
              <w:rPr>
                <w:rFonts w:cs="Arial"/>
                <w:lang w:val="en-US"/>
              </w:rPr>
            </w:pPr>
            <w:r w:rsidRPr="00852DE7">
              <w:rPr>
                <w:rFonts w:cs="Arial"/>
                <w:lang w:val="en-US"/>
              </w:rPr>
              <w:t>2310</w:t>
            </w:r>
          </w:p>
        </w:tc>
        <w:tc>
          <w:tcPr>
            <w:tcW w:w="6785" w:type="dxa"/>
          </w:tcPr>
          <w:p w14:paraId="7B4F5568" w14:textId="3774137B" w:rsidR="007B3E1B" w:rsidRPr="00852DE7" w:rsidRDefault="000E4729" w:rsidP="007B1A4B">
            <w:pPr>
              <w:spacing w:line="276" w:lineRule="auto"/>
              <w:rPr>
                <w:rFonts w:cs="Arial"/>
                <w:noProof/>
                <w:lang w:val="en-US"/>
              </w:rPr>
            </w:pPr>
            <w:r w:rsidRPr="00852DE7">
              <w:rPr>
                <w:lang w:val="fr-CA"/>
              </w:rPr>
              <w:t>Ne pas posséder d’appareil pouvant être utilisé pour enregistrer des images.</w:t>
            </w:r>
          </w:p>
        </w:tc>
      </w:tr>
    </w:tbl>
    <w:p w14:paraId="204E671A" w14:textId="77777777" w:rsidR="00A10E9A" w:rsidRPr="00852DE7" w:rsidRDefault="00A10E9A" w:rsidP="0092548A">
      <w:pPr>
        <w:pStyle w:val="Heading1"/>
        <w:rPr>
          <w:lang w:val="fr-CA"/>
        </w:rPr>
      </w:pPr>
      <w:bookmarkStart w:id="33" w:name="_Toc220505843"/>
      <w:r w:rsidRPr="00852DE7">
        <w:rPr>
          <w:lang w:val="fr-CA"/>
        </w:rPr>
        <w:t>Contact avec les futurs partenaires</w:t>
      </w:r>
      <w:bookmarkEnd w:id="33"/>
    </w:p>
    <w:tbl>
      <w:tblPr>
        <w:tblStyle w:val="TableGrid"/>
        <w:tblW w:w="10627" w:type="dxa"/>
        <w:tblLook w:val="04A0" w:firstRow="1" w:lastRow="0" w:firstColumn="1" w:lastColumn="0" w:noHBand="0" w:noVBand="1"/>
      </w:tblPr>
      <w:tblGrid>
        <w:gridCol w:w="2122"/>
        <w:gridCol w:w="1417"/>
        <w:gridCol w:w="7088"/>
      </w:tblGrid>
      <w:tr w:rsidR="00A13921" w:rsidRPr="00852DE7" w14:paraId="4F57A56D" w14:textId="77777777" w:rsidTr="00D45AA3">
        <w:tc>
          <w:tcPr>
            <w:tcW w:w="2122" w:type="dxa"/>
          </w:tcPr>
          <w:p w14:paraId="0347212A" w14:textId="77777777" w:rsidR="00A13921" w:rsidRPr="00852DE7" w:rsidRDefault="00A13921" w:rsidP="007B1A4B">
            <w:pPr>
              <w:spacing w:line="276" w:lineRule="auto"/>
              <w:rPr>
                <w:rFonts w:cs="Arial"/>
                <w:lang w:val="en-US"/>
              </w:rPr>
            </w:pPr>
            <w:r w:rsidRPr="00852DE7">
              <w:rPr>
                <w:rFonts w:cs="Arial"/>
                <w:lang w:val="en-US"/>
              </w:rPr>
              <w:t>ELTON HUBBS</w:t>
            </w:r>
          </w:p>
          <w:p w14:paraId="5ACFF271" w14:textId="2BA5A167" w:rsidR="00A13921" w:rsidRPr="00852DE7" w:rsidRDefault="00A10E9A" w:rsidP="007B1A4B">
            <w:pPr>
              <w:spacing w:line="276" w:lineRule="auto"/>
              <w:rPr>
                <w:rFonts w:cs="Arial"/>
                <w:lang w:val="en-US"/>
              </w:rPr>
            </w:pPr>
            <w:r w:rsidRPr="00852DE7">
              <w:t>Relations avec les adultes</w:t>
            </w:r>
          </w:p>
        </w:tc>
        <w:tc>
          <w:tcPr>
            <w:tcW w:w="1417" w:type="dxa"/>
          </w:tcPr>
          <w:p w14:paraId="7694BD01" w14:textId="77777777" w:rsidR="00A13921" w:rsidRPr="00852DE7" w:rsidRDefault="009F0647" w:rsidP="007B1A4B">
            <w:pPr>
              <w:spacing w:line="276" w:lineRule="auto"/>
              <w:ind w:right="-469"/>
              <w:rPr>
                <w:rFonts w:cs="Arial"/>
                <w:lang w:val="en-US"/>
              </w:rPr>
            </w:pPr>
            <w:r w:rsidRPr="00852DE7">
              <w:rPr>
                <w:rFonts w:cs="Arial"/>
                <w:lang w:val="en-US"/>
              </w:rPr>
              <w:t>2</w:t>
            </w:r>
            <w:r w:rsidR="00A13921" w:rsidRPr="00852DE7">
              <w:rPr>
                <w:rFonts w:cs="Arial"/>
                <w:lang w:val="en-US"/>
              </w:rPr>
              <w:t>307</w:t>
            </w:r>
          </w:p>
        </w:tc>
        <w:tc>
          <w:tcPr>
            <w:tcW w:w="7088" w:type="dxa"/>
          </w:tcPr>
          <w:p w14:paraId="4323CC0B" w14:textId="5CDE81F5" w:rsidR="00CF3259" w:rsidRPr="00852DE7" w:rsidRDefault="00E64A25" w:rsidP="007B1A4B">
            <w:pPr>
              <w:spacing w:line="276" w:lineRule="auto"/>
              <w:rPr>
                <w:rFonts w:cs="Arial"/>
                <w:lang w:val="en-US"/>
              </w:rPr>
            </w:pPr>
            <w:r w:rsidRPr="00852DE7">
              <w:rPr>
                <w:rFonts w:cs="Arial"/>
                <w:noProof/>
              </w:rPr>
              <w:t>Il vous est interdit de commencer ou de continuer à fréquenter qui que ce soit, de vous marier, de rester marié, d’être en union libre ou de rester en union libre avec qui que ce soit avant d’avoir informé votre agent de probation de l’identité de la personne avec qui vous entretenez ou envisagez d’entretenir une relation. Votre agent de probation doit informer cette personne de la présente ordonnance et du fait que vous avez un casier judiciaire.</w:t>
            </w:r>
          </w:p>
        </w:tc>
      </w:tr>
    </w:tbl>
    <w:p w14:paraId="18A639B3" w14:textId="77777777" w:rsidR="00740A2A" w:rsidRPr="00852DE7" w:rsidRDefault="00740A2A" w:rsidP="0092548A">
      <w:pPr>
        <w:pStyle w:val="Heading1"/>
        <w:rPr>
          <w:sz w:val="36"/>
          <w:lang w:val="fr-CA"/>
        </w:rPr>
      </w:pPr>
      <w:bookmarkStart w:id="34" w:name="_Hlk63172805"/>
      <w:bookmarkStart w:id="35" w:name="_Toc220505844"/>
      <w:r w:rsidRPr="00852DE7">
        <w:rPr>
          <w:lang w:val="fr-CA"/>
        </w:rPr>
        <w:t>D’Alcool et de Drogues</w:t>
      </w:r>
      <w:bookmarkEnd w:id="34"/>
      <w:bookmarkEnd w:id="35"/>
    </w:p>
    <w:tbl>
      <w:tblPr>
        <w:tblStyle w:val="TableGrid"/>
        <w:tblW w:w="10627" w:type="dxa"/>
        <w:tblLook w:val="04A0" w:firstRow="1" w:lastRow="0" w:firstColumn="1" w:lastColumn="0" w:noHBand="0" w:noVBand="1"/>
      </w:tblPr>
      <w:tblGrid>
        <w:gridCol w:w="2230"/>
        <w:gridCol w:w="1405"/>
        <w:gridCol w:w="6992"/>
      </w:tblGrid>
      <w:tr w:rsidR="00A13921" w:rsidRPr="00852DE7" w14:paraId="0AC4400A" w14:textId="77777777" w:rsidTr="00771664">
        <w:trPr>
          <w:trHeight w:val="981"/>
        </w:trPr>
        <w:tc>
          <w:tcPr>
            <w:tcW w:w="2122" w:type="dxa"/>
          </w:tcPr>
          <w:p w14:paraId="6589D7E6" w14:textId="78D42E9B" w:rsidR="00A13921" w:rsidRPr="00852DE7" w:rsidRDefault="00E64A25" w:rsidP="007B1A4B">
            <w:pPr>
              <w:spacing w:line="276" w:lineRule="auto"/>
              <w:rPr>
                <w:rFonts w:cs="Arial"/>
                <w:lang w:val="en-US"/>
              </w:rPr>
            </w:pPr>
            <w:r w:rsidRPr="00852DE7">
              <w:rPr>
                <w:rFonts w:cs="Arial"/>
              </w:rPr>
              <w:t>INTERDICTION DE CONSOMMATION OU DE POSSESSION D’ALCOOL OU DE DROGUES</w:t>
            </w:r>
          </w:p>
        </w:tc>
        <w:tc>
          <w:tcPr>
            <w:tcW w:w="1417" w:type="dxa"/>
          </w:tcPr>
          <w:p w14:paraId="742C90CE" w14:textId="77777777" w:rsidR="00941F22" w:rsidRPr="00852DE7" w:rsidRDefault="009F0647" w:rsidP="007B1A4B">
            <w:pPr>
              <w:spacing w:line="276" w:lineRule="auto"/>
              <w:ind w:right="-790"/>
              <w:rPr>
                <w:rFonts w:cs="Arial"/>
                <w:lang w:val="en-US"/>
              </w:rPr>
            </w:pPr>
            <w:r w:rsidRPr="00852DE7">
              <w:rPr>
                <w:rFonts w:cs="Arial"/>
                <w:lang w:val="en-US"/>
              </w:rPr>
              <w:t>2</w:t>
            </w:r>
            <w:r w:rsidR="00494910" w:rsidRPr="00852DE7">
              <w:rPr>
                <w:rFonts w:cs="Arial"/>
                <w:lang w:val="en-US"/>
              </w:rPr>
              <w:t>400</w:t>
            </w:r>
          </w:p>
        </w:tc>
        <w:tc>
          <w:tcPr>
            <w:tcW w:w="7088" w:type="dxa"/>
          </w:tcPr>
          <w:p w14:paraId="1AB4ABC0" w14:textId="77777777" w:rsidR="00A13921" w:rsidRDefault="00E64A25" w:rsidP="007B1A4B">
            <w:pPr>
              <w:spacing w:line="276" w:lineRule="auto"/>
              <w:rPr>
                <w:rFonts w:cs="Arial"/>
              </w:rPr>
            </w:pPr>
            <w:r w:rsidRPr="00852DE7">
              <w:rPr>
                <w:rFonts w:cs="Arial"/>
                <w:noProof/>
              </w:rPr>
              <w:t>Il vous est interdit d’avoir ou de consommer de l’alcool, des drogues ou d’autres substances intoxicantes, sauf sur ordonnance médicale</w:t>
            </w:r>
            <w:r w:rsidRPr="00852DE7">
              <w:rPr>
                <w:rFonts w:cs="Arial"/>
              </w:rPr>
              <w:t>.</w:t>
            </w:r>
          </w:p>
          <w:p w14:paraId="6CBC3182" w14:textId="69667573" w:rsidR="0092548A" w:rsidRPr="00852DE7" w:rsidRDefault="0092548A" w:rsidP="007B1A4B">
            <w:pPr>
              <w:spacing w:line="276" w:lineRule="auto"/>
              <w:rPr>
                <w:rFonts w:cs="Arial"/>
                <w:lang w:val="en-US"/>
              </w:rPr>
            </w:pPr>
          </w:p>
        </w:tc>
      </w:tr>
      <w:tr w:rsidR="00A13921" w:rsidRPr="00852DE7" w14:paraId="42AC66EB" w14:textId="77777777" w:rsidTr="00771664">
        <w:trPr>
          <w:trHeight w:val="566"/>
        </w:trPr>
        <w:tc>
          <w:tcPr>
            <w:tcW w:w="2122" w:type="dxa"/>
          </w:tcPr>
          <w:p w14:paraId="25D98432" w14:textId="25C8166C" w:rsidR="00A13921" w:rsidRPr="00852DE7" w:rsidRDefault="00E64A25" w:rsidP="007B1A4B">
            <w:pPr>
              <w:spacing w:line="276" w:lineRule="auto"/>
              <w:rPr>
                <w:rFonts w:cs="Arial"/>
                <w:lang w:val="en-US"/>
              </w:rPr>
            </w:pPr>
            <w:r w:rsidRPr="00852DE7">
              <w:rPr>
                <w:rFonts w:cs="Arial"/>
              </w:rPr>
              <w:t>INTERDICTION DE CONSOMMATION OU DE POSSESSION D’ALCOOL OU DE DROGUES</w:t>
            </w:r>
          </w:p>
        </w:tc>
        <w:tc>
          <w:tcPr>
            <w:tcW w:w="1417" w:type="dxa"/>
          </w:tcPr>
          <w:p w14:paraId="24B12D5C" w14:textId="2C5BA031" w:rsidR="00A13921" w:rsidRDefault="009F0647" w:rsidP="007B1A4B">
            <w:pPr>
              <w:spacing w:line="276" w:lineRule="auto"/>
              <w:rPr>
                <w:rFonts w:cs="Arial"/>
                <w:lang w:val="en-US"/>
              </w:rPr>
            </w:pPr>
            <w:r w:rsidRPr="00852DE7">
              <w:rPr>
                <w:rFonts w:cs="Arial"/>
                <w:lang w:val="en-US"/>
              </w:rPr>
              <w:t>2</w:t>
            </w:r>
            <w:r w:rsidR="00A13921" w:rsidRPr="00852DE7">
              <w:rPr>
                <w:rFonts w:cs="Arial"/>
                <w:lang w:val="en-US"/>
              </w:rPr>
              <w:t>401</w:t>
            </w:r>
          </w:p>
          <w:p w14:paraId="521D3684" w14:textId="77777777" w:rsidR="0092548A" w:rsidRPr="00852DE7" w:rsidRDefault="0092548A" w:rsidP="007B1A4B">
            <w:pPr>
              <w:spacing w:line="276" w:lineRule="auto"/>
              <w:rPr>
                <w:rFonts w:cs="Arial"/>
                <w:lang w:val="en-US"/>
              </w:rPr>
            </w:pPr>
          </w:p>
          <w:p w14:paraId="3C25E8EE" w14:textId="290F1678" w:rsidR="00AA7F0D" w:rsidRDefault="00AA7F0D" w:rsidP="007B1A4B">
            <w:pPr>
              <w:spacing w:line="276" w:lineRule="auto"/>
              <w:rPr>
                <w:rFonts w:cs="Arial"/>
                <w:lang w:val="en-US"/>
              </w:rPr>
            </w:pPr>
            <w:r w:rsidRPr="00852DE7">
              <w:rPr>
                <w:rFonts w:cs="Arial"/>
                <w:lang w:val="en-US"/>
              </w:rPr>
              <w:t>2401-A</w:t>
            </w:r>
          </w:p>
          <w:p w14:paraId="42DDB47D" w14:textId="77777777" w:rsidR="0092548A" w:rsidRPr="00852DE7" w:rsidRDefault="0092548A" w:rsidP="007B1A4B">
            <w:pPr>
              <w:spacing w:line="276" w:lineRule="auto"/>
              <w:rPr>
                <w:rFonts w:cs="Arial"/>
                <w:lang w:val="en-US"/>
              </w:rPr>
            </w:pPr>
          </w:p>
          <w:p w14:paraId="1565C961" w14:textId="7D5D3388" w:rsidR="00AA7F0D" w:rsidRDefault="00AA7F0D" w:rsidP="007B1A4B">
            <w:pPr>
              <w:spacing w:line="276" w:lineRule="auto"/>
              <w:rPr>
                <w:rFonts w:cs="Arial"/>
                <w:lang w:val="en-US"/>
              </w:rPr>
            </w:pPr>
            <w:r w:rsidRPr="00852DE7">
              <w:rPr>
                <w:rFonts w:cs="Arial"/>
                <w:lang w:val="en-US"/>
              </w:rPr>
              <w:t>2401-B</w:t>
            </w:r>
          </w:p>
          <w:p w14:paraId="7B8EEA67" w14:textId="77777777" w:rsidR="0092548A" w:rsidRPr="00852DE7" w:rsidRDefault="0092548A" w:rsidP="007B1A4B">
            <w:pPr>
              <w:spacing w:line="276" w:lineRule="auto"/>
              <w:rPr>
                <w:rFonts w:cs="Arial"/>
                <w:lang w:val="en-US"/>
              </w:rPr>
            </w:pPr>
          </w:p>
          <w:p w14:paraId="7CEB5CAF" w14:textId="49ACC198" w:rsidR="00AA7F0D" w:rsidRDefault="00AA7F0D" w:rsidP="007B1A4B">
            <w:pPr>
              <w:spacing w:line="276" w:lineRule="auto"/>
              <w:rPr>
                <w:rFonts w:cs="Arial"/>
                <w:lang w:val="en-US"/>
              </w:rPr>
            </w:pPr>
            <w:r w:rsidRPr="00852DE7">
              <w:rPr>
                <w:rFonts w:cs="Arial"/>
                <w:lang w:val="en-US"/>
              </w:rPr>
              <w:t>2401-C</w:t>
            </w:r>
          </w:p>
          <w:p w14:paraId="038BC854" w14:textId="77777777" w:rsidR="0092548A" w:rsidRPr="00852DE7" w:rsidRDefault="0092548A" w:rsidP="007B1A4B">
            <w:pPr>
              <w:spacing w:line="276" w:lineRule="auto"/>
              <w:rPr>
                <w:rFonts w:cs="Arial"/>
                <w:lang w:val="en-US"/>
              </w:rPr>
            </w:pPr>
          </w:p>
          <w:p w14:paraId="6C4FAC98" w14:textId="41854DE1" w:rsidR="00AA7F0D" w:rsidRDefault="00AA7F0D" w:rsidP="007B1A4B">
            <w:pPr>
              <w:spacing w:line="276" w:lineRule="auto"/>
              <w:rPr>
                <w:rFonts w:cs="Arial"/>
                <w:lang w:val="en-US"/>
              </w:rPr>
            </w:pPr>
            <w:r w:rsidRPr="00852DE7">
              <w:rPr>
                <w:rFonts w:cs="Arial"/>
                <w:lang w:val="en-US"/>
              </w:rPr>
              <w:t>2401-D</w:t>
            </w:r>
          </w:p>
          <w:p w14:paraId="32097599" w14:textId="77777777" w:rsidR="0092548A" w:rsidRPr="00852DE7" w:rsidRDefault="0092548A" w:rsidP="007B1A4B">
            <w:pPr>
              <w:spacing w:line="276" w:lineRule="auto"/>
              <w:rPr>
                <w:rFonts w:cs="Arial"/>
                <w:lang w:val="en-US"/>
              </w:rPr>
            </w:pPr>
          </w:p>
          <w:p w14:paraId="479D2959" w14:textId="77777777" w:rsidR="00AA7F0D" w:rsidRPr="00852DE7" w:rsidRDefault="00AA7F0D" w:rsidP="007B1A4B">
            <w:pPr>
              <w:spacing w:line="276" w:lineRule="auto"/>
              <w:rPr>
                <w:rFonts w:cs="Arial"/>
                <w:lang w:val="en-US"/>
              </w:rPr>
            </w:pPr>
            <w:r w:rsidRPr="00852DE7">
              <w:rPr>
                <w:rFonts w:cs="Arial"/>
                <w:lang w:val="en-US"/>
              </w:rPr>
              <w:t>2401-E</w:t>
            </w:r>
          </w:p>
        </w:tc>
        <w:tc>
          <w:tcPr>
            <w:tcW w:w="7088" w:type="dxa"/>
          </w:tcPr>
          <w:p w14:paraId="76F1C71B" w14:textId="44DE62BA" w:rsidR="00E64A25" w:rsidRDefault="00E64A25" w:rsidP="007B1A4B">
            <w:pPr>
              <w:spacing w:line="276" w:lineRule="auto"/>
              <w:rPr>
                <w:rFonts w:cs="Arial"/>
              </w:rPr>
            </w:pPr>
            <w:r w:rsidRPr="00852DE7">
              <w:rPr>
                <w:rFonts w:cs="Arial"/>
                <w:noProof/>
              </w:rPr>
              <w:t>Il vous est interdit d’avoir ou de consommer </w:t>
            </w:r>
            <w:r w:rsidRPr="00852DE7">
              <w:rPr>
                <w:rFonts w:cs="Arial"/>
              </w:rPr>
              <w:t>:</w:t>
            </w:r>
          </w:p>
          <w:p w14:paraId="227E6146" w14:textId="77777777" w:rsidR="0092548A" w:rsidRPr="00852DE7" w:rsidRDefault="0092548A" w:rsidP="007B1A4B">
            <w:pPr>
              <w:spacing w:line="276" w:lineRule="auto"/>
              <w:rPr>
                <w:rFonts w:cs="Arial"/>
              </w:rPr>
            </w:pPr>
          </w:p>
          <w:p w14:paraId="34705CDB" w14:textId="1D248B6A" w:rsidR="00E64A25" w:rsidRDefault="00E64A25" w:rsidP="007B1A4B">
            <w:pPr>
              <w:pStyle w:val="ListParagraph"/>
              <w:numPr>
                <w:ilvl w:val="0"/>
                <w:numId w:val="27"/>
              </w:numPr>
              <w:spacing w:line="276" w:lineRule="auto"/>
              <w:ind w:left="603" w:hanging="357"/>
              <w:contextualSpacing w:val="0"/>
              <w:rPr>
                <w:rFonts w:cs="Arial"/>
              </w:rPr>
            </w:pPr>
            <w:r w:rsidRPr="00852DE7">
              <w:rPr>
                <w:rFonts w:cs="Arial"/>
              </w:rPr>
              <w:t>de l’alcool;</w:t>
            </w:r>
          </w:p>
          <w:p w14:paraId="1E052DCA" w14:textId="77777777" w:rsidR="0092548A" w:rsidRPr="00852DE7" w:rsidRDefault="0092548A" w:rsidP="0092548A">
            <w:pPr>
              <w:pStyle w:val="ListParagraph"/>
              <w:spacing w:line="276" w:lineRule="auto"/>
              <w:ind w:left="603"/>
              <w:contextualSpacing w:val="0"/>
              <w:rPr>
                <w:rFonts w:cs="Arial"/>
              </w:rPr>
            </w:pPr>
          </w:p>
          <w:p w14:paraId="55A715C0" w14:textId="72BE9604" w:rsidR="00E64A25" w:rsidRDefault="00E64A25" w:rsidP="007B1A4B">
            <w:pPr>
              <w:pStyle w:val="ListParagraph"/>
              <w:numPr>
                <w:ilvl w:val="0"/>
                <w:numId w:val="27"/>
              </w:numPr>
              <w:spacing w:line="276" w:lineRule="auto"/>
              <w:ind w:left="603" w:hanging="357"/>
              <w:contextualSpacing w:val="0"/>
              <w:rPr>
                <w:rFonts w:cs="Arial"/>
              </w:rPr>
            </w:pPr>
            <w:r w:rsidRPr="00852DE7">
              <w:rPr>
                <w:rFonts w:cs="Arial"/>
              </w:rPr>
              <w:t>des drogues illégales;</w:t>
            </w:r>
          </w:p>
          <w:p w14:paraId="148E1BB4" w14:textId="149A4010" w:rsidR="0092548A" w:rsidRPr="0092548A" w:rsidRDefault="0092548A" w:rsidP="0092548A">
            <w:pPr>
              <w:spacing w:line="276" w:lineRule="auto"/>
              <w:rPr>
                <w:rFonts w:cs="Arial"/>
              </w:rPr>
            </w:pPr>
          </w:p>
          <w:p w14:paraId="05FA3893" w14:textId="5E253429" w:rsidR="00E64A25" w:rsidRDefault="00E64A25" w:rsidP="007B1A4B">
            <w:pPr>
              <w:pStyle w:val="ListParagraph"/>
              <w:numPr>
                <w:ilvl w:val="0"/>
                <w:numId w:val="27"/>
              </w:numPr>
              <w:spacing w:line="276" w:lineRule="auto"/>
              <w:ind w:left="603" w:hanging="357"/>
              <w:contextualSpacing w:val="0"/>
              <w:rPr>
                <w:rFonts w:cs="Arial"/>
              </w:rPr>
            </w:pPr>
            <w:r w:rsidRPr="00852DE7">
              <w:rPr>
                <w:rFonts w:cs="Arial"/>
              </w:rPr>
              <w:t>des substances intoxicantes;</w:t>
            </w:r>
          </w:p>
          <w:p w14:paraId="544EEFEC" w14:textId="200AF65B" w:rsidR="0092548A" w:rsidRPr="0092548A" w:rsidRDefault="0092548A" w:rsidP="0092548A">
            <w:pPr>
              <w:spacing w:line="276" w:lineRule="auto"/>
              <w:rPr>
                <w:rFonts w:cs="Arial"/>
              </w:rPr>
            </w:pPr>
          </w:p>
          <w:p w14:paraId="6B59205D" w14:textId="12ABD18F" w:rsidR="00E64A25" w:rsidRDefault="00E64A25" w:rsidP="007B1A4B">
            <w:pPr>
              <w:pStyle w:val="ListParagraph"/>
              <w:numPr>
                <w:ilvl w:val="0"/>
                <w:numId w:val="27"/>
              </w:numPr>
              <w:spacing w:line="276" w:lineRule="auto"/>
              <w:ind w:left="603" w:hanging="357"/>
              <w:contextualSpacing w:val="0"/>
              <w:rPr>
                <w:rFonts w:cs="Arial"/>
              </w:rPr>
            </w:pPr>
            <w:r w:rsidRPr="00852DE7">
              <w:rPr>
                <w:rFonts w:cs="Arial"/>
              </w:rPr>
              <w:t>d</w:t>
            </w:r>
            <w:r w:rsidR="0013368D">
              <w:rPr>
                <w:rFonts w:cs="Arial"/>
              </w:rPr>
              <w:t>e</w:t>
            </w:r>
            <w:r w:rsidRPr="00852DE7">
              <w:rPr>
                <w:rFonts w:cs="Arial"/>
              </w:rPr>
              <w:t xml:space="preserve"> cannabis;</w:t>
            </w:r>
          </w:p>
          <w:p w14:paraId="64931F82" w14:textId="52397E9A" w:rsidR="0092548A" w:rsidRPr="0092548A" w:rsidRDefault="0092548A" w:rsidP="0092548A">
            <w:pPr>
              <w:spacing w:line="276" w:lineRule="auto"/>
              <w:rPr>
                <w:rFonts w:cs="Arial"/>
              </w:rPr>
            </w:pPr>
          </w:p>
          <w:p w14:paraId="06DC0B5B" w14:textId="553B7C21" w:rsidR="00AA7F0D" w:rsidRPr="00852DE7" w:rsidRDefault="00E64A25" w:rsidP="007B1A4B">
            <w:pPr>
              <w:pStyle w:val="ListParagraph"/>
              <w:numPr>
                <w:ilvl w:val="0"/>
                <w:numId w:val="27"/>
              </w:numPr>
              <w:spacing w:line="276" w:lineRule="auto"/>
              <w:ind w:left="603" w:hanging="357"/>
              <w:contextualSpacing w:val="0"/>
              <w:rPr>
                <w:rFonts w:cs="Arial"/>
                <w:lang w:val="en-US"/>
              </w:rPr>
            </w:pPr>
            <w:proofErr w:type="gramStart"/>
            <w:r w:rsidRPr="00852DE7">
              <w:rPr>
                <w:rFonts w:cs="Arial"/>
              </w:rPr>
              <w:t>des</w:t>
            </w:r>
            <w:proofErr w:type="gramEnd"/>
            <w:r w:rsidRPr="00852DE7">
              <w:rPr>
                <w:rFonts w:cs="Arial"/>
              </w:rPr>
              <w:t xml:space="preserve"> médicaments autres que des médicaments d’ordonnance.</w:t>
            </w:r>
          </w:p>
        </w:tc>
      </w:tr>
      <w:tr w:rsidR="00A13921" w:rsidRPr="00852DE7" w14:paraId="1CC8CD06" w14:textId="77777777" w:rsidTr="00771664">
        <w:tc>
          <w:tcPr>
            <w:tcW w:w="2122" w:type="dxa"/>
          </w:tcPr>
          <w:p w14:paraId="1C10D63A" w14:textId="77777777" w:rsidR="004E1B3D" w:rsidRPr="00852DE7" w:rsidRDefault="004E1B3D" w:rsidP="007B1A4B">
            <w:pPr>
              <w:spacing w:line="276" w:lineRule="auto"/>
              <w:rPr>
                <w:lang w:val="fr-CA"/>
              </w:rPr>
            </w:pPr>
            <w:r w:rsidRPr="00852DE7">
              <w:rPr>
                <w:lang w:val="fr-CA"/>
              </w:rPr>
              <w:t xml:space="preserve">PAS D’ALCOOL </w:t>
            </w:r>
          </w:p>
          <w:p w14:paraId="5850D113" w14:textId="4CF71D73" w:rsidR="00A13921" w:rsidRPr="00852DE7" w:rsidRDefault="004E1B3D" w:rsidP="007B1A4B">
            <w:pPr>
              <w:spacing w:line="276" w:lineRule="auto"/>
              <w:rPr>
                <w:rFonts w:cs="Arial"/>
                <w:lang w:val="en-US"/>
              </w:rPr>
            </w:pPr>
            <w:r w:rsidRPr="00852DE7">
              <w:rPr>
                <w:lang w:val="fr-CA"/>
              </w:rPr>
              <w:t>Ni ailleurs, sauf à l’intérieur de votre résidence</w:t>
            </w:r>
          </w:p>
        </w:tc>
        <w:tc>
          <w:tcPr>
            <w:tcW w:w="1417" w:type="dxa"/>
          </w:tcPr>
          <w:p w14:paraId="2F719E65" w14:textId="77777777" w:rsidR="00A13921" w:rsidRPr="00852DE7" w:rsidRDefault="009F0647" w:rsidP="007B1A4B">
            <w:pPr>
              <w:spacing w:line="276" w:lineRule="auto"/>
              <w:rPr>
                <w:rFonts w:cs="Arial"/>
                <w:lang w:val="en-US"/>
              </w:rPr>
            </w:pPr>
            <w:r w:rsidRPr="00852DE7">
              <w:rPr>
                <w:rFonts w:cs="Arial"/>
                <w:lang w:val="en-US"/>
              </w:rPr>
              <w:t>2</w:t>
            </w:r>
            <w:r w:rsidR="00A13921" w:rsidRPr="00852DE7">
              <w:rPr>
                <w:rFonts w:cs="Arial"/>
                <w:lang w:val="en-US"/>
              </w:rPr>
              <w:t>402</w:t>
            </w:r>
          </w:p>
        </w:tc>
        <w:tc>
          <w:tcPr>
            <w:tcW w:w="7088" w:type="dxa"/>
          </w:tcPr>
          <w:p w14:paraId="34D65006" w14:textId="0DDFA782" w:rsidR="00A13921" w:rsidRPr="00852DE7" w:rsidRDefault="00E64A25" w:rsidP="007B1A4B">
            <w:pPr>
              <w:spacing w:line="276" w:lineRule="auto"/>
              <w:rPr>
                <w:rFonts w:cs="Arial"/>
                <w:lang w:val="en-US"/>
              </w:rPr>
            </w:pPr>
            <w:r w:rsidRPr="00852DE7">
              <w:rPr>
                <w:rFonts w:cs="Arial"/>
                <w:noProof/>
              </w:rPr>
              <w:t xml:space="preserve">Il vous est interdit d’avoir ou de consommer des boissons alcoolisées, sauf à l’intérieur de votre lieu de résidence ou pendant leur transport </w:t>
            </w:r>
            <w:r w:rsidRPr="00852DE7">
              <w:rPr>
                <w:rFonts w:cs="Arial"/>
              </w:rPr>
              <w:t xml:space="preserve">dans un contenant scellé directement vers votre lieu de résidence. </w:t>
            </w:r>
            <w:r w:rsidRPr="00852DE7">
              <w:rPr>
                <w:rFonts w:cs="Arial"/>
                <w:noProof/>
              </w:rPr>
              <w:t>Il vous est interdit de vous trouver en état d’ébriété dans un espace public</w:t>
            </w:r>
            <w:r w:rsidRPr="00852DE7">
              <w:rPr>
                <w:rFonts w:cs="Arial"/>
              </w:rPr>
              <w:t xml:space="preserve"> (ailleurs que dans votre lieu de résidence).</w:t>
            </w:r>
          </w:p>
        </w:tc>
      </w:tr>
      <w:tr w:rsidR="00A13921" w:rsidRPr="00852DE7" w14:paraId="5DF67F05" w14:textId="77777777" w:rsidTr="00771664">
        <w:tc>
          <w:tcPr>
            <w:tcW w:w="2122" w:type="dxa"/>
          </w:tcPr>
          <w:p w14:paraId="5E6E26A9" w14:textId="322AA8BD" w:rsidR="00A13921" w:rsidRPr="00852DE7" w:rsidRDefault="004E1B3D" w:rsidP="007B1A4B">
            <w:pPr>
              <w:spacing w:line="276" w:lineRule="auto"/>
              <w:rPr>
                <w:rFonts w:cs="Arial"/>
                <w:lang w:val="en-US"/>
              </w:rPr>
            </w:pPr>
            <w:r w:rsidRPr="00852DE7">
              <w:rPr>
                <w:lang w:val="fr-CA"/>
              </w:rPr>
              <w:t>NE PAS ENTRER DANS LES POINTS DE VENTE D’ALCOOL</w:t>
            </w:r>
          </w:p>
        </w:tc>
        <w:tc>
          <w:tcPr>
            <w:tcW w:w="1417" w:type="dxa"/>
          </w:tcPr>
          <w:p w14:paraId="42CE062C" w14:textId="77777777" w:rsidR="00A13921" w:rsidRPr="00852DE7" w:rsidRDefault="009F0647" w:rsidP="007B1A4B">
            <w:pPr>
              <w:spacing w:line="276" w:lineRule="auto"/>
              <w:rPr>
                <w:rFonts w:cs="Arial"/>
                <w:lang w:val="en-US"/>
              </w:rPr>
            </w:pPr>
            <w:r w:rsidRPr="00852DE7">
              <w:rPr>
                <w:rFonts w:cs="Arial"/>
                <w:lang w:val="en-US"/>
              </w:rPr>
              <w:t>2</w:t>
            </w:r>
            <w:r w:rsidR="00A13921" w:rsidRPr="00852DE7">
              <w:rPr>
                <w:rFonts w:cs="Arial"/>
                <w:lang w:val="en-US"/>
              </w:rPr>
              <w:t>403</w:t>
            </w:r>
          </w:p>
        </w:tc>
        <w:tc>
          <w:tcPr>
            <w:tcW w:w="7088" w:type="dxa"/>
          </w:tcPr>
          <w:p w14:paraId="74CFAB96" w14:textId="3D364F6C" w:rsidR="00A13921" w:rsidRPr="00852DE7" w:rsidRDefault="004E1B3D" w:rsidP="007B1A4B">
            <w:pPr>
              <w:spacing w:line="276" w:lineRule="auto"/>
              <w:rPr>
                <w:rFonts w:cs="Arial"/>
                <w:lang w:val="en-US"/>
              </w:rPr>
            </w:pPr>
            <w:r w:rsidRPr="00852DE7">
              <w:rPr>
                <w:lang w:val="fr-CA"/>
              </w:rPr>
              <w:t>Ne pas entrer, quel que soit le moment, dans un magasin d’alcool, un magasin de bière et de vin, un bar, un pub, un salon-bar, une boîte de nuit, un endroit en plein air où l’on vend de la bière ou dans toute autre entreprise dont l’accès est interdit aux mineurs en vertu des conditions d’une licence d’alcool.</w:t>
            </w:r>
          </w:p>
        </w:tc>
      </w:tr>
    </w:tbl>
    <w:p w14:paraId="08F76D7F" w14:textId="77777777" w:rsidR="00740A2A" w:rsidRPr="00852DE7" w:rsidRDefault="00740A2A" w:rsidP="0092548A">
      <w:pPr>
        <w:pStyle w:val="Heading1"/>
      </w:pPr>
      <w:bookmarkStart w:id="36" w:name="_Hlk63172961"/>
      <w:bookmarkStart w:id="37" w:name="_Toc220505845"/>
      <w:r w:rsidRPr="00852DE7">
        <w:t>Conseil, Traitement, Ordonnance Rogers, Communiqué d’information</w:t>
      </w:r>
      <w:bookmarkEnd w:id="36"/>
      <w:bookmarkEnd w:id="37"/>
    </w:p>
    <w:tbl>
      <w:tblPr>
        <w:tblStyle w:val="TableGrid"/>
        <w:tblW w:w="10632" w:type="dxa"/>
        <w:tblInd w:w="-5" w:type="dxa"/>
        <w:tblLayout w:type="fixed"/>
        <w:tblLook w:val="04A0" w:firstRow="1" w:lastRow="0" w:firstColumn="1" w:lastColumn="0" w:noHBand="0" w:noVBand="1"/>
      </w:tblPr>
      <w:tblGrid>
        <w:gridCol w:w="2127"/>
        <w:gridCol w:w="1417"/>
        <w:gridCol w:w="7088"/>
      </w:tblGrid>
      <w:tr w:rsidR="00A13921" w:rsidRPr="00852DE7" w14:paraId="18258DB8" w14:textId="77777777" w:rsidTr="00AA48EB">
        <w:tc>
          <w:tcPr>
            <w:tcW w:w="2127" w:type="dxa"/>
          </w:tcPr>
          <w:p w14:paraId="77D1426C" w14:textId="2338A830" w:rsidR="00A13921" w:rsidRPr="00852DE7" w:rsidRDefault="00A13921" w:rsidP="007B1A4B">
            <w:pPr>
              <w:spacing w:line="276" w:lineRule="auto"/>
              <w:rPr>
                <w:rFonts w:cs="Arial"/>
                <w:lang w:val="en-US"/>
              </w:rPr>
            </w:pPr>
            <w:r w:rsidRPr="00852DE7">
              <w:rPr>
                <w:rFonts w:cs="Arial"/>
                <w:lang w:val="en-US"/>
              </w:rPr>
              <w:t>CO</w:t>
            </w:r>
            <w:r w:rsidR="00740A2A" w:rsidRPr="00852DE7">
              <w:rPr>
                <w:rFonts w:cs="Arial"/>
                <w:lang w:val="en-US"/>
              </w:rPr>
              <w:t>NSEIL</w:t>
            </w:r>
          </w:p>
          <w:p w14:paraId="31EE2DC9" w14:textId="77777777" w:rsidR="00A13921" w:rsidRPr="00852DE7" w:rsidRDefault="00A13921" w:rsidP="007B1A4B">
            <w:pPr>
              <w:spacing w:line="276" w:lineRule="auto"/>
              <w:rPr>
                <w:rFonts w:cs="Arial"/>
                <w:lang w:val="en-US"/>
              </w:rPr>
            </w:pPr>
          </w:p>
          <w:p w14:paraId="195F37F0" w14:textId="77777777" w:rsidR="00A13921" w:rsidRPr="00852DE7" w:rsidRDefault="00A13921" w:rsidP="007B1A4B">
            <w:pPr>
              <w:spacing w:line="276" w:lineRule="auto"/>
              <w:rPr>
                <w:rFonts w:cs="Arial"/>
                <w:lang w:val="en-US"/>
              </w:rPr>
            </w:pPr>
          </w:p>
          <w:p w14:paraId="74F1A356" w14:textId="77777777" w:rsidR="00A13921" w:rsidRPr="00852DE7" w:rsidRDefault="00A13921" w:rsidP="007B1A4B">
            <w:pPr>
              <w:spacing w:line="276" w:lineRule="auto"/>
              <w:rPr>
                <w:rFonts w:cs="Arial"/>
                <w:lang w:val="en-US"/>
              </w:rPr>
            </w:pPr>
          </w:p>
          <w:p w14:paraId="75142070" w14:textId="77777777" w:rsidR="00A13921" w:rsidRPr="00852DE7" w:rsidRDefault="00A13921" w:rsidP="007B1A4B">
            <w:pPr>
              <w:spacing w:line="276" w:lineRule="auto"/>
              <w:jc w:val="center"/>
              <w:rPr>
                <w:rFonts w:cs="Arial"/>
                <w:lang w:val="en-US"/>
              </w:rPr>
            </w:pPr>
          </w:p>
        </w:tc>
        <w:tc>
          <w:tcPr>
            <w:tcW w:w="1417" w:type="dxa"/>
          </w:tcPr>
          <w:p w14:paraId="202D4ED1" w14:textId="77777777" w:rsidR="00A13921" w:rsidRPr="00852DE7" w:rsidRDefault="009F0647" w:rsidP="007B1A4B">
            <w:pPr>
              <w:spacing w:line="276" w:lineRule="auto"/>
              <w:rPr>
                <w:rFonts w:cs="Arial"/>
                <w:lang w:val="en-US"/>
              </w:rPr>
            </w:pPr>
            <w:r w:rsidRPr="00852DE7">
              <w:rPr>
                <w:rFonts w:cs="Arial"/>
                <w:lang w:val="en-US"/>
              </w:rPr>
              <w:t>2</w:t>
            </w:r>
            <w:r w:rsidR="00A13921" w:rsidRPr="00852DE7">
              <w:rPr>
                <w:rFonts w:cs="Arial"/>
                <w:lang w:val="en-US"/>
              </w:rPr>
              <w:t>501</w:t>
            </w:r>
          </w:p>
          <w:p w14:paraId="05357196" w14:textId="77777777" w:rsidR="00800C85" w:rsidRPr="00852DE7" w:rsidRDefault="00800C85" w:rsidP="007B1A4B">
            <w:pPr>
              <w:spacing w:line="276" w:lineRule="auto"/>
              <w:contextualSpacing/>
              <w:rPr>
                <w:rFonts w:cs="Arial"/>
                <w:lang w:val="en-US"/>
              </w:rPr>
            </w:pPr>
          </w:p>
          <w:p w14:paraId="6E5329CF" w14:textId="77777777" w:rsidR="008367AA" w:rsidRPr="00852DE7" w:rsidRDefault="008367AA" w:rsidP="007B1A4B">
            <w:pPr>
              <w:spacing w:line="276" w:lineRule="auto"/>
              <w:contextualSpacing/>
              <w:rPr>
                <w:rFonts w:cs="Arial"/>
                <w:lang w:val="en-US"/>
              </w:rPr>
            </w:pPr>
          </w:p>
          <w:p w14:paraId="0777CB63" w14:textId="3334C0FB" w:rsidR="008367AA" w:rsidRDefault="008367AA" w:rsidP="007B1A4B">
            <w:pPr>
              <w:spacing w:line="276" w:lineRule="auto"/>
              <w:contextualSpacing/>
              <w:rPr>
                <w:rFonts w:cs="Arial"/>
                <w:lang w:val="en-US"/>
              </w:rPr>
            </w:pPr>
          </w:p>
          <w:p w14:paraId="09DC26D7" w14:textId="7B38E13E" w:rsidR="0092548A" w:rsidRDefault="0092548A" w:rsidP="007B1A4B">
            <w:pPr>
              <w:spacing w:line="276" w:lineRule="auto"/>
              <w:contextualSpacing/>
              <w:rPr>
                <w:rFonts w:cs="Arial"/>
                <w:lang w:val="en-US"/>
              </w:rPr>
            </w:pPr>
          </w:p>
          <w:p w14:paraId="1B6DF726" w14:textId="6EAA84F0" w:rsidR="0092548A" w:rsidRPr="00852DE7" w:rsidRDefault="0092548A" w:rsidP="007B1A4B">
            <w:pPr>
              <w:spacing w:line="276" w:lineRule="auto"/>
              <w:contextualSpacing/>
              <w:rPr>
                <w:rFonts w:cs="Arial"/>
                <w:lang w:val="en-US"/>
              </w:rPr>
            </w:pPr>
          </w:p>
          <w:p w14:paraId="19C238B5" w14:textId="77777777" w:rsidR="00EB2069" w:rsidRPr="00852DE7" w:rsidRDefault="00800C85" w:rsidP="007B1A4B">
            <w:pPr>
              <w:spacing w:line="276" w:lineRule="auto"/>
              <w:rPr>
                <w:rFonts w:cs="Arial"/>
                <w:lang w:val="en-US"/>
              </w:rPr>
            </w:pPr>
            <w:r w:rsidRPr="00852DE7">
              <w:rPr>
                <w:rFonts w:cs="Arial"/>
                <w:lang w:val="en-US"/>
              </w:rPr>
              <w:t>2501-A</w:t>
            </w:r>
            <w:r w:rsidR="00EB2069" w:rsidRPr="00852DE7">
              <w:rPr>
                <w:rFonts w:cs="Arial"/>
                <w:lang w:val="en-US"/>
              </w:rPr>
              <w:t xml:space="preserve"> </w:t>
            </w:r>
          </w:p>
          <w:p w14:paraId="3EE35A3A" w14:textId="77777777" w:rsidR="0092548A" w:rsidRDefault="0092548A" w:rsidP="007B1A4B">
            <w:pPr>
              <w:spacing w:line="276" w:lineRule="auto"/>
              <w:rPr>
                <w:rFonts w:cs="Arial"/>
                <w:lang w:val="en-US"/>
              </w:rPr>
            </w:pPr>
          </w:p>
          <w:p w14:paraId="4B0643E1" w14:textId="14B3557D" w:rsidR="00EB2069" w:rsidRDefault="00800C85" w:rsidP="007B1A4B">
            <w:pPr>
              <w:spacing w:line="276" w:lineRule="auto"/>
              <w:rPr>
                <w:rFonts w:cs="Arial"/>
                <w:lang w:val="en-US"/>
              </w:rPr>
            </w:pPr>
            <w:r w:rsidRPr="00852DE7">
              <w:rPr>
                <w:rFonts w:cs="Arial"/>
                <w:lang w:val="en-US"/>
              </w:rPr>
              <w:t>2501-B</w:t>
            </w:r>
          </w:p>
          <w:p w14:paraId="7839D4DA" w14:textId="77777777" w:rsidR="0092548A" w:rsidRPr="00852DE7" w:rsidRDefault="0092548A" w:rsidP="007B1A4B">
            <w:pPr>
              <w:spacing w:line="276" w:lineRule="auto"/>
              <w:rPr>
                <w:rFonts w:cs="Arial"/>
                <w:lang w:val="en-US"/>
              </w:rPr>
            </w:pPr>
          </w:p>
          <w:p w14:paraId="4A66FD8F" w14:textId="77777777" w:rsidR="00800C85" w:rsidRPr="00852DE7" w:rsidRDefault="000C60E6" w:rsidP="007B1A4B">
            <w:pPr>
              <w:spacing w:line="276" w:lineRule="auto"/>
              <w:rPr>
                <w:rFonts w:cs="Arial"/>
                <w:lang w:val="en-US"/>
              </w:rPr>
            </w:pPr>
            <w:r w:rsidRPr="00852DE7">
              <w:rPr>
                <w:rFonts w:cs="Arial"/>
                <w:lang w:val="en-US"/>
              </w:rPr>
              <w:t>2501-C</w:t>
            </w:r>
          </w:p>
        </w:tc>
        <w:tc>
          <w:tcPr>
            <w:tcW w:w="7088" w:type="dxa"/>
          </w:tcPr>
          <w:p w14:paraId="1CCE4CD7" w14:textId="1335C26C" w:rsidR="00162137" w:rsidRDefault="00162137" w:rsidP="007B1A4B">
            <w:pPr>
              <w:spacing w:line="276" w:lineRule="auto"/>
              <w:rPr>
                <w:rFonts w:cs="Arial"/>
              </w:rPr>
            </w:pPr>
            <w:r w:rsidRPr="00852DE7">
              <w:rPr>
                <w:rFonts w:cs="Arial"/>
              </w:rPr>
              <w:t>Vous devez vous présenter et participer à toute évaluation initiale, évaluation, séance de counseling ou à tout programme éducatif que votre agent de probation vous a ordonné de suivre et les achever. Cela peut inclure des séances de counseling ou des programmes portant sur :</w:t>
            </w:r>
          </w:p>
          <w:p w14:paraId="107055F8" w14:textId="77777777" w:rsidR="0092548A" w:rsidRPr="00852DE7" w:rsidRDefault="0092548A" w:rsidP="007B1A4B">
            <w:pPr>
              <w:spacing w:line="276" w:lineRule="auto"/>
              <w:rPr>
                <w:rFonts w:cs="Arial"/>
              </w:rPr>
            </w:pPr>
          </w:p>
          <w:p w14:paraId="316682DD" w14:textId="7DE980F9" w:rsidR="00162137" w:rsidRDefault="00162137" w:rsidP="007B1A4B">
            <w:pPr>
              <w:pStyle w:val="ListParagraph"/>
              <w:numPr>
                <w:ilvl w:val="0"/>
                <w:numId w:val="15"/>
              </w:numPr>
              <w:spacing w:line="276" w:lineRule="auto"/>
              <w:ind w:left="603" w:hanging="357"/>
              <w:contextualSpacing w:val="0"/>
              <w:rPr>
                <w:rFonts w:cs="Arial"/>
              </w:rPr>
            </w:pPr>
            <w:r w:rsidRPr="00852DE7">
              <w:rPr>
                <w:rFonts w:cs="Arial"/>
              </w:rPr>
              <w:t>la dépendance à l’alcool ou aux stupéfiants;</w:t>
            </w:r>
          </w:p>
          <w:p w14:paraId="0205B949" w14:textId="77777777" w:rsidR="0092548A" w:rsidRDefault="0092548A" w:rsidP="0092548A">
            <w:pPr>
              <w:pStyle w:val="ListParagraph"/>
              <w:spacing w:line="276" w:lineRule="auto"/>
              <w:ind w:left="603"/>
              <w:contextualSpacing w:val="0"/>
              <w:rPr>
                <w:rFonts w:cs="Arial"/>
              </w:rPr>
            </w:pPr>
          </w:p>
          <w:p w14:paraId="44B718F3" w14:textId="32392A05" w:rsidR="00162137" w:rsidRDefault="00162137" w:rsidP="007B1A4B">
            <w:pPr>
              <w:pStyle w:val="ListParagraph"/>
              <w:numPr>
                <w:ilvl w:val="0"/>
                <w:numId w:val="15"/>
              </w:numPr>
              <w:spacing w:line="276" w:lineRule="auto"/>
              <w:ind w:left="603" w:hanging="357"/>
              <w:contextualSpacing w:val="0"/>
              <w:rPr>
                <w:rFonts w:cs="Arial"/>
              </w:rPr>
            </w:pPr>
            <w:r w:rsidRPr="00852DE7">
              <w:rPr>
                <w:rFonts w:cs="Arial"/>
              </w:rPr>
              <w:t xml:space="preserve">la santé mentale; </w:t>
            </w:r>
          </w:p>
          <w:p w14:paraId="560DC986" w14:textId="0D0F2A14" w:rsidR="0092548A" w:rsidRPr="0092548A" w:rsidRDefault="0092548A" w:rsidP="0092548A">
            <w:pPr>
              <w:spacing w:line="276" w:lineRule="auto"/>
              <w:rPr>
                <w:rFonts w:cs="Arial"/>
              </w:rPr>
            </w:pPr>
          </w:p>
          <w:p w14:paraId="425A2AB7" w14:textId="3F44F2C0" w:rsidR="000D1E5A" w:rsidRPr="00852DE7" w:rsidRDefault="00162137" w:rsidP="007B1A4B">
            <w:pPr>
              <w:pStyle w:val="ListParagraph"/>
              <w:numPr>
                <w:ilvl w:val="0"/>
                <w:numId w:val="15"/>
              </w:numPr>
              <w:spacing w:line="276" w:lineRule="auto"/>
              <w:ind w:left="603" w:hanging="357"/>
              <w:contextualSpacing w:val="0"/>
              <w:rPr>
                <w:rFonts w:cs="Arial"/>
                <w:lang w:val="en-US"/>
              </w:rPr>
            </w:pPr>
            <w:proofErr w:type="gramStart"/>
            <w:r w:rsidRPr="00852DE7">
              <w:rPr>
                <w:rFonts w:cs="Arial"/>
              </w:rPr>
              <w:t>la</w:t>
            </w:r>
            <w:proofErr w:type="gramEnd"/>
            <w:r w:rsidRPr="00852DE7">
              <w:rPr>
                <w:rFonts w:cs="Arial"/>
              </w:rPr>
              <w:t xml:space="preserve"> guérison d’un traumatisme.</w:t>
            </w:r>
          </w:p>
        </w:tc>
      </w:tr>
      <w:tr w:rsidR="00A13921" w:rsidRPr="00852DE7" w14:paraId="31AEEA0B" w14:textId="77777777" w:rsidTr="00F25C44">
        <w:tc>
          <w:tcPr>
            <w:tcW w:w="2127" w:type="dxa"/>
          </w:tcPr>
          <w:p w14:paraId="5DD4C16D" w14:textId="34E73F30" w:rsidR="001E21A1" w:rsidRPr="00852DE7" w:rsidRDefault="00370823" w:rsidP="007B1A4B">
            <w:pPr>
              <w:spacing w:line="276" w:lineRule="auto"/>
              <w:rPr>
                <w:lang w:val="fr-CA"/>
              </w:rPr>
            </w:pPr>
            <w:r w:rsidRPr="00852DE7">
              <w:br w:type="page"/>
            </w:r>
            <w:r w:rsidR="001E21A1" w:rsidRPr="00852DE7">
              <w:rPr>
                <w:lang w:val="fr-CA"/>
              </w:rPr>
              <w:t>TRAITEMENT</w:t>
            </w:r>
          </w:p>
          <w:p w14:paraId="427583E0" w14:textId="77777777" w:rsidR="00B56391" w:rsidRPr="00852DE7" w:rsidRDefault="00B56391" w:rsidP="007B1A4B">
            <w:pPr>
              <w:spacing w:line="276" w:lineRule="auto"/>
              <w:rPr>
                <w:rFonts w:cs="Arial"/>
                <w:lang w:val="en-US"/>
              </w:rPr>
            </w:pPr>
          </w:p>
          <w:p w14:paraId="31510A15" w14:textId="77777777" w:rsidR="00B56391" w:rsidRPr="00852DE7" w:rsidRDefault="00B56391" w:rsidP="007B1A4B">
            <w:pPr>
              <w:spacing w:line="276" w:lineRule="auto"/>
              <w:rPr>
                <w:rFonts w:cs="Arial"/>
                <w:lang w:val="en-US"/>
              </w:rPr>
            </w:pPr>
          </w:p>
        </w:tc>
        <w:tc>
          <w:tcPr>
            <w:tcW w:w="1417" w:type="dxa"/>
          </w:tcPr>
          <w:p w14:paraId="0CFC9C14" w14:textId="77777777" w:rsidR="00A13921" w:rsidRPr="00852DE7" w:rsidRDefault="009F0647" w:rsidP="007B1A4B">
            <w:pPr>
              <w:spacing w:line="276" w:lineRule="auto"/>
              <w:rPr>
                <w:rFonts w:cs="Arial"/>
                <w:lang w:val="en-US"/>
              </w:rPr>
            </w:pPr>
            <w:r w:rsidRPr="00852DE7">
              <w:rPr>
                <w:rFonts w:cs="Arial"/>
                <w:lang w:val="en-US"/>
              </w:rPr>
              <w:t>2</w:t>
            </w:r>
            <w:r w:rsidR="00A13921" w:rsidRPr="00852DE7">
              <w:rPr>
                <w:rFonts w:cs="Arial"/>
                <w:lang w:val="en-US"/>
              </w:rPr>
              <w:t>502</w:t>
            </w:r>
          </w:p>
          <w:p w14:paraId="51FC5394" w14:textId="77777777" w:rsidR="00800C85" w:rsidRPr="00852DE7" w:rsidRDefault="00800C85" w:rsidP="007B1A4B">
            <w:pPr>
              <w:spacing w:line="276" w:lineRule="auto"/>
              <w:contextualSpacing/>
              <w:rPr>
                <w:rFonts w:cs="Arial"/>
                <w:lang w:val="en-US"/>
              </w:rPr>
            </w:pPr>
          </w:p>
          <w:p w14:paraId="581F23F7" w14:textId="77777777" w:rsidR="00800C85" w:rsidRPr="00852DE7" w:rsidRDefault="00800C85" w:rsidP="007B1A4B">
            <w:pPr>
              <w:spacing w:line="276" w:lineRule="auto"/>
              <w:contextualSpacing/>
              <w:rPr>
                <w:rFonts w:cs="Arial"/>
                <w:lang w:val="en-US"/>
              </w:rPr>
            </w:pPr>
          </w:p>
          <w:p w14:paraId="3DB39458" w14:textId="00D09864" w:rsidR="00192DC7" w:rsidRDefault="00192DC7" w:rsidP="007B1A4B">
            <w:pPr>
              <w:spacing w:line="276" w:lineRule="auto"/>
              <w:contextualSpacing/>
              <w:rPr>
                <w:rFonts w:cs="Arial"/>
                <w:lang w:val="en-US"/>
              </w:rPr>
            </w:pPr>
          </w:p>
          <w:p w14:paraId="5D72EFF8" w14:textId="3A2BDF90" w:rsidR="0092548A" w:rsidRDefault="0092548A" w:rsidP="007B1A4B">
            <w:pPr>
              <w:spacing w:line="276" w:lineRule="auto"/>
              <w:contextualSpacing/>
              <w:rPr>
                <w:rFonts w:cs="Arial"/>
                <w:lang w:val="en-US"/>
              </w:rPr>
            </w:pPr>
          </w:p>
          <w:p w14:paraId="402C6251" w14:textId="77777777" w:rsidR="0092548A" w:rsidRPr="00852DE7" w:rsidRDefault="0092548A" w:rsidP="007B1A4B">
            <w:pPr>
              <w:spacing w:line="276" w:lineRule="auto"/>
              <w:contextualSpacing/>
              <w:rPr>
                <w:rFonts w:cs="Arial"/>
                <w:lang w:val="en-US"/>
              </w:rPr>
            </w:pPr>
          </w:p>
          <w:p w14:paraId="77C5D130" w14:textId="77777777" w:rsidR="0092548A" w:rsidRDefault="00800C85" w:rsidP="007B1A4B">
            <w:pPr>
              <w:spacing w:line="276" w:lineRule="auto"/>
              <w:rPr>
                <w:rFonts w:cs="Arial"/>
                <w:lang w:val="en-US"/>
              </w:rPr>
            </w:pPr>
            <w:r w:rsidRPr="00852DE7">
              <w:rPr>
                <w:rFonts w:cs="Arial"/>
                <w:lang w:val="en-US"/>
              </w:rPr>
              <w:t>2502-A</w:t>
            </w:r>
          </w:p>
          <w:p w14:paraId="2D4ED71A" w14:textId="13B73DAD" w:rsidR="00192DC7" w:rsidRPr="00852DE7" w:rsidRDefault="00192DC7" w:rsidP="007B1A4B">
            <w:pPr>
              <w:spacing w:line="276" w:lineRule="auto"/>
              <w:rPr>
                <w:rFonts w:cs="Arial"/>
                <w:lang w:val="en-US"/>
              </w:rPr>
            </w:pPr>
            <w:r w:rsidRPr="00852DE7">
              <w:rPr>
                <w:rFonts w:cs="Arial"/>
                <w:lang w:val="en-US"/>
              </w:rPr>
              <w:t xml:space="preserve"> </w:t>
            </w:r>
          </w:p>
          <w:p w14:paraId="449EBFD6" w14:textId="77777777" w:rsidR="00800C85" w:rsidRPr="00852DE7" w:rsidRDefault="00581259" w:rsidP="007B1A4B">
            <w:pPr>
              <w:spacing w:line="276" w:lineRule="auto"/>
              <w:rPr>
                <w:rFonts w:cs="Arial"/>
                <w:lang w:val="en-US"/>
              </w:rPr>
            </w:pPr>
            <w:r w:rsidRPr="00852DE7">
              <w:rPr>
                <w:rFonts w:cs="Arial"/>
                <w:lang w:val="en-US"/>
              </w:rPr>
              <w:t>2502-B</w:t>
            </w:r>
          </w:p>
        </w:tc>
        <w:tc>
          <w:tcPr>
            <w:tcW w:w="7088" w:type="dxa"/>
          </w:tcPr>
          <w:p w14:paraId="6C947727" w14:textId="379FD040" w:rsidR="001E21A1" w:rsidRDefault="001E21A1" w:rsidP="007B1A4B">
            <w:pPr>
              <w:spacing w:line="276" w:lineRule="auto"/>
              <w:rPr>
                <w:rFonts w:cs="Arial"/>
                <w:lang w:val="fr-CA"/>
              </w:rPr>
            </w:pPr>
            <w:r w:rsidRPr="00852DE7">
              <w:rPr>
                <w:rFonts w:cs="Arial"/>
                <w:lang w:val="fr-CA"/>
              </w:rPr>
              <w:t>Après y avoir consenti devant le tribunal, suivre, participer et terminer l’admission, l’évaluation, le programme, le traitement ou le programme de traitement à plein temps en résidence, selon les instructions de l’agent de probation. Il peut s’agir d’un programme ou d’un traitement visant :</w:t>
            </w:r>
          </w:p>
          <w:p w14:paraId="0904EEAA" w14:textId="77777777" w:rsidR="0092548A" w:rsidRPr="00852DE7" w:rsidRDefault="0092548A" w:rsidP="007B1A4B">
            <w:pPr>
              <w:spacing w:line="276" w:lineRule="auto"/>
              <w:rPr>
                <w:rFonts w:cs="Arial"/>
                <w:lang w:val="fr-CA"/>
              </w:rPr>
            </w:pPr>
          </w:p>
          <w:p w14:paraId="16ABF3D4" w14:textId="4E180D39" w:rsidR="001E21A1" w:rsidRDefault="001E21A1" w:rsidP="007B1A4B">
            <w:pPr>
              <w:pStyle w:val="ListParagraph"/>
              <w:numPr>
                <w:ilvl w:val="0"/>
                <w:numId w:val="18"/>
              </w:numPr>
              <w:spacing w:line="276" w:lineRule="auto"/>
              <w:rPr>
                <w:lang w:val="fr-CA"/>
              </w:rPr>
            </w:pPr>
            <w:proofErr w:type="gramStart"/>
            <w:r w:rsidRPr="00852DE7">
              <w:rPr>
                <w:lang w:val="fr-CA"/>
              </w:rPr>
              <w:t>l’alcoolisme</w:t>
            </w:r>
            <w:proofErr w:type="gramEnd"/>
            <w:r w:rsidRPr="00852DE7">
              <w:rPr>
                <w:lang w:val="fr-CA"/>
              </w:rPr>
              <w:t xml:space="preserve"> et la toxicomanie; </w:t>
            </w:r>
          </w:p>
          <w:p w14:paraId="0BC0172E" w14:textId="77777777" w:rsidR="0092548A" w:rsidRPr="00852DE7" w:rsidRDefault="0092548A" w:rsidP="0092548A">
            <w:pPr>
              <w:pStyle w:val="ListParagraph"/>
              <w:spacing w:line="276" w:lineRule="auto"/>
              <w:rPr>
                <w:lang w:val="fr-CA"/>
              </w:rPr>
            </w:pPr>
          </w:p>
          <w:p w14:paraId="11C0EF74" w14:textId="5CF3BB9D" w:rsidR="00D70D40" w:rsidRPr="00852DE7" w:rsidRDefault="001E21A1" w:rsidP="0092548A">
            <w:pPr>
              <w:pStyle w:val="ListParagraph"/>
              <w:numPr>
                <w:ilvl w:val="0"/>
                <w:numId w:val="18"/>
              </w:numPr>
              <w:spacing w:line="276" w:lineRule="auto"/>
              <w:rPr>
                <w:rFonts w:cs="Arial"/>
                <w:lang w:val="en-US"/>
              </w:rPr>
            </w:pPr>
            <w:r w:rsidRPr="00852DE7">
              <w:rPr>
                <w:lang w:val="fr-CA"/>
              </w:rPr>
              <w:t>la santé psychiatrique et psychologique;</w:t>
            </w:r>
          </w:p>
        </w:tc>
      </w:tr>
      <w:tr w:rsidR="00A13921" w:rsidRPr="00852DE7" w14:paraId="4067C5B4" w14:textId="77777777" w:rsidTr="00F25C44">
        <w:tc>
          <w:tcPr>
            <w:tcW w:w="2127" w:type="dxa"/>
          </w:tcPr>
          <w:p w14:paraId="1E55649E" w14:textId="605D954C" w:rsidR="00A13921" w:rsidRPr="00852DE7" w:rsidRDefault="001E21A1" w:rsidP="007B1A4B">
            <w:pPr>
              <w:spacing w:line="276" w:lineRule="auto"/>
              <w:rPr>
                <w:rFonts w:cs="Arial"/>
                <w:lang w:val="en-US"/>
              </w:rPr>
            </w:pPr>
            <w:r w:rsidRPr="00852DE7">
              <w:rPr>
                <w:lang w:val="fr-CA"/>
              </w:rPr>
              <w:t>SERVICES JUDICIAIRES</w:t>
            </w:r>
          </w:p>
        </w:tc>
        <w:tc>
          <w:tcPr>
            <w:tcW w:w="1417" w:type="dxa"/>
          </w:tcPr>
          <w:p w14:paraId="4D01B2DA" w14:textId="77777777" w:rsidR="00A13921" w:rsidRPr="00852DE7" w:rsidRDefault="009F0647" w:rsidP="007B1A4B">
            <w:pPr>
              <w:spacing w:line="276" w:lineRule="auto"/>
              <w:rPr>
                <w:rFonts w:cs="Arial"/>
                <w:lang w:val="en-US"/>
              </w:rPr>
            </w:pPr>
            <w:r w:rsidRPr="00852DE7">
              <w:rPr>
                <w:rFonts w:cs="Arial"/>
                <w:lang w:val="en-US"/>
              </w:rPr>
              <w:t>2</w:t>
            </w:r>
            <w:r w:rsidR="00A13921" w:rsidRPr="00852DE7">
              <w:rPr>
                <w:rFonts w:cs="Arial"/>
                <w:lang w:val="en-US"/>
              </w:rPr>
              <w:t>503</w:t>
            </w:r>
          </w:p>
        </w:tc>
        <w:tc>
          <w:tcPr>
            <w:tcW w:w="7088" w:type="dxa"/>
          </w:tcPr>
          <w:p w14:paraId="55372A8A" w14:textId="575513CA" w:rsidR="00A13921" w:rsidRPr="00852DE7" w:rsidRDefault="001E21A1" w:rsidP="007B1A4B">
            <w:pPr>
              <w:spacing w:line="276" w:lineRule="auto"/>
              <w:rPr>
                <w:rFonts w:cs="Arial"/>
                <w:lang w:val="en-US"/>
              </w:rPr>
            </w:pPr>
            <w:r w:rsidRPr="00852DE7">
              <w:rPr>
                <w:rFonts w:cs="Arial"/>
                <w:lang w:val="fr-CA"/>
              </w:rPr>
              <w:t>Après y avoir consenti devant le tribunal</w:t>
            </w:r>
            <w:r w:rsidRPr="00852DE7">
              <w:rPr>
                <w:lang w:val="fr-CA"/>
              </w:rPr>
              <w:t>, suivre un programme d’admission, d’évaluation ou de traitement psychiatrique auprès des Services de psychiatrie légale, selon les instructions de l’agent de probation.</w:t>
            </w:r>
          </w:p>
        </w:tc>
      </w:tr>
      <w:tr w:rsidR="00BE7BE9" w:rsidRPr="00852DE7" w14:paraId="11236DF4" w14:textId="77777777" w:rsidTr="00F25C44">
        <w:tc>
          <w:tcPr>
            <w:tcW w:w="2127" w:type="dxa"/>
          </w:tcPr>
          <w:p w14:paraId="68184E80" w14:textId="2A19DFE9" w:rsidR="00BE7BE9" w:rsidRPr="00852DE7" w:rsidRDefault="00BE7BE9" w:rsidP="007B1A4B">
            <w:pPr>
              <w:spacing w:line="276" w:lineRule="auto"/>
              <w:rPr>
                <w:rFonts w:cs="Arial"/>
                <w:lang w:val="en-US"/>
              </w:rPr>
            </w:pPr>
            <w:r w:rsidRPr="00852DE7">
              <w:rPr>
                <w:rFonts w:cs="Arial"/>
                <w:lang w:val="fr-CA"/>
              </w:rPr>
              <w:t>PROGRAMMES ET ÉTABLISSEMENTS DE TRAITEMENT PRIVÉS</w:t>
            </w:r>
          </w:p>
        </w:tc>
        <w:tc>
          <w:tcPr>
            <w:tcW w:w="1417" w:type="dxa"/>
          </w:tcPr>
          <w:p w14:paraId="0788629D" w14:textId="77777777" w:rsidR="00BE7BE9" w:rsidRPr="00852DE7" w:rsidRDefault="00BE7BE9" w:rsidP="007B1A4B">
            <w:pPr>
              <w:spacing w:line="276" w:lineRule="auto"/>
              <w:rPr>
                <w:rFonts w:cs="Arial"/>
                <w:lang w:val="en-US"/>
              </w:rPr>
            </w:pPr>
            <w:r w:rsidRPr="00852DE7">
              <w:rPr>
                <w:rFonts w:cs="Arial"/>
                <w:lang w:val="en-US"/>
              </w:rPr>
              <w:t>2504</w:t>
            </w:r>
          </w:p>
        </w:tc>
        <w:tc>
          <w:tcPr>
            <w:tcW w:w="7088" w:type="dxa"/>
          </w:tcPr>
          <w:p w14:paraId="163BD9E9" w14:textId="20949CB9" w:rsidR="00BE7BE9" w:rsidRPr="00852DE7" w:rsidRDefault="00BE7BE9" w:rsidP="007B1A4B">
            <w:pPr>
              <w:spacing w:line="276" w:lineRule="auto"/>
              <w:rPr>
                <w:rFonts w:cs="Arial"/>
                <w:spacing w:val="-1"/>
              </w:rPr>
            </w:pPr>
            <w:r w:rsidRPr="00852DE7">
              <w:rPr>
                <w:rFonts w:cs="Arial"/>
              </w:rPr>
              <w:t xml:space="preserve">Conformément au consentement donné devant le tribunal, </w:t>
            </w:r>
            <w:r w:rsidRPr="00852DE7">
              <w:rPr>
                <w:rFonts w:cs="Arial"/>
                <w:noProof/>
                <w:spacing w:val="-3"/>
              </w:rPr>
              <w:t xml:space="preserve">vous devez vous présenter et participer à tout programme de [nom] et l’achever. Vous devez suivre toutes les règles écrites relatives au programme </w:t>
            </w:r>
            <w:r w:rsidRPr="00852DE7">
              <w:rPr>
                <w:rFonts w:cs="Arial"/>
              </w:rPr>
              <w:t>tant que celles-ci ne sont pas en contradiction avec les conditions de la présente ordonnance ou avec les directives de votre agent de probation. En cas de contradiction, vous devez en donner immédiatement la preuve à votre agent de probation.</w:t>
            </w:r>
          </w:p>
        </w:tc>
      </w:tr>
      <w:tr w:rsidR="00BE7BE9" w:rsidRPr="00852DE7" w14:paraId="6EC3FE49" w14:textId="77777777" w:rsidTr="00F25C44">
        <w:tc>
          <w:tcPr>
            <w:tcW w:w="2127" w:type="dxa"/>
          </w:tcPr>
          <w:p w14:paraId="173DE6DC" w14:textId="222516C2" w:rsidR="00BE7BE9" w:rsidRPr="00852DE7" w:rsidRDefault="00BE7BE9" w:rsidP="007B1A4B">
            <w:pPr>
              <w:spacing w:line="276" w:lineRule="auto"/>
              <w:rPr>
                <w:rFonts w:cs="Arial"/>
                <w:lang w:val="en-GB"/>
              </w:rPr>
            </w:pPr>
            <w:r w:rsidRPr="00852DE7">
              <w:rPr>
                <w:rFonts w:cs="Arial"/>
                <w:lang w:val="fr-CA"/>
              </w:rPr>
              <w:t>SE PRÉSENTER APRÈS UNE EXPULSION</w:t>
            </w:r>
          </w:p>
        </w:tc>
        <w:tc>
          <w:tcPr>
            <w:tcW w:w="1417" w:type="dxa"/>
          </w:tcPr>
          <w:p w14:paraId="3CCE48C2" w14:textId="77777777" w:rsidR="00BE7BE9" w:rsidRPr="00852DE7" w:rsidRDefault="00BE7BE9" w:rsidP="007B1A4B">
            <w:pPr>
              <w:spacing w:line="276" w:lineRule="auto"/>
              <w:rPr>
                <w:rFonts w:cs="Arial"/>
                <w:lang w:val="en-US"/>
              </w:rPr>
            </w:pPr>
            <w:r w:rsidRPr="00852DE7">
              <w:rPr>
                <w:rFonts w:cs="Arial"/>
                <w:lang w:val="en-US"/>
              </w:rPr>
              <w:t>2506</w:t>
            </w:r>
          </w:p>
          <w:p w14:paraId="50CA1537" w14:textId="34159634" w:rsidR="00BE7BE9" w:rsidRDefault="00BE7BE9" w:rsidP="007B1A4B">
            <w:pPr>
              <w:spacing w:line="276" w:lineRule="auto"/>
              <w:contextualSpacing/>
              <w:rPr>
                <w:rFonts w:cs="Arial"/>
                <w:lang w:val="en-US"/>
              </w:rPr>
            </w:pPr>
          </w:p>
          <w:p w14:paraId="3B300B94" w14:textId="77777777" w:rsidR="0092548A" w:rsidRPr="00852DE7" w:rsidRDefault="0092548A" w:rsidP="007B1A4B">
            <w:pPr>
              <w:spacing w:line="276" w:lineRule="auto"/>
              <w:contextualSpacing/>
              <w:rPr>
                <w:rFonts w:cs="Arial"/>
                <w:lang w:val="en-US"/>
              </w:rPr>
            </w:pPr>
          </w:p>
          <w:p w14:paraId="739CB78B" w14:textId="77777777" w:rsidR="00BE7BE9" w:rsidRPr="00852DE7" w:rsidRDefault="00BE7BE9" w:rsidP="007B1A4B">
            <w:pPr>
              <w:spacing w:line="276" w:lineRule="auto"/>
              <w:rPr>
                <w:rFonts w:cs="Arial"/>
                <w:lang w:val="en-US"/>
              </w:rPr>
            </w:pPr>
            <w:r w:rsidRPr="00852DE7">
              <w:rPr>
                <w:rFonts w:cs="Arial"/>
                <w:lang w:val="en-US"/>
              </w:rPr>
              <w:t>2506-A</w:t>
            </w:r>
          </w:p>
          <w:p w14:paraId="5E3A4428" w14:textId="77777777" w:rsidR="00BE7BE9" w:rsidRPr="00852DE7" w:rsidRDefault="00BE7BE9" w:rsidP="007B1A4B">
            <w:pPr>
              <w:spacing w:line="276" w:lineRule="auto"/>
              <w:contextualSpacing/>
              <w:rPr>
                <w:rFonts w:cs="Arial"/>
                <w:lang w:val="en-US"/>
              </w:rPr>
            </w:pPr>
          </w:p>
          <w:p w14:paraId="7C55ABB0" w14:textId="2365D5AD" w:rsidR="00BE7BE9" w:rsidRDefault="00BE7BE9" w:rsidP="007B1A4B">
            <w:pPr>
              <w:spacing w:line="276" w:lineRule="auto"/>
              <w:contextualSpacing/>
              <w:rPr>
                <w:rFonts w:cs="Arial"/>
                <w:lang w:val="en-US"/>
              </w:rPr>
            </w:pPr>
          </w:p>
          <w:p w14:paraId="14C31D46" w14:textId="7D3061EA" w:rsidR="0092548A" w:rsidRDefault="0092548A" w:rsidP="007B1A4B">
            <w:pPr>
              <w:spacing w:line="276" w:lineRule="auto"/>
              <w:contextualSpacing/>
              <w:rPr>
                <w:rFonts w:cs="Arial"/>
                <w:lang w:val="en-US"/>
              </w:rPr>
            </w:pPr>
          </w:p>
          <w:p w14:paraId="44295ACC" w14:textId="29F7D943" w:rsidR="0092548A" w:rsidRDefault="0092548A" w:rsidP="007B1A4B">
            <w:pPr>
              <w:spacing w:line="276" w:lineRule="auto"/>
              <w:contextualSpacing/>
              <w:rPr>
                <w:rFonts w:cs="Arial"/>
                <w:lang w:val="en-US"/>
              </w:rPr>
            </w:pPr>
          </w:p>
          <w:p w14:paraId="2456AB3F" w14:textId="77777777" w:rsidR="0092548A" w:rsidRPr="00852DE7" w:rsidRDefault="0092548A" w:rsidP="007B1A4B">
            <w:pPr>
              <w:spacing w:line="276" w:lineRule="auto"/>
              <w:contextualSpacing/>
              <w:rPr>
                <w:rFonts w:cs="Arial"/>
                <w:lang w:val="en-US"/>
              </w:rPr>
            </w:pPr>
          </w:p>
          <w:p w14:paraId="7DA8741F" w14:textId="77777777" w:rsidR="00BE7BE9" w:rsidRPr="00852DE7" w:rsidRDefault="00BE7BE9" w:rsidP="007B1A4B">
            <w:pPr>
              <w:spacing w:line="276" w:lineRule="auto"/>
              <w:contextualSpacing/>
              <w:rPr>
                <w:rFonts w:cs="Arial"/>
                <w:lang w:val="en-US"/>
              </w:rPr>
            </w:pPr>
          </w:p>
          <w:p w14:paraId="427BCCC3" w14:textId="77777777" w:rsidR="00BE7BE9" w:rsidRPr="00852DE7" w:rsidRDefault="00BE7BE9" w:rsidP="007B1A4B">
            <w:pPr>
              <w:spacing w:line="276" w:lineRule="auto"/>
              <w:rPr>
                <w:rFonts w:cs="Arial"/>
                <w:lang w:val="en-US"/>
              </w:rPr>
            </w:pPr>
            <w:r w:rsidRPr="00852DE7">
              <w:rPr>
                <w:rFonts w:cs="Arial"/>
                <w:lang w:val="en-US"/>
              </w:rPr>
              <w:t>2506-B</w:t>
            </w:r>
          </w:p>
        </w:tc>
        <w:tc>
          <w:tcPr>
            <w:tcW w:w="7088" w:type="dxa"/>
          </w:tcPr>
          <w:p w14:paraId="1A60485F" w14:textId="324D2EA9" w:rsidR="00BE7BE9" w:rsidRDefault="00BE7BE9" w:rsidP="007B1A4B">
            <w:pPr>
              <w:spacing w:line="276" w:lineRule="auto"/>
              <w:rPr>
                <w:rFonts w:cs="Arial"/>
              </w:rPr>
            </w:pPr>
            <w:r w:rsidRPr="00852DE7">
              <w:rPr>
                <w:rFonts w:cs="Arial"/>
              </w:rPr>
              <w:t xml:space="preserve">En cas d’expulsion ou d’inachèvement du programme (de rétablissement/de traitement) :  </w:t>
            </w:r>
          </w:p>
          <w:p w14:paraId="5603CB2E" w14:textId="77777777" w:rsidR="0092548A" w:rsidRPr="00852DE7" w:rsidRDefault="0092548A" w:rsidP="007B1A4B">
            <w:pPr>
              <w:spacing w:line="276" w:lineRule="auto"/>
              <w:rPr>
                <w:rFonts w:cs="Arial"/>
              </w:rPr>
            </w:pPr>
          </w:p>
          <w:p w14:paraId="7AC5240C" w14:textId="35F90BA2" w:rsidR="00BE7BE9" w:rsidRDefault="00BE7BE9" w:rsidP="007B1A4B">
            <w:pPr>
              <w:pStyle w:val="ListParagraph"/>
              <w:numPr>
                <w:ilvl w:val="0"/>
                <w:numId w:val="29"/>
              </w:numPr>
              <w:spacing w:line="276" w:lineRule="auto"/>
              <w:contextualSpacing w:val="0"/>
              <w:rPr>
                <w:rFonts w:cs="Arial"/>
              </w:rPr>
            </w:pPr>
            <w:r w:rsidRPr="00852DE7">
              <w:rPr>
                <w:rFonts w:cs="Arial"/>
              </w:rPr>
              <w:t xml:space="preserve">Vous devez en aviser immédiatement en personne votre agent de probation. Si son bureau </w:t>
            </w:r>
            <w:proofErr w:type="gramStart"/>
            <w:r w:rsidRPr="00852DE7">
              <w:rPr>
                <w:rFonts w:cs="Arial"/>
              </w:rPr>
              <w:t>est</w:t>
            </w:r>
            <w:proofErr w:type="gramEnd"/>
            <w:r w:rsidRPr="00852DE7">
              <w:rPr>
                <w:rFonts w:cs="Arial"/>
              </w:rPr>
              <w:t xml:space="preserve"> fermé, vous devez y retourner immédiatement le jour ouvrable suivant pendant les heures ouvrables normales.</w:t>
            </w:r>
          </w:p>
          <w:p w14:paraId="2E4004B8" w14:textId="77777777" w:rsidR="0092548A" w:rsidRPr="00852DE7" w:rsidRDefault="0092548A" w:rsidP="0092548A">
            <w:pPr>
              <w:pStyle w:val="ListParagraph"/>
              <w:spacing w:line="276" w:lineRule="auto"/>
              <w:contextualSpacing w:val="0"/>
              <w:rPr>
                <w:rFonts w:cs="Arial"/>
              </w:rPr>
            </w:pPr>
          </w:p>
          <w:p w14:paraId="7804E1C2" w14:textId="3C48C3DD" w:rsidR="00BE7BE9" w:rsidRDefault="00BE7BE9" w:rsidP="007B1A4B">
            <w:pPr>
              <w:pStyle w:val="ListParagraph"/>
              <w:spacing w:line="276" w:lineRule="auto"/>
              <w:ind w:left="714"/>
              <w:contextualSpacing w:val="0"/>
              <w:rPr>
                <w:rFonts w:cs="Arial"/>
                <w:i/>
                <w:iCs/>
                <w:u w:val="single"/>
              </w:rPr>
            </w:pPr>
            <w:r w:rsidRPr="00852DE7">
              <w:rPr>
                <w:rFonts w:cs="Arial"/>
                <w:i/>
                <w:iCs/>
                <w:u w:val="single"/>
              </w:rPr>
              <w:t>OU</w:t>
            </w:r>
          </w:p>
          <w:p w14:paraId="4E8ED63E" w14:textId="77777777" w:rsidR="0092548A" w:rsidRPr="00852DE7" w:rsidRDefault="0092548A" w:rsidP="007B1A4B">
            <w:pPr>
              <w:pStyle w:val="ListParagraph"/>
              <w:spacing w:line="276" w:lineRule="auto"/>
              <w:ind w:left="714"/>
              <w:contextualSpacing w:val="0"/>
              <w:rPr>
                <w:rFonts w:cs="Arial"/>
              </w:rPr>
            </w:pPr>
          </w:p>
          <w:p w14:paraId="787655BC" w14:textId="6E55C3FD" w:rsidR="00BE7BE9" w:rsidRPr="00852DE7" w:rsidRDefault="00BE7BE9" w:rsidP="007B1A4B">
            <w:pPr>
              <w:numPr>
                <w:ilvl w:val="0"/>
                <w:numId w:val="29"/>
              </w:numPr>
              <w:spacing w:line="276" w:lineRule="auto"/>
              <w:ind w:left="603" w:hanging="357"/>
              <w:rPr>
                <w:rFonts w:cs="Arial"/>
                <w:lang w:val="en-US"/>
              </w:rPr>
            </w:pPr>
            <w:r w:rsidRPr="00852DE7">
              <w:rPr>
                <w:rFonts w:cs="Arial"/>
              </w:rPr>
              <w:t>Vous devez en aviser immédiatement par téléphone votre agent de probation. Si vous n’avez pas pu lui parler, vous devez téléphoner tous les jours pendant les heures ouvrables normales jusqu’à ce que vous ayez communiqué avec un agent de probation.</w:t>
            </w:r>
          </w:p>
        </w:tc>
      </w:tr>
      <w:tr w:rsidR="00BE7BE9" w:rsidRPr="00852DE7" w14:paraId="4B36B304" w14:textId="77777777" w:rsidTr="00F25C44">
        <w:tc>
          <w:tcPr>
            <w:tcW w:w="2127" w:type="dxa"/>
          </w:tcPr>
          <w:p w14:paraId="6FFF336C" w14:textId="37DAAAAC" w:rsidR="00BE7BE9" w:rsidRPr="00852DE7" w:rsidRDefault="00BE7BE9" w:rsidP="007B1A4B">
            <w:pPr>
              <w:spacing w:line="276" w:lineRule="auto"/>
              <w:rPr>
                <w:rFonts w:cs="Arial"/>
                <w:spacing w:val="-1"/>
                <w:lang w:val="en-GB"/>
              </w:rPr>
            </w:pPr>
            <w:r w:rsidRPr="00852DE7">
              <w:rPr>
                <w:lang w:val="fr-CA"/>
              </w:rPr>
              <w:t>ORDONNANCE ROGERS</w:t>
            </w:r>
          </w:p>
        </w:tc>
        <w:tc>
          <w:tcPr>
            <w:tcW w:w="1417" w:type="dxa"/>
          </w:tcPr>
          <w:p w14:paraId="2C64AEA5" w14:textId="77777777" w:rsidR="00BE7BE9" w:rsidRPr="00852DE7" w:rsidRDefault="00BE7BE9" w:rsidP="007B1A4B">
            <w:pPr>
              <w:spacing w:line="276" w:lineRule="auto"/>
              <w:rPr>
                <w:rFonts w:cs="Arial"/>
                <w:lang w:val="en-US"/>
              </w:rPr>
            </w:pPr>
            <w:r w:rsidRPr="00852DE7">
              <w:rPr>
                <w:rFonts w:cs="Arial"/>
                <w:lang w:val="en-US"/>
              </w:rPr>
              <w:t>2507</w:t>
            </w:r>
          </w:p>
        </w:tc>
        <w:tc>
          <w:tcPr>
            <w:tcW w:w="7088" w:type="dxa"/>
          </w:tcPr>
          <w:p w14:paraId="5B88EE6F" w14:textId="4F7068BB" w:rsidR="00BE7BE9" w:rsidRDefault="00BE7BE9" w:rsidP="007B1A4B">
            <w:pPr>
              <w:widowControl w:val="0"/>
              <w:kinsoku w:val="0"/>
              <w:overflowPunct w:val="0"/>
              <w:autoSpaceDE w:val="0"/>
              <w:autoSpaceDN w:val="0"/>
              <w:adjustRightInd w:val="0"/>
              <w:spacing w:line="276" w:lineRule="auto"/>
              <w:rPr>
                <w:rFonts w:eastAsiaTheme="minorEastAsia" w:cs="Arial"/>
                <w:spacing w:val="-1"/>
                <w:szCs w:val="24"/>
              </w:rPr>
            </w:pPr>
            <w:r w:rsidRPr="00852DE7">
              <w:rPr>
                <w:rFonts w:eastAsiaTheme="minorEastAsia" w:cs="Arial"/>
                <w:spacing w:val="-1"/>
                <w:szCs w:val="24"/>
              </w:rPr>
              <w:t>Conformément au consentement donné devant le tribunal, vous devez :</w:t>
            </w:r>
          </w:p>
          <w:p w14:paraId="266EB2B7" w14:textId="77777777" w:rsidR="0092548A" w:rsidRPr="00852DE7" w:rsidRDefault="0092548A" w:rsidP="007B1A4B">
            <w:pPr>
              <w:widowControl w:val="0"/>
              <w:kinsoku w:val="0"/>
              <w:overflowPunct w:val="0"/>
              <w:autoSpaceDE w:val="0"/>
              <w:autoSpaceDN w:val="0"/>
              <w:adjustRightInd w:val="0"/>
              <w:spacing w:line="276" w:lineRule="auto"/>
              <w:rPr>
                <w:rFonts w:eastAsiaTheme="minorEastAsia" w:cs="Arial"/>
                <w:spacing w:val="-1"/>
                <w:szCs w:val="24"/>
              </w:rPr>
            </w:pPr>
          </w:p>
          <w:p w14:paraId="1104150A" w14:textId="5240DEA2" w:rsidR="00BE7BE9" w:rsidRDefault="00BE7BE9" w:rsidP="002A6CA5">
            <w:pPr>
              <w:numPr>
                <w:ilvl w:val="0"/>
                <w:numId w:val="30"/>
              </w:numPr>
              <w:spacing w:line="276" w:lineRule="auto"/>
              <w:ind w:left="576"/>
              <w:rPr>
                <w:rFonts w:cs="Arial"/>
                <w:lang w:val="fr-CA"/>
              </w:rPr>
            </w:pPr>
            <w:r w:rsidRPr="00852DE7">
              <w:rPr>
                <w:rFonts w:cs="Arial"/>
                <w:lang w:val="fr-CA"/>
              </w:rPr>
              <w:t>Se présenter aux Services de psychiatrie légale ou ailleurs pour une admission, une évaluation, une séance d’orientation ou un traitement selon les instructions de l’agent de probation.</w:t>
            </w:r>
          </w:p>
          <w:p w14:paraId="1DA9CAAA" w14:textId="77777777" w:rsidR="0092548A" w:rsidRPr="00852DE7" w:rsidRDefault="0092548A" w:rsidP="0092548A">
            <w:pPr>
              <w:spacing w:line="276" w:lineRule="auto"/>
              <w:ind w:left="720"/>
              <w:rPr>
                <w:rFonts w:cs="Arial"/>
                <w:lang w:val="fr-CA"/>
              </w:rPr>
            </w:pPr>
          </w:p>
          <w:p w14:paraId="30A6DCC7" w14:textId="631620B2" w:rsidR="00BE7BE9" w:rsidRDefault="00BE7BE9" w:rsidP="007B1A4B">
            <w:pPr>
              <w:pStyle w:val="ListParagraph"/>
              <w:widowControl w:val="0"/>
              <w:numPr>
                <w:ilvl w:val="0"/>
                <w:numId w:val="30"/>
              </w:numPr>
              <w:kinsoku w:val="0"/>
              <w:overflowPunct w:val="0"/>
              <w:autoSpaceDE w:val="0"/>
              <w:autoSpaceDN w:val="0"/>
              <w:adjustRightInd w:val="0"/>
              <w:spacing w:line="276" w:lineRule="auto"/>
              <w:ind w:left="603" w:hanging="357"/>
              <w:contextualSpacing w:val="0"/>
              <w:rPr>
                <w:rFonts w:eastAsiaTheme="minorEastAsia" w:cs="Arial"/>
                <w:spacing w:val="-1"/>
                <w:szCs w:val="24"/>
              </w:rPr>
            </w:pPr>
            <w:r w:rsidRPr="00852DE7">
              <w:rPr>
                <w:rFonts w:eastAsiaTheme="minorEastAsia" w:cs="Arial"/>
                <w:spacing w:val="-1"/>
                <w:szCs w:val="24"/>
              </w:rPr>
              <w:t xml:space="preserve">Vous présenter à tous les rendez-vous fixés avec votre médecin, votre psychiatre, votre psychologue, votre conseiller </w:t>
            </w:r>
            <w:proofErr w:type="gramStart"/>
            <w:r w:rsidRPr="00852DE7">
              <w:rPr>
                <w:rFonts w:eastAsiaTheme="minorEastAsia" w:cs="Arial"/>
                <w:spacing w:val="-1"/>
                <w:szCs w:val="24"/>
              </w:rPr>
              <w:t>et</w:t>
            </w:r>
            <w:proofErr w:type="gramEnd"/>
            <w:r w:rsidRPr="00852DE7">
              <w:rPr>
                <w:rFonts w:eastAsiaTheme="minorEastAsia" w:cs="Arial"/>
                <w:spacing w:val="-1"/>
                <w:szCs w:val="24"/>
              </w:rPr>
              <w:t xml:space="preserve"> votre travailleur en santé mentale.</w:t>
            </w:r>
          </w:p>
          <w:p w14:paraId="62F13BDB" w14:textId="484FF65F" w:rsidR="0092548A" w:rsidRPr="0092548A" w:rsidRDefault="0092548A" w:rsidP="0092548A">
            <w:pPr>
              <w:widowControl w:val="0"/>
              <w:kinsoku w:val="0"/>
              <w:overflowPunct w:val="0"/>
              <w:autoSpaceDE w:val="0"/>
              <w:autoSpaceDN w:val="0"/>
              <w:adjustRightInd w:val="0"/>
              <w:spacing w:line="276" w:lineRule="auto"/>
              <w:rPr>
                <w:rFonts w:eastAsiaTheme="minorEastAsia" w:cs="Arial"/>
                <w:spacing w:val="-1"/>
                <w:szCs w:val="24"/>
              </w:rPr>
            </w:pPr>
          </w:p>
          <w:p w14:paraId="0C709656" w14:textId="1191A096" w:rsidR="00BE7BE9" w:rsidRDefault="00BE7BE9" w:rsidP="007B1A4B">
            <w:pPr>
              <w:pStyle w:val="ListParagraph"/>
              <w:widowControl w:val="0"/>
              <w:numPr>
                <w:ilvl w:val="0"/>
                <w:numId w:val="30"/>
              </w:numPr>
              <w:kinsoku w:val="0"/>
              <w:overflowPunct w:val="0"/>
              <w:autoSpaceDE w:val="0"/>
              <w:autoSpaceDN w:val="0"/>
              <w:adjustRightInd w:val="0"/>
              <w:spacing w:line="276" w:lineRule="auto"/>
              <w:ind w:left="603" w:hanging="357"/>
              <w:contextualSpacing w:val="0"/>
              <w:rPr>
                <w:rFonts w:eastAsiaTheme="minorEastAsia" w:cs="Arial"/>
                <w:spacing w:val="-1"/>
                <w:szCs w:val="24"/>
              </w:rPr>
            </w:pPr>
            <w:r w:rsidRPr="00852DE7">
              <w:rPr>
                <w:rFonts w:eastAsiaTheme="minorEastAsia" w:cs="Arial"/>
                <w:spacing w:val="-1"/>
                <w:szCs w:val="24"/>
              </w:rPr>
              <w:t xml:space="preserve">Prendre tous les médicaments </w:t>
            </w:r>
            <w:proofErr w:type="gramStart"/>
            <w:r w:rsidRPr="00852DE7">
              <w:rPr>
                <w:rFonts w:eastAsiaTheme="minorEastAsia" w:cs="Arial"/>
                <w:spacing w:val="-1"/>
                <w:szCs w:val="24"/>
              </w:rPr>
              <w:t>et</w:t>
            </w:r>
            <w:proofErr w:type="gramEnd"/>
            <w:r w:rsidRPr="00852DE7">
              <w:rPr>
                <w:rFonts w:eastAsiaTheme="minorEastAsia" w:cs="Arial"/>
                <w:spacing w:val="-1"/>
                <w:szCs w:val="24"/>
              </w:rPr>
              <w:t xml:space="preserve"> suivre tous les traitements médicaux qui vous ont été prescrits.</w:t>
            </w:r>
          </w:p>
          <w:p w14:paraId="1ACA65DF" w14:textId="6AFB64FA" w:rsidR="0092548A" w:rsidRPr="0092548A" w:rsidRDefault="0092548A" w:rsidP="0092548A">
            <w:pPr>
              <w:widowControl w:val="0"/>
              <w:kinsoku w:val="0"/>
              <w:overflowPunct w:val="0"/>
              <w:autoSpaceDE w:val="0"/>
              <w:autoSpaceDN w:val="0"/>
              <w:adjustRightInd w:val="0"/>
              <w:spacing w:line="276" w:lineRule="auto"/>
              <w:rPr>
                <w:rFonts w:eastAsiaTheme="minorEastAsia" w:cs="Arial"/>
                <w:spacing w:val="-1"/>
                <w:szCs w:val="24"/>
              </w:rPr>
            </w:pPr>
          </w:p>
          <w:p w14:paraId="56442520" w14:textId="23AB9CBF" w:rsidR="00BE7BE9" w:rsidRDefault="00BE7BE9" w:rsidP="007B1A4B">
            <w:pPr>
              <w:pStyle w:val="ListParagraph"/>
              <w:widowControl w:val="0"/>
              <w:numPr>
                <w:ilvl w:val="0"/>
                <w:numId w:val="30"/>
              </w:numPr>
              <w:kinsoku w:val="0"/>
              <w:overflowPunct w:val="0"/>
              <w:autoSpaceDE w:val="0"/>
              <w:autoSpaceDN w:val="0"/>
              <w:adjustRightInd w:val="0"/>
              <w:spacing w:line="276" w:lineRule="auto"/>
              <w:ind w:left="603" w:hanging="357"/>
              <w:contextualSpacing w:val="0"/>
              <w:rPr>
                <w:rFonts w:eastAsiaTheme="minorEastAsia" w:cs="Arial"/>
                <w:spacing w:val="-1"/>
                <w:szCs w:val="24"/>
              </w:rPr>
            </w:pPr>
            <w:r w:rsidRPr="00852DE7">
              <w:rPr>
                <w:rFonts w:eastAsiaTheme="minorEastAsia" w:cs="Arial"/>
                <w:spacing w:val="-1"/>
                <w:szCs w:val="24"/>
              </w:rPr>
              <w:t xml:space="preserve">Communiquer à votre agent de probation les nom, adresse </w:t>
            </w:r>
            <w:proofErr w:type="gramStart"/>
            <w:r w:rsidRPr="00852DE7">
              <w:rPr>
                <w:rFonts w:eastAsiaTheme="minorEastAsia" w:cs="Arial"/>
                <w:spacing w:val="-1"/>
                <w:szCs w:val="24"/>
              </w:rPr>
              <w:t>et</w:t>
            </w:r>
            <w:proofErr w:type="gramEnd"/>
            <w:r w:rsidRPr="00852DE7">
              <w:rPr>
                <w:rFonts w:eastAsiaTheme="minorEastAsia" w:cs="Arial"/>
                <w:spacing w:val="-1"/>
                <w:szCs w:val="24"/>
              </w:rPr>
              <w:t xml:space="preserve"> numéro de téléphone de votre médecin, de votre psychiatre, de votre psychologue, de votre conseiller et de votre travailleur en santé mentale. </w:t>
            </w:r>
          </w:p>
          <w:p w14:paraId="09A90BC1" w14:textId="7A00E15F" w:rsidR="0092548A" w:rsidRPr="0092548A" w:rsidRDefault="0092548A" w:rsidP="0092548A">
            <w:pPr>
              <w:widowControl w:val="0"/>
              <w:kinsoku w:val="0"/>
              <w:overflowPunct w:val="0"/>
              <w:autoSpaceDE w:val="0"/>
              <w:autoSpaceDN w:val="0"/>
              <w:adjustRightInd w:val="0"/>
              <w:spacing w:line="276" w:lineRule="auto"/>
              <w:rPr>
                <w:rFonts w:eastAsiaTheme="minorEastAsia" w:cs="Arial"/>
                <w:spacing w:val="-1"/>
                <w:szCs w:val="24"/>
              </w:rPr>
            </w:pPr>
          </w:p>
          <w:p w14:paraId="0F512C32" w14:textId="148D7A48" w:rsidR="00BE7BE9" w:rsidRDefault="00BE7BE9" w:rsidP="007B1A4B">
            <w:pPr>
              <w:pStyle w:val="ListParagraph"/>
              <w:widowControl w:val="0"/>
              <w:numPr>
                <w:ilvl w:val="0"/>
                <w:numId w:val="30"/>
              </w:numPr>
              <w:kinsoku w:val="0"/>
              <w:overflowPunct w:val="0"/>
              <w:autoSpaceDE w:val="0"/>
              <w:autoSpaceDN w:val="0"/>
              <w:adjustRightInd w:val="0"/>
              <w:spacing w:line="276" w:lineRule="auto"/>
              <w:ind w:left="603" w:hanging="357"/>
              <w:contextualSpacing w:val="0"/>
              <w:rPr>
                <w:rFonts w:eastAsiaTheme="minorEastAsia" w:cs="Arial"/>
                <w:spacing w:val="-1"/>
                <w:szCs w:val="24"/>
              </w:rPr>
            </w:pPr>
            <w:r w:rsidRPr="00852DE7">
              <w:rPr>
                <w:rFonts w:eastAsiaTheme="minorEastAsia" w:cs="Arial"/>
                <w:spacing w:val="-1"/>
                <w:szCs w:val="24"/>
              </w:rPr>
              <w:t xml:space="preserve">Consentir à </w:t>
            </w:r>
            <w:proofErr w:type="gramStart"/>
            <w:r w:rsidRPr="00852DE7">
              <w:rPr>
                <w:rFonts w:eastAsiaTheme="minorEastAsia" w:cs="Arial"/>
                <w:spacing w:val="-1"/>
                <w:szCs w:val="24"/>
              </w:rPr>
              <w:t>ce</w:t>
            </w:r>
            <w:proofErr w:type="gramEnd"/>
            <w:r w:rsidRPr="00852DE7">
              <w:rPr>
                <w:rFonts w:eastAsiaTheme="minorEastAsia" w:cs="Arial"/>
                <w:spacing w:val="-1"/>
                <w:szCs w:val="24"/>
              </w:rPr>
              <w:t xml:space="preserve"> que votre agent de probation donne copie de la présente ordonnance à tous les professionnels mentionnés dans cette condition.</w:t>
            </w:r>
          </w:p>
          <w:p w14:paraId="1298CDFD" w14:textId="0C22589D" w:rsidR="0092548A" w:rsidRPr="0092548A" w:rsidRDefault="0092548A" w:rsidP="0092548A">
            <w:pPr>
              <w:widowControl w:val="0"/>
              <w:kinsoku w:val="0"/>
              <w:overflowPunct w:val="0"/>
              <w:autoSpaceDE w:val="0"/>
              <w:autoSpaceDN w:val="0"/>
              <w:adjustRightInd w:val="0"/>
              <w:spacing w:line="276" w:lineRule="auto"/>
              <w:rPr>
                <w:rFonts w:eastAsiaTheme="minorEastAsia" w:cs="Arial"/>
                <w:spacing w:val="-1"/>
                <w:szCs w:val="24"/>
              </w:rPr>
            </w:pPr>
          </w:p>
          <w:p w14:paraId="38193F66" w14:textId="15BAB133" w:rsidR="00BE7BE9" w:rsidRDefault="00BE7BE9" w:rsidP="007B1A4B">
            <w:pPr>
              <w:pStyle w:val="ListParagraph"/>
              <w:widowControl w:val="0"/>
              <w:numPr>
                <w:ilvl w:val="0"/>
                <w:numId w:val="30"/>
              </w:numPr>
              <w:kinsoku w:val="0"/>
              <w:overflowPunct w:val="0"/>
              <w:autoSpaceDE w:val="0"/>
              <w:autoSpaceDN w:val="0"/>
              <w:adjustRightInd w:val="0"/>
              <w:spacing w:line="276" w:lineRule="auto"/>
              <w:ind w:left="603" w:hanging="357"/>
              <w:contextualSpacing w:val="0"/>
              <w:rPr>
                <w:rFonts w:eastAsiaTheme="minorEastAsia" w:cs="Arial"/>
                <w:spacing w:val="-1"/>
                <w:szCs w:val="24"/>
              </w:rPr>
            </w:pPr>
            <w:r w:rsidRPr="00852DE7">
              <w:rPr>
                <w:rFonts w:eastAsiaTheme="minorEastAsia" w:cs="Arial"/>
                <w:spacing w:val="-1"/>
                <w:szCs w:val="24"/>
              </w:rPr>
              <w:t xml:space="preserve">Consentir à </w:t>
            </w:r>
            <w:proofErr w:type="gramStart"/>
            <w:r w:rsidRPr="00852DE7">
              <w:rPr>
                <w:rFonts w:eastAsiaTheme="minorEastAsia" w:cs="Arial"/>
                <w:spacing w:val="-1"/>
                <w:szCs w:val="24"/>
              </w:rPr>
              <w:t>ce</w:t>
            </w:r>
            <w:proofErr w:type="gramEnd"/>
            <w:r w:rsidRPr="00852DE7">
              <w:rPr>
                <w:rFonts w:eastAsiaTheme="minorEastAsia" w:cs="Arial"/>
                <w:spacing w:val="-1"/>
                <w:szCs w:val="24"/>
              </w:rPr>
              <w:t xml:space="preserve"> que votre agent de probation dise à tous les professionnels mentionnés dans cette condition que si vous ne respectez pas la présente ordonnance, ils ont la permission de l’en informer.</w:t>
            </w:r>
          </w:p>
          <w:p w14:paraId="362CB21E" w14:textId="0F902057" w:rsidR="0092548A" w:rsidRPr="0092548A" w:rsidRDefault="0092548A" w:rsidP="0092548A">
            <w:pPr>
              <w:widowControl w:val="0"/>
              <w:kinsoku w:val="0"/>
              <w:overflowPunct w:val="0"/>
              <w:autoSpaceDE w:val="0"/>
              <w:autoSpaceDN w:val="0"/>
              <w:adjustRightInd w:val="0"/>
              <w:spacing w:line="276" w:lineRule="auto"/>
              <w:rPr>
                <w:rFonts w:eastAsiaTheme="minorEastAsia" w:cs="Arial"/>
                <w:spacing w:val="-1"/>
                <w:szCs w:val="24"/>
              </w:rPr>
            </w:pPr>
          </w:p>
          <w:p w14:paraId="3BA1FF9A" w14:textId="06B0A374" w:rsidR="00BE7BE9" w:rsidRDefault="00BE7BE9" w:rsidP="007B1A4B">
            <w:pPr>
              <w:pStyle w:val="ListParagraph"/>
              <w:widowControl w:val="0"/>
              <w:numPr>
                <w:ilvl w:val="0"/>
                <w:numId w:val="30"/>
              </w:numPr>
              <w:kinsoku w:val="0"/>
              <w:overflowPunct w:val="0"/>
              <w:autoSpaceDE w:val="0"/>
              <w:autoSpaceDN w:val="0"/>
              <w:adjustRightInd w:val="0"/>
              <w:spacing w:line="276" w:lineRule="auto"/>
              <w:ind w:left="603" w:hanging="357"/>
              <w:contextualSpacing w:val="0"/>
              <w:rPr>
                <w:rFonts w:eastAsiaTheme="minorEastAsia" w:cs="Arial"/>
                <w:spacing w:val="-1"/>
                <w:szCs w:val="24"/>
              </w:rPr>
            </w:pPr>
            <w:r w:rsidRPr="00852DE7">
              <w:rPr>
                <w:rFonts w:eastAsiaTheme="minorEastAsia" w:cs="Arial"/>
                <w:spacing w:val="-1"/>
                <w:szCs w:val="24"/>
              </w:rPr>
              <w:t xml:space="preserve">Signer tout document nécessaire pour que votre agent de probation </w:t>
            </w:r>
            <w:proofErr w:type="gramStart"/>
            <w:r w:rsidRPr="00852DE7">
              <w:rPr>
                <w:rFonts w:eastAsiaTheme="minorEastAsia" w:cs="Arial"/>
                <w:spacing w:val="-1"/>
                <w:szCs w:val="24"/>
              </w:rPr>
              <w:t>et</w:t>
            </w:r>
            <w:proofErr w:type="gramEnd"/>
            <w:r w:rsidRPr="00852DE7">
              <w:rPr>
                <w:rFonts w:eastAsiaTheme="minorEastAsia" w:cs="Arial"/>
                <w:spacing w:val="-1"/>
                <w:szCs w:val="24"/>
              </w:rPr>
              <w:t xml:space="preserve"> tous les professionnels mentionnés dans cette condition puissent vérifier votre présence à toute évaluation initiale, évaluation, séance de counseling ou à tout programme de traitement et leur achèvement.</w:t>
            </w:r>
          </w:p>
          <w:p w14:paraId="469E85FB" w14:textId="77777777" w:rsidR="0092548A" w:rsidRPr="0092548A" w:rsidRDefault="0092548A" w:rsidP="0092548A">
            <w:pPr>
              <w:pStyle w:val="ListParagraph"/>
              <w:rPr>
                <w:rFonts w:eastAsiaTheme="minorEastAsia" w:cs="Arial"/>
                <w:spacing w:val="-1"/>
                <w:szCs w:val="24"/>
              </w:rPr>
            </w:pPr>
          </w:p>
          <w:p w14:paraId="260C9180" w14:textId="50D77EBA" w:rsidR="00BE7BE9" w:rsidRPr="00852DE7" w:rsidRDefault="00BE7BE9" w:rsidP="0092548A">
            <w:pPr>
              <w:pStyle w:val="ListParagraph"/>
              <w:numPr>
                <w:ilvl w:val="0"/>
                <w:numId w:val="30"/>
              </w:numPr>
              <w:spacing w:line="276" w:lineRule="auto"/>
              <w:ind w:left="576"/>
              <w:contextualSpacing w:val="0"/>
              <w:rPr>
                <w:rFonts w:cs="Arial"/>
              </w:rPr>
            </w:pPr>
            <w:r w:rsidRPr="00852DE7">
              <w:rPr>
                <w:rFonts w:eastAsiaTheme="minorEastAsia" w:cs="Arial"/>
                <w:spacing w:val="-1"/>
                <w:szCs w:val="24"/>
              </w:rPr>
              <w:t xml:space="preserve">Si vous décidez de ne pas respecter les dispositions de la présente ordonnance, en informer en personne votre agent de probation </w:t>
            </w:r>
            <w:proofErr w:type="gramStart"/>
            <w:r w:rsidRPr="00852DE7">
              <w:rPr>
                <w:rFonts w:eastAsiaTheme="minorEastAsia" w:cs="Arial"/>
                <w:spacing w:val="-1"/>
                <w:szCs w:val="24"/>
              </w:rPr>
              <w:t>et</w:t>
            </w:r>
            <w:proofErr w:type="gramEnd"/>
            <w:r w:rsidRPr="00852DE7">
              <w:rPr>
                <w:rFonts w:eastAsiaTheme="minorEastAsia" w:cs="Arial"/>
                <w:spacing w:val="-1"/>
                <w:szCs w:val="24"/>
              </w:rPr>
              <w:t xml:space="preserve"> vous justifier. </w:t>
            </w:r>
            <w:r w:rsidRPr="00852DE7">
              <w:rPr>
                <w:rFonts w:cs="Arial"/>
              </w:rPr>
              <w:t xml:space="preserve">Si son bureau </w:t>
            </w:r>
            <w:proofErr w:type="gramStart"/>
            <w:r w:rsidRPr="00852DE7">
              <w:rPr>
                <w:rFonts w:cs="Arial"/>
              </w:rPr>
              <w:t>est</w:t>
            </w:r>
            <w:proofErr w:type="gramEnd"/>
            <w:r w:rsidRPr="00852DE7">
              <w:rPr>
                <w:rFonts w:cs="Arial"/>
              </w:rPr>
              <w:t xml:space="preserve"> fermé, vous devez y retourner immédiatement le jour ouvrable suivant pendant les heures ouvrables normales et parler à votre agent</w:t>
            </w:r>
            <w:r w:rsidRPr="00852DE7">
              <w:rPr>
                <w:rFonts w:eastAsiaTheme="minorEastAsia" w:cs="Arial"/>
                <w:spacing w:val="-1"/>
                <w:szCs w:val="24"/>
              </w:rPr>
              <w:t>.</w:t>
            </w:r>
          </w:p>
        </w:tc>
      </w:tr>
      <w:tr w:rsidR="00BE7BE9" w:rsidRPr="00852DE7" w14:paraId="62201B59" w14:textId="77777777" w:rsidTr="00F25C44">
        <w:tc>
          <w:tcPr>
            <w:tcW w:w="2127" w:type="dxa"/>
          </w:tcPr>
          <w:p w14:paraId="29104C3B" w14:textId="77777777" w:rsidR="00BE7BE9" w:rsidRPr="00852DE7" w:rsidRDefault="00BE7BE9" w:rsidP="007B1A4B">
            <w:pPr>
              <w:spacing w:line="276" w:lineRule="auto"/>
              <w:rPr>
                <w:lang w:val="fr-CA"/>
              </w:rPr>
            </w:pPr>
            <w:r w:rsidRPr="00852DE7">
              <w:rPr>
                <w:lang w:val="fr-CA"/>
              </w:rPr>
              <w:t xml:space="preserve">ORDONNANCE ROGERS </w:t>
            </w:r>
          </w:p>
          <w:p w14:paraId="20F753E6" w14:textId="77777777" w:rsidR="006F1BCD" w:rsidRPr="00852DE7" w:rsidRDefault="006F1BCD" w:rsidP="007B1A4B">
            <w:pPr>
              <w:spacing w:line="276" w:lineRule="auto"/>
              <w:rPr>
                <w:rFonts w:cs="Arial"/>
              </w:rPr>
            </w:pPr>
            <w:r w:rsidRPr="00852DE7">
              <w:rPr>
                <w:rFonts w:cs="Arial"/>
              </w:rPr>
              <w:t>Problème de consommation d’alcool ou de drogues (toxicomanie)</w:t>
            </w:r>
          </w:p>
          <w:p w14:paraId="30620804" w14:textId="77777777" w:rsidR="00BE7BE9" w:rsidRPr="00852DE7" w:rsidRDefault="00BE7BE9" w:rsidP="007B1A4B">
            <w:pPr>
              <w:spacing w:line="276" w:lineRule="auto"/>
              <w:contextualSpacing/>
              <w:rPr>
                <w:rFonts w:cs="Arial"/>
                <w:lang w:val="en-US"/>
              </w:rPr>
            </w:pPr>
            <w:r w:rsidRPr="00852DE7">
              <w:rPr>
                <w:rFonts w:cs="Arial"/>
                <w:lang w:val="en-US"/>
              </w:rPr>
              <w:t xml:space="preserve">METHADONE, SUBOXONE, </w:t>
            </w:r>
          </w:p>
          <w:p w14:paraId="3BDA475D" w14:textId="77777777" w:rsidR="00BE7BE9" w:rsidRPr="00852DE7" w:rsidRDefault="00BE7BE9" w:rsidP="007B1A4B">
            <w:pPr>
              <w:spacing w:line="276" w:lineRule="auto"/>
              <w:contextualSpacing/>
              <w:rPr>
                <w:rFonts w:cs="Arial"/>
                <w:lang w:val="en-US"/>
              </w:rPr>
            </w:pPr>
            <w:r w:rsidRPr="00852DE7">
              <w:rPr>
                <w:rFonts w:cs="Arial"/>
                <w:lang w:val="en-US"/>
              </w:rPr>
              <w:t>SUBUTEX,</w:t>
            </w:r>
          </w:p>
          <w:p w14:paraId="3FF08052" w14:textId="77777777" w:rsidR="00BE7BE9" w:rsidRPr="00852DE7" w:rsidRDefault="00BE7BE9" w:rsidP="007B1A4B">
            <w:pPr>
              <w:spacing w:line="276" w:lineRule="auto"/>
              <w:contextualSpacing/>
              <w:rPr>
                <w:rFonts w:cs="Arial"/>
                <w:lang w:val="en-US"/>
              </w:rPr>
            </w:pPr>
            <w:r w:rsidRPr="00852DE7">
              <w:rPr>
                <w:rFonts w:cs="Arial"/>
                <w:lang w:val="en-US"/>
              </w:rPr>
              <w:t>SUBLOCADE,</w:t>
            </w:r>
          </w:p>
          <w:p w14:paraId="087792D9" w14:textId="77777777" w:rsidR="00BE7BE9" w:rsidRPr="00852DE7" w:rsidRDefault="00BE7BE9" w:rsidP="007B1A4B">
            <w:pPr>
              <w:spacing w:line="276" w:lineRule="auto"/>
              <w:contextualSpacing/>
              <w:rPr>
                <w:rFonts w:cs="Arial"/>
                <w:lang w:val="en-US"/>
              </w:rPr>
            </w:pPr>
            <w:r w:rsidRPr="00852DE7">
              <w:rPr>
                <w:rFonts w:cs="Arial"/>
                <w:lang w:val="en-US"/>
              </w:rPr>
              <w:t>NALTREXONE, ETC.</w:t>
            </w:r>
          </w:p>
        </w:tc>
        <w:tc>
          <w:tcPr>
            <w:tcW w:w="1417" w:type="dxa"/>
          </w:tcPr>
          <w:p w14:paraId="6E494620" w14:textId="77777777" w:rsidR="00BE7BE9" w:rsidRPr="00852DE7" w:rsidRDefault="00BE7BE9" w:rsidP="007B1A4B">
            <w:pPr>
              <w:spacing w:line="276" w:lineRule="auto"/>
              <w:rPr>
                <w:rFonts w:cs="Arial"/>
                <w:lang w:val="en-US"/>
              </w:rPr>
            </w:pPr>
            <w:r w:rsidRPr="00852DE7">
              <w:rPr>
                <w:rFonts w:cs="Arial"/>
                <w:lang w:val="en-US"/>
              </w:rPr>
              <w:t>2507-1</w:t>
            </w:r>
          </w:p>
        </w:tc>
        <w:tc>
          <w:tcPr>
            <w:tcW w:w="7088" w:type="dxa"/>
          </w:tcPr>
          <w:p w14:paraId="7B99EBA7" w14:textId="57279B7E" w:rsidR="006F1BCD" w:rsidRDefault="006F1BCD" w:rsidP="007B1A4B">
            <w:pPr>
              <w:widowControl w:val="0"/>
              <w:kinsoku w:val="0"/>
              <w:overflowPunct w:val="0"/>
              <w:autoSpaceDE w:val="0"/>
              <w:autoSpaceDN w:val="0"/>
              <w:adjustRightInd w:val="0"/>
              <w:spacing w:line="276" w:lineRule="auto"/>
              <w:rPr>
                <w:rFonts w:eastAsiaTheme="minorEastAsia" w:cs="Arial"/>
                <w:spacing w:val="-1"/>
                <w:szCs w:val="24"/>
              </w:rPr>
            </w:pPr>
            <w:r w:rsidRPr="00852DE7">
              <w:rPr>
                <w:rFonts w:eastAsiaTheme="minorEastAsia" w:cs="Arial"/>
                <w:spacing w:val="-1"/>
                <w:szCs w:val="24"/>
              </w:rPr>
              <w:t>Conformément au consentement donné devant le tribunal, vous devez :</w:t>
            </w:r>
          </w:p>
          <w:p w14:paraId="25850359" w14:textId="77777777" w:rsidR="0092548A" w:rsidRPr="00852DE7" w:rsidRDefault="0092548A" w:rsidP="007B1A4B">
            <w:pPr>
              <w:widowControl w:val="0"/>
              <w:kinsoku w:val="0"/>
              <w:overflowPunct w:val="0"/>
              <w:autoSpaceDE w:val="0"/>
              <w:autoSpaceDN w:val="0"/>
              <w:adjustRightInd w:val="0"/>
              <w:spacing w:line="276" w:lineRule="auto"/>
              <w:rPr>
                <w:rFonts w:eastAsiaTheme="minorEastAsia" w:cs="Arial"/>
                <w:szCs w:val="24"/>
              </w:rPr>
            </w:pPr>
          </w:p>
          <w:p w14:paraId="5AF26D5D" w14:textId="181120FA" w:rsidR="006F1BCD" w:rsidRDefault="006F1BCD" w:rsidP="007B1A4B">
            <w:pPr>
              <w:pStyle w:val="ListParagraph"/>
              <w:numPr>
                <w:ilvl w:val="0"/>
                <w:numId w:val="31"/>
              </w:numPr>
              <w:spacing w:line="276" w:lineRule="auto"/>
              <w:ind w:left="601" w:hanging="357"/>
              <w:contextualSpacing w:val="0"/>
              <w:rPr>
                <w:rFonts w:cs="Arial"/>
                <w:szCs w:val="24"/>
              </w:rPr>
            </w:pPr>
            <w:r w:rsidRPr="00852DE7">
              <w:rPr>
                <w:rFonts w:cs="Arial"/>
              </w:rPr>
              <w:t xml:space="preserve">Vous présenter </w:t>
            </w:r>
            <w:proofErr w:type="gramStart"/>
            <w:r w:rsidRPr="00852DE7">
              <w:rPr>
                <w:rFonts w:cs="Arial"/>
              </w:rPr>
              <w:t>et</w:t>
            </w:r>
            <w:proofErr w:type="gramEnd"/>
            <w:r w:rsidRPr="00852DE7">
              <w:rPr>
                <w:rFonts w:cs="Arial"/>
              </w:rPr>
              <w:t xml:space="preserve"> participer à toute évaluation initiale, évaluation, séance de counseling ou à tout programme </w:t>
            </w:r>
            <w:r w:rsidRPr="00852DE7">
              <w:rPr>
                <w:rFonts w:cs="Arial"/>
                <w:szCs w:val="24"/>
              </w:rPr>
              <w:t xml:space="preserve">de désintoxication </w:t>
            </w:r>
            <w:r w:rsidRPr="00852DE7">
              <w:rPr>
                <w:rFonts w:cs="Arial"/>
              </w:rPr>
              <w:t>que l’agent de probation vous a ordonné de suivre et les achever</w:t>
            </w:r>
            <w:r w:rsidRPr="00852DE7">
              <w:rPr>
                <w:rFonts w:cs="Arial"/>
                <w:szCs w:val="24"/>
              </w:rPr>
              <w:t>.</w:t>
            </w:r>
          </w:p>
          <w:p w14:paraId="642AC32D" w14:textId="77777777" w:rsidR="0092548A" w:rsidRPr="00852DE7" w:rsidRDefault="0092548A" w:rsidP="0092548A">
            <w:pPr>
              <w:pStyle w:val="ListParagraph"/>
              <w:spacing w:line="276" w:lineRule="auto"/>
              <w:ind w:left="601"/>
              <w:contextualSpacing w:val="0"/>
              <w:rPr>
                <w:rFonts w:cs="Arial"/>
                <w:szCs w:val="24"/>
              </w:rPr>
            </w:pPr>
          </w:p>
          <w:p w14:paraId="215A60D4" w14:textId="5643713B" w:rsidR="006F1BCD" w:rsidRPr="0092548A" w:rsidRDefault="006F1BCD" w:rsidP="007B1A4B">
            <w:pPr>
              <w:pStyle w:val="ListParagraph"/>
              <w:numPr>
                <w:ilvl w:val="0"/>
                <w:numId w:val="31"/>
              </w:numPr>
              <w:spacing w:line="276" w:lineRule="auto"/>
              <w:ind w:left="601" w:hanging="357"/>
              <w:contextualSpacing w:val="0"/>
              <w:rPr>
                <w:rFonts w:cs="Arial"/>
                <w:szCs w:val="24"/>
              </w:rPr>
            </w:pPr>
            <w:r w:rsidRPr="00852DE7">
              <w:rPr>
                <w:rFonts w:eastAsiaTheme="minorEastAsia" w:cs="Arial"/>
                <w:spacing w:val="-1"/>
                <w:szCs w:val="24"/>
              </w:rPr>
              <w:t>Vous présenter à tous les rendez-vous fixés avec votre médecin</w:t>
            </w:r>
            <w:r w:rsidRPr="00852DE7">
              <w:rPr>
                <w:rFonts w:cs="Arial"/>
                <w:noProof/>
                <w:spacing w:val="-3"/>
                <w:szCs w:val="24"/>
              </w:rPr>
              <w:t>, votre pharmacien, votre conseiller et votre fournisseur de traitements qui sont liés à votre toxicomanie.</w:t>
            </w:r>
          </w:p>
          <w:p w14:paraId="745BBA13" w14:textId="218EC38C" w:rsidR="0092548A" w:rsidRPr="0092548A" w:rsidRDefault="0092548A" w:rsidP="0092548A">
            <w:pPr>
              <w:spacing w:line="276" w:lineRule="auto"/>
              <w:rPr>
                <w:rFonts w:cs="Arial"/>
                <w:szCs w:val="24"/>
              </w:rPr>
            </w:pPr>
          </w:p>
          <w:p w14:paraId="234168E7" w14:textId="0A51F528" w:rsidR="006F1BCD" w:rsidRDefault="006F1BCD" w:rsidP="007B1A4B">
            <w:pPr>
              <w:pStyle w:val="ListParagraph"/>
              <w:numPr>
                <w:ilvl w:val="0"/>
                <w:numId w:val="31"/>
              </w:numPr>
              <w:spacing w:line="276" w:lineRule="auto"/>
              <w:ind w:left="601" w:hanging="357"/>
              <w:contextualSpacing w:val="0"/>
              <w:rPr>
                <w:rFonts w:cs="Arial"/>
                <w:szCs w:val="24"/>
              </w:rPr>
            </w:pPr>
            <w:r w:rsidRPr="00852DE7">
              <w:rPr>
                <w:rFonts w:eastAsiaTheme="minorEastAsia" w:cs="Arial"/>
                <w:spacing w:val="-1"/>
                <w:szCs w:val="24"/>
              </w:rPr>
              <w:t xml:space="preserve">Prendre tous les médicaments </w:t>
            </w:r>
            <w:proofErr w:type="gramStart"/>
            <w:r w:rsidRPr="00852DE7">
              <w:rPr>
                <w:rFonts w:eastAsiaTheme="minorEastAsia" w:cs="Arial"/>
                <w:spacing w:val="-1"/>
                <w:szCs w:val="24"/>
              </w:rPr>
              <w:t>et</w:t>
            </w:r>
            <w:proofErr w:type="gramEnd"/>
            <w:r w:rsidRPr="00852DE7">
              <w:rPr>
                <w:rFonts w:eastAsiaTheme="minorEastAsia" w:cs="Arial"/>
                <w:spacing w:val="-1"/>
                <w:szCs w:val="24"/>
              </w:rPr>
              <w:t xml:space="preserve"> suivre tous les traitements médicaux qui vous sont prescrits</w:t>
            </w:r>
            <w:r w:rsidRPr="00852DE7">
              <w:rPr>
                <w:rFonts w:cs="Arial"/>
                <w:noProof/>
                <w:szCs w:val="24"/>
              </w:rPr>
              <w:t>.</w:t>
            </w:r>
          </w:p>
          <w:p w14:paraId="0536B662" w14:textId="06304D77" w:rsidR="0092548A" w:rsidRPr="0092548A" w:rsidRDefault="0092548A" w:rsidP="0092548A">
            <w:pPr>
              <w:spacing w:line="276" w:lineRule="auto"/>
              <w:rPr>
                <w:rFonts w:cs="Arial"/>
                <w:szCs w:val="24"/>
              </w:rPr>
            </w:pPr>
          </w:p>
          <w:p w14:paraId="1F622F20" w14:textId="49F263F9" w:rsidR="006F1BCD" w:rsidRPr="0092548A" w:rsidRDefault="006F1BCD" w:rsidP="007B1A4B">
            <w:pPr>
              <w:pStyle w:val="ListParagraph"/>
              <w:numPr>
                <w:ilvl w:val="0"/>
                <w:numId w:val="31"/>
              </w:numPr>
              <w:spacing w:line="276" w:lineRule="auto"/>
              <w:ind w:left="601" w:hanging="357"/>
              <w:contextualSpacing w:val="0"/>
              <w:rPr>
                <w:rFonts w:cs="Arial"/>
                <w:szCs w:val="24"/>
              </w:rPr>
            </w:pPr>
            <w:r w:rsidRPr="00852DE7">
              <w:rPr>
                <w:rFonts w:eastAsiaTheme="minorEastAsia" w:cs="Arial"/>
                <w:spacing w:val="-1"/>
                <w:szCs w:val="24"/>
              </w:rPr>
              <w:t xml:space="preserve">Communiquer à votre agent de probation les nom, adresse </w:t>
            </w:r>
            <w:proofErr w:type="gramStart"/>
            <w:r w:rsidRPr="00852DE7">
              <w:rPr>
                <w:rFonts w:eastAsiaTheme="minorEastAsia" w:cs="Arial"/>
                <w:spacing w:val="-1"/>
                <w:szCs w:val="24"/>
              </w:rPr>
              <w:t>et</w:t>
            </w:r>
            <w:proofErr w:type="gramEnd"/>
            <w:r w:rsidRPr="00852DE7">
              <w:rPr>
                <w:rFonts w:eastAsiaTheme="minorEastAsia" w:cs="Arial"/>
                <w:spacing w:val="-1"/>
                <w:szCs w:val="24"/>
              </w:rPr>
              <w:t xml:space="preserve"> numéro de téléphone de tous les professionnels qui vous traitent, y compris votre médecin, votre psychiatre, votre psychologue, votre conseiller et votre </w:t>
            </w:r>
            <w:r w:rsidRPr="00852DE7">
              <w:rPr>
                <w:rFonts w:cs="Arial"/>
                <w:noProof/>
                <w:spacing w:val="1"/>
                <w:szCs w:val="24"/>
              </w:rPr>
              <w:t>fournisseur de traitements.</w:t>
            </w:r>
            <w:r w:rsidRPr="00852DE7">
              <w:rPr>
                <w:rFonts w:cs="Arial"/>
                <w:spacing w:val="1"/>
                <w:szCs w:val="24"/>
              </w:rPr>
              <w:t xml:space="preserve"> </w:t>
            </w:r>
          </w:p>
          <w:p w14:paraId="72F21AA0" w14:textId="1128F8EC" w:rsidR="0092548A" w:rsidRPr="0092548A" w:rsidRDefault="0092548A" w:rsidP="0092548A">
            <w:pPr>
              <w:spacing w:line="276" w:lineRule="auto"/>
              <w:rPr>
                <w:rFonts w:cs="Arial"/>
                <w:szCs w:val="24"/>
              </w:rPr>
            </w:pPr>
          </w:p>
          <w:p w14:paraId="14B6A3DD" w14:textId="57345E64" w:rsidR="006F1BCD" w:rsidRDefault="006F1BCD" w:rsidP="007B1A4B">
            <w:pPr>
              <w:pStyle w:val="ListParagraph"/>
              <w:numPr>
                <w:ilvl w:val="0"/>
                <w:numId w:val="31"/>
              </w:numPr>
              <w:spacing w:line="276" w:lineRule="auto"/>
              <w:ind w:left="601" w:hanging="357"/>
              <w:contextualSpacing w:val="0"/>
              <w:rPr>
                <w:rFonts w:cs="Arial"/>
              </w:rPr>
            </w:pPr>
            <w:r w:rsidRPr="00852DE7">
              <w:rPr>
                <w:rFonts w:eastAsiaTheme="minorEastAsia" w:cs="Arial"/>
                <w:spacing w:val="-1"/>
                <w:szCs w:val="24"/>
              </w:rPr>
              <w:t xml:space="preserve">Consentir à </w:t>
            </w:r>
            <w:proofErr w:type="gramStart"/>
            <w:r w:rsidRPr="00852DE7">
              <w:rPr>
                <w:rFonts w:eastAsiaTheme="minorEastAsia" w:cs="Arial"/>
                <w:spacing w:val="-1"/>
                <w:szCs w:val="24"/>
              </w:rPr>
              <w:t>ce</w:t>
            </w:r>
            <w:proofErr w:type="gramEnd"/>
            <w:r w:rsidRPr="00852DE7">
              <w:rPr>
                <w:rFonts w:eastAsiaTheme="minorEastAsia" w:cs="Arial"/>
                <w:spacing w:val="-1"/>
                <w:szCs w:val="24"/>
              </w:rPr>
              <w:t xml:space="preserve"> que votre agent de probation donne copie de la présente ordonnance à tous les professionnels mentionnés dans cette condition</w:t>
            </w:r>
            <w:r w:rsidRPr="00852DE7">
              <w:rPr>
                <w:rFonts w:cs="Arial"/>
              </w:rPr>
              <w:t>.</w:t>
            </w:r>
          </w:p>
          <w:p w14:paraId="0F15F7AD" w14:textId="5A210B9F" w:rsidR="0092548A" w:rsidRPr="0092548A" w:rsidRDefault="0092548A" w:rsidP="0092548A">
            <w:pPr>
              <w:spacing w:line="276" w:lineRule="auto"/>
              <w:rPr>
                <w:rFonts w:cs="Arial"/>
              </w:rPr>
            </w:pPr>
          </w:p>
          <w:p w14:paraId="3DB90278" w14:textId="1837143A" w:rsidR="006F1BCD" w:rsidRDefault="006F1BCD" w:rsidP="007B1A4B">
            <w:pPr>
              <w:pStyle w:val="ListParagraph"/>
              <w:numPr>
                <w:ilvl w:val="0"/>
                <w:numId w:val="31"/>
              </w:numPr>
              <w:spacing w:line="276" w:lineRule="auto"/>
              <w:ind w:left="603" w:hanging="357"/>
              <w:contextualSpacing w:val="0"/>
              <w:rPr>
                <w:rFonts w:cs="Arial"/>
              </w:rPr>
            </w:pPr>
            <w:r w:rsidRPr="00852DE7">
              <w:rPr>
                <w:rFonts w:eastAsiaTheme="minorEastAsia" w:cs="Arial"/>
                <w:spacing w:val="-1"/>
                <w:szCs w:val="24"/>
              </w:rPr>
              <w:t xml:space="preserve">Consentir à </w:t>
            </w:r>
            <w:proofErr w:type="gramStart"/>
            <w:r w:rsidRPr="00852DE7">
              <w:rPr>
                <w:rFonts w:eastAsiaTheme="minorEastAsia" w:cs="Arial"/>
                <w:spacing w:val="-1"/>
                <w:szCs w:val="24"/>
              </w:rPr>
              <w:t>ce</w:t>
            </w:r>
            <w:proofErr w:type="gramEnd"/>
            <w:r w:rsidRPr="00852DE7">
              <w:rPr>
                <w:rFonts w:eastAsiaTheme="minorEastAsia" w:cs="Arial"/>
                <w:spacing w:val="-1"/>
                <w:szCs w:val="24"/>
              </w:rPr>
              <w:t xml:space="preserve"> que votre agent de probation dise à tous les professionnels mentionnés dans cette condition que si vous ne respectez pas la présente ordonnance, ils ont la permission de l’en informer</w:t>
            </w:r>
            <w:r w:rsidRPr="00852DE7">
              <w:rPr>
                <w:rFonts w:cs="Arial"/>
              </w:rPr>
              <w:t xml:space="preserve">. </w:t>
            </w:r>
          </w:p>
          <w:p w14:paraId="5CC38A59" w14:textId="77777777" w:rsidR="0092548A" w:rsidRPr="0092548A" w:rsidRDefault="0092548A" w:rsidP="0092548A">
            <w:pPr>
              <w:pStyle w:val="ListParagraph"/>
              <w:rPr>
                <w:rFonts w:cs="Arial"/>
              </w:rPr>
            </w:pPr>
          </w:p>
          <w:p w14:paraId="7DA07D5F" w14:textId="4ECD00B3" w:rsidR="006F1BCD" w:rsidRDefault="006F1BCD" w:rsidP="007B1A4B">
            <w:pPr>
              <w:pStyle w:val="ListParagraph"/>
              <w:numPr>
                <w:ilvl w:val="0"/>
                <w:numId w:val="31"/>
              </w:numPr>
              <w:spacing w:line="276" w:lineRule="auto"/>
              <w:ind w:left="603" w:hanging="357"/>
              <w:contextualSpacing w:val="0"/>
              <w:rPr>
                <w:rFonts w:cs="Arial"/>
                <w:szCs w:val="24"/>
              </w:rPr>
            </w:pPr>
            <w:r w:rsidRPr="00852DE7">
              <w:rPr>
                <w:rFonts w:eastAsiaTheme="minorEastAsia" w:cs="Arial"/>
                <w:spacing w:val="-1"/>
                <w:szCs w:val="24"/>
              </w:rPr>
              <w:t xml:space="preserve">Signer tout document nécessaire pour que votre agent de probation </w:t>
            </w:r>
            <w:proofErr w:type="gramStart"/>
            <w:r w:rsidRPr="00852DE7">
              <w:rPr>
                <w:rFonts w:eastAsiaTheme="minorEastAsia" w:cs="Arial"/>
                <w:spacing w:val="-1"/>
                <w:szCs w:val="24"/>
              </w:rPr>
              <w:t>et</w:t>
            </w:r>
            <w:proofErr w:type="gramEnd"/>
            <w:r w:rsidRPr="00852DE7">
              <w:rPr>
                <w:rFonts w:eastAsiaTheme="minorEastAsia" w:cs="Arial"/>
                <w:spacing w:val="-1"/>
                <w:szCs w:val="24"/>
              </w:rPr>
              <w:t xml:space="preserve"> tous les professionnels mentionnés dans cette condition puissent vérifier votre présence à toute évaluation initiale, évaluation, séance de counseling ou à tout programme de traitement et leur achèvement</w:t>
            </w:r>
            <w:r w:rsidRPr="00852DE7">
              <w:rPr>
                <w:rFonts w:cs="Arial"/>
                <w:szCs w:val="24"/>
              </w:rPr>
              <w:t>.</w:t>
            </w:r>
          </w:p>
          <w:p w14:paraId="29A0BE67" w14:textId="77777777" w:rsidR="0092548A" w:rsidRPr="0092548A" w:rsidRDefault="0092548A" w:rsidP="0092548A">
            <w:pPr>
              <w:spacing w:line="276" w:lineRule="auto"/>
              <w:ind w:left="246"/>
              <w:rPr>
                <w:rFonts w:cs="Arial"/>
                <w:szCs w:val="24"/>
              </w:rPr>
            </w:pPr>
          </w:p>
          <w:p w14:paraId="22C1066C" w14:textId="10F6A62B" w:rsidR="00BE7BE9" w:rsidRPr="00852DE7" w:rsidRDefault="006F1BCD" w:rsidP="007B1A4B">
            <w:pPr>
              <w:pStyle w:val="ListParagraph"/>
              <w:widowControl w:val="0"/>
              <w:numPr>
                <w:ilvl w:val="0"/>
                <w:numId w:val="31"/>
              </w:numPr>
              <w:kinsoku w:val="0"/>
              <w:overflowPunct w:val="0"/>
              <w:autoSpaceDE w:val="0"/>
              <w:autoSpaceDN w:val="0"/>
              <w:adjustRightInd w:val="0"/>
              <w:spacing w:line="276" w:lineRule="auto"/>
              <w:ind w:left="603" w:hanging="357"/>
              <w:rPr>
                <w:rFonts w:eastAsiaTheme="minorEastAsia" w:cs="Arial"/>
                <w:spacing w:val="-1"/>
                <w:szCs w:val="24"/>
              </w:rPr>
            </w:pPr>
            <w:r w:rsidRPr="00852DE7">
              <w:rPr>
                <w:rFonts w:cs="Arial"/>
                <w:szCs w:val="24"/>
              </w:rPr>
              <w:t xml:space="preserve">Si vous décidez de ne pas suivre ces directives, </w:t>
            </w:r>
            <w:r w:rsidRPr="00852DE7">
              <w:rPr>
                <w:rFonts w:eastAsiaTheme="minorEastAsia" w:cs="Arial"/>
                <w:spacing w:val="-1"/>
                <w:szCs w:val="24"/>
              </w:rPr>
              <w:t xml:space="preserve">en informer en personne votre agent de probation </w:t>
            </w:r>
            <w:proofErr w:type="gramStart"/>
            <w:r w:rsidRPr="00852DE7">
              <w:rPr>
                <w:rFonts w:eastAsiaTheme="minorEastAsia" w:cs="Arial"/>
                <w:spacing w:val="-1"/>
                <w:szCs w:val="24"/>
              </w:rPr>
              <w:t>et</w:t>
            </w:r>
            <w:proofErr w:type="gramEnd"/>
            <w:r w:rsidRPr="00852DE7">
              <w:rPr>
                <w:rFonts w:eastAsiaTheme="minorEastAsia" w:cs="Arial"/>
                <w:spacing w:val="-1"/>
                <w:szCs w:val="24"/>
              </w:rPr>
              <w:t xml:space="preserve"> vous justifier. </w:t>
            </w:r>
            <w:r w:rsidRPr="00852DE7">
              <w:rPr>
                <w:rFonts w:cs="Arial"/>
              </w:rPr>
              <w:t>Si son bureau est fermé, vous devez y retourner immédiatement le jour ouvrable suivant pendant les heures ouvrables normales</w:t>
            </w:r>
            <w:r w:rsidRPr="00852DE7">
              <w:rPr>
                <w:rFonts w:cs="Arial"/>
                <w:szCs w:val="24"/>
              </w:rPr>
              <w:t xml:space="preserve">.  </w:t>
            </w:r>
          </w:p>
        </w:tc>
      </w:tr>
      <w:tr w:rsidR="00BE7BE9" w:rsidRPr="00852DE7" w14:paraId="5F81F630" w14:textId="77777777" w:rsidTr="007A2903">
        <w:trPr>
          <w:trHeight w:val="898"/>
        </w:trPr>
        <w:tc>
          <w:tcPr>
            <w:tcW w:w="2127" w:type="dxa"/>
          </w:tcPr>
          <w:p w14:paraId="04C6156E" w14:textId="6085CE70" w:rsidR="00BE7BE9" w:rsidRPr="00852DE7" w:rsidRDefault="00F60904" w:rsidP="007B1A4B">
            <w:pPr>
              <w:spacing w:line="276" w:lineRule="auto"/>
              <w:rPr>
                <w:rFonts w:cs="Arial"/>
                <w:lang w:val="en-US"/>
              </w:rPr>
            </w:pPr>
            <w:r w:rsidRPr="00852DE7">
              <w:rPr>
                <w:rFonts w:cs="Arial"/>
                <w:spacing w:val="-1"/>
              </w:rPr>
              <w:t>RENONCIATION</w:t>
            </w:r>
          </w:p>
        </w:tc>
        <w:tc>
          <w:tcPr>
            <w:tcW w:w="1417" w:type="dxa"/>
          </w:tcPr>
          <w:p w14:paraId="3E30C63F" w14:textId="77777777" w:rsidR="00BE7BE9" w:rsidRPr="00852DE7" w:rsidRDefault="00BE7BE9" w:rsidP="007B1A4B">
            <w:pPr>
              <w:spacing w:line="276" w:lineRule="auto"/>
              <w:contextualSpacing/>
              <w:rPr>
                <w:rFonts w:cs="Arial"/>
                <w:lang w:val="en-US"/>
              </w:rPr>
            </w:pPr>
          </w:p>
          <w:p w14:paraId="70323BF2" w14:textId="161B5C12" w:rsidR="00BE7BE9" w:rsidRDefault="00BE7BE9" w:rsidP="007B1A4B">
            <w:pPr>
              <w:spacing w:line="276" w:lineRule="auto"/>
              <w:contextualSpacing/>
              <w:rPr>
                <w:rFonts w:cs="Arial"/>
                <w:lang w:val="en-US"/>
              </w:rPr>
            </w:pPr>
          </w:p>
          <w:p w14:paraId="32A7E905" w14:textId="77777777" w:rsidR="0092548A" w:rsidRPr="00852DE7" w:rsidRDefault="0092548A" w:rsidP="007B1A4B">
            <w:pPr>
              <w:spacing w:line="276" w:lineRule="auto"/>
              <w:contextualSpacing/>
              <w:rPr>
                <w:rFonts w:cs="Arial"/>
                <w:lang w:val="en-US"/>
              </w:rPr>
            </w:pPr>
          </w:p>
          <w:p w14:paraId="5232A3AE" w14:textId="77777777" w:rsidR="00BE7BE9" w:rsidRPr="00852DE7" w:rsidRDefault="00BE7BE9" w:rsidP="007B1A4B">
            <w:pPr>
              <w:spacing w:line="276" w:lineRule="auto"/>
              <w:rPr>
                <w:rFonts w:cs="Arial"/>
                <w:lang w:val="en-US"/>
              </w:rPr>
            </w:pPr>
            <w:r w:rsidRPr="00852DE7">
              <w:rPr>
                <w:rFonts w:cs="Arial"/>
                <w:lang w:val="en-US"/>
              </w:rPr>
              <w:t>2508-A</w:t>
            </w:r>
          </w:p>
          <w:p w14:paraId="7BBE3248" w14:textId="77777777" w:rsidR="00BE7BE9" w:rsidRPr="00852DE7" w:rsidRDefault="00BE7BE9" w:rsidP="007B1A4B">
            <w:pPr>
              <w:spacing w:line="276" w:lineRule="auto"/>
              <w:contextualSpacing/>
              <w:rPr>
                <w:rFonts w:cs="Arial"/>
                <w:lang w:val="en-US"/>
              </w:rPr>
            </w:pPr>
          </w:p>
          <w:p w14:paraId="4A9BFFD2" w14:textId="77777777" w:rsidR="00BE7BE9" w:rsidRPr="00852DE7" w:rsidRDefault="00BE7BE9" w:rsidP="007B1A4B">
            <w:pPr>
              <w:spacing w:line="276" w:lineRule="auto"/>
              <w:contextualSpacing/>
              <w:rPr>
                <w:rFonts w:cs="Arial"/>
                <w:lang w:val="en-US"/>
              </w:rPr>
            </w:pPr>
          </w:p>
          <w:p w14:paraId="5DB20B4E" w14:textId="77777777" w:rsidR="00BE7BE9" w:rsidRPr="00852DE7" w:rsidRDefault="00BE7BE9" w:rsidP="007B1A4B">
            <w:pPr>
              <w:spacing w:line="276" w:lineRule="auto"/>
              <w:contextualSpacing/>
              <w:rPr>
                <w:rFonts w:cs="Arial"/>
                <w:lang w:val="en-US"/>
              </w:rPr>
            </w:pPr>
          </w:p>
          <w:p w14:paraId="12689E62" w14:textId="1B91E709" w:rsidR="00BE7BE9" w:rsidRDefault="00BE7BE9" w:rsidP="007B1A4B">
            <w:pPr>
              <w:spacing w:line="276" w:lineRule="auto"/>
              <w:contextualSpacing/>
              <w:rPr>
                <w:rFonts w:cs="Arial"/>
                <w:lang w:val="en-US"/>
              </w:rPr>
            </w:pPr>
          </w:p>
          <w:p w14:paraId="475906BB" w14:textId="4AA27A9D" w:rsidR="0092548A" w:rsidRDefault="0092548A" w:rsidP="007B1A4B">
            <w:pPr>
              <w:spacing w:line="276" w:lineRule="auto"/>
              <w:contextualSpacing/>
              <w:rPr>
                <w:rFonts w:cs="Arial"/>
                <w:lang w:val="en-US"/>
              </w:rPr>
            </w:pPr>
          </w:p>
          <w:p w14:paraId="5646B32C" w14:textId="654AFBC2" w:rsidR="0092548A" w:rsidRDefault="0092548A" w:rsidP="007B1A4B">
            <w:pPr>
              <w:spacing w:line="276" w:lineRule="auto"/>
              <w:contextualSpacing/>
              <w:rPr>
                <w:rFonts w:cs="Arial"/>
                <w:lang w:val="en-US"/>
              </w:rPr>
            </w:pPr>
          </w:p>
          <w:p w14:paraId="08A92D4D" w14:textId="27A207A5" w:rsidR="0092548A" w:rsidRDefault="0092548A" w:rsidP="007B1A4B">
            <w:pPr>
              <w:spacing w:line="276" w:lineRule="auto"/>
              <w:contextualSpacing/>
              <w:rPr>
                <w:rFonts w:cs="Arial"/>
                <w:lang w:val="en-US"/>
              </w:rPr>
            </w:pPr>
          </w:p>
          <w:p w14:paraId="7BAE2221" w14:textId="77777777" w:rsidR="0092548A" w:rsidRPr="00852DE7" w:rsidRDefault="0092548A" w:rsidP="007B1A4B">
            <w:pPr>
              <w:spacing w:line="276" w:lineRule="auto"/>
              <w:contextualSpacing/>
              <w:rPr>
                <w:rFonts w:cs="Arial"/>
                <w:lang w:val="en-US"/>
              </w:rPr>
            </w:pPr>
          </w:p>
          <w:p w14:paraId="5290D06B" w14:textId="77777777" w:rsidR="00BE7BE9" w:rsidRPr="00852DE7" w:rsidRDefault="00BE7BE9" w:rsidP="007B1A4B">
            <w:pPr>
              <w:spacing w:line="276" w:lineRule="auto"/>
              <w:rPr>
                <w:rFonts w:cs="Arial"/>
                <w:lang w:val="en-US"/>
              </w:rPr>
            </w:pPr>
            <w:r w:rsidRPr="00852DE7">
              <w:rPr>
                <w:rFonts w:cs="Arial"/>
                <w:lang w:val="en-US"/>
              </w:rPr>
              <w:t>2508-B</w:t>
            </w:r>
          </w:p>
        </w:tc>
        <w:tc>
          <w:tcPr>
            <w:tcW w:w="7088" w:type="dxa"/>
          </w:tcPr>
          <w:p w14:paraId="2CD0C995" w14:textId="46AFFE56" w:rsidR="00F60904" w:rsidRDefault="00F60904" w:rsidP="007B1A4B">
            <w:pPr>
              <w:spacing w:line="276" w:lineRule="auto"/>
              <w:rPr>
                <w:rFonts w:cs="Arial"/>
              </w:rPr>
            </w:pPr>
            <w:r w:rsidRPr="00852DE7">
              <w:rPr>
                <w:rFonts w:eastAsiaTheme="minorEastAsia" w:cs="Arial"/>
                <w:spacing w:val="-1"/>
                <w:szCs w:val="24"/>
              </w:rPr>
              <w:t>Conformément au consentement donné devant le tribunal, vous devez :</w:t>
            </w:r>
            <w:r w:rsidRPr="00852DE7">
              <w:rPr>
                <w:rFonts w:cs="Arial"/>
              </w:rPr>
              <w:t xml:space="preserve"> </w:t>
            </w:r>
          </w:p>
          <w:p w14:paraId="68BD094C" w14:textId="77777777" w:rsidR="0092548A" w:rsidRPr="00852DE7" w:rsidRDefault="0092548A" w:rsidP="007B1A4B">
            <w:pPr>
              <w:spacing w:line="276" w:lineRule="auto"/>
              <w:rPr>
                <w:rFonts w:cs="Arial"/>
              </w:rPr>
            </w:pPr>
          </w:p>
          <w:p w14:paraId="60D217D8" w14:textId="625D56E4" w:rsidR="00F60904" w:rsidRPr="0092548A" w:rsidRDefault="00F60904" w:rsidP="007B1A4B">
            <w:pPr>
              <w:pStyle w:val="ListParagraph"/>
              <w:numPr>
                <w:ilvl w:val="0"/>
                <w:numId w:val="32"/>
              </w:numPr>
              <w:spacing w:line="276" w:lineRule="auto"/>
              <w:ind w:left="603"/>
              <w:contextualSpacing w:val="0"/>
              <w:rPr>
                <w:rFonts w:cs="Arial"/>
              </w:rPr>
            </w:pPr>
            <w:r w:rsidRPr="00852DE7">
              <w:rPr>
                <w:rFonts w:eastAsiaTheme="minorEastAsia" w:cs="Arial"/>
                <w:spacing w:val="-1"/>
                <w:szCs w:val="24"/>
              </w:rPr>
              <w:t xml:space="preserve">Signer tout document nécessaire pour que votre agent de probation </w:t>
            </w:r>
            <w:r w:rsidRPr="00852DE7">
              <w:rPr>
                <w:rFonts w:cs="Arial"/>
              </w:rPr>
              <w:t xml:space="preserve">(médecin, psychiatre, psychologue, conseiller, travailleur en santé mentale) puisse communiquer des renseignements sur votre présence à </w:t>
            </w:r>
            <w:r w:rsidRPr="00852DE7">
              <w:rPr>
                <w:rFonts w:eastAsiaTheme="minorEastAsia" w:cs="Arial"/>
                <w:spacing w:val="-1"/>
                <w:szCs w:val="24"/>
              </w:rPr>
              <w:t>toute évaluation initiale, évaluation, séance de counseling ou à tout programme de traitement et sur leur achèvement</w:t>
            </w:r>
            <w:r w:rsidRPr="00852DE7">
              <w:rPr>
                <w:rFonts w:cs="Arial"/>
                <w:spacing w:val="1"/>
              </w:rPr>
              <w:t>.</w:t>
            </w:r>
          </w:p>
          <w:p w14:paraId="31DB510E" w14:textId="77777777" w:rsidR="0092548A" w:rsidRPr="00852DE7" w:rsidRDefault="0092548A" w:rsidP="0092548A">
            <w:pPr>
              <w:pStyle w:val="ListParagraph"/>
              <w:spacing w:line="276" w:lineRule="auto"/>
              <w:ind w:left="603"/>
              <w:contextualSpacing w:val="0"/>
              <w:rPr>
                <w:rFonts w:cs="Arial"/>
              </w:rPr>
            </w:pPr>
          </w:p>
          <w:p w14:paraId="76E99494" w14:textId="15F2B998" w:rsidR="00F60904" w:rsidRDefault="00F60904" w:rsidP="007B1A4B">
            <w:pPr>
              <w:pStyle w:val="ListParagraph"/>
              <w:spacing w:line="276" w:lineRule="auto"/>
              <w:ind w:left="603"/>
              <w:contextualSpacing w:val="0"/>
              <w:rPr>
                <w:rFonts w:cs="Arial"/>
                <w:i/>
                <w:iCs/>
                <w:spacing w:val="1"/>
              </w:rPr>
            </w:pPr>
            <w:r w:rsidRPr="00852DE7">
              <w:rPr>
                <w:rFonts w:cs="Arial"/>
                <w:i/>
                <w:iCs/>
                <w:spacing w:val="1"/>
              </w:rPr>
              <w:t>OU</w:t>
            </w:r>
          </w:p>
          <w:p w14:paraId="1BC6AE20" w14:textId="77777777" w:rsidR="0092548A" w:rsidRPr="00852DE7" w:rsidRDefault="0092548A" w:rsidP="007B1A4B">
            <w:pPr>
              <w:pStyle w:val="ListParagraph"/>
              <w:spacing w:line="276" w:lineRule="auto"/>
              <w:ind w:left="603"/>
              <w:contextualSpacing w:val="0"/>
              <w:rPr>
                <w:rFonts w:cs="Arial"/>
              </w:rPr>
            </w:pPr>
          </w:p>
          <w:p w14:paraId="7ECB7CDC" w14:textId="79F5ED2B" w:rsidR="00BE7BE9" w:rsidRPr="00852DE7" w:rsidRDefault="00F60904" w:rsidP="007B1A4B">
            <w:pPr>
              <w:pStyle w:val="ListParagraph"/>
              <w:numPr>
                <w:ilvl w:val="0"/>
                <w:numId w:val="32"/>
              </w:numPr>
              <w:spacing w:line="276" w:lineRule="auto"/>
              <w:ind w:left="603"/>
              <w:contextualSpacing w:val="0"/>
              <w:rPr>
                <w:rFonts w:cs="Arial"/>
              </w:rPr>
            </w:pPr>
            <w:r w:rsidRPr="00852DE7">
              <w:rPr>
                <w:rFonts w:eastAsia="Calibri" w:cs="Arial"/>
                <w:szCs w:val="24"/>
                <w:lang w:eastAsia="en-US"/>
              </w:rPr>
              <w:t>Donner sur demande à votre agent de probation la preuve de votre présence</w:t>
            </w:r>
            <w:r w:rsidRPr="00852DE7">
              <w:rPr>
                <w:rFonts w:cs="Arial"/>
              </w:rPr>
              <w:t xml:space="preserve"> à </w:t>
            </w:r>
            <w:r w:rsidRPr="00852DE7">
              <w:rPr>
                <w:rFonts w:eastAsiaTheme="minorEastAsia" w:cs="Arial"/>
                <w:spacing w:val="-1"/>
                <w:szCs w:val="24"/>
              </w:rPr>
              <w:t xml:space="preserve">toute évaluation initiale, évaluation, séance de counseling ou à tout programme de traitement </w:t>
            </w:r>
            <w:proofErr w:type="gramStart"/>
            <w:r w:rsidRPr="00852DE7">
              <w:rPr>
                <w:rFonts w:eastAsiaTheme="minorEastAsia" w:cs="Arial"/>
                <w:spacing w:val="-1"/>
                <w:szCs w:val="24"/>
              </w:rPr>
              <w:t>et</w:t>
            </w:r>
            <w:proofErr w:type="gramEnd"/>
            <w:r w:rsidRPr="00852DE7">
              <w:rPr>
                <w:rFonts w:eastAsiaTheme="minorEastAsia" w:cs="Arial"/>
                <w:spacing w:val="-1"/>
                <w:szCs w:val="24"/>
              </w:rPr>
              <w:t xml:space="preserve"> de leur achèvement</w:t>
            </w:r>
            <w:r w:rsidRPr="00852DE7">
              <w:rPr>
                <w:rFonts w:cs="Arial"/>
                <w:szCs w:val="24"/>
                <w:lang w:eastAsia="en-US"/>
              </w:rPr>
              <w:t>.</w:t>
            </w:r>
          </w:p>
        </w:tc>
      </w:tr>
    </w:tbl>
    <w:p w14:paraId="5BCDF99C" w14:textId="40E4FFAE" w:rsidR="0027688A" w:rsidRPr="00852DE7" w:rsidRDefault="0027688A" w:rsidP="0092548A">
      <w:pPr>
        <w:pStyle w:val="Heading1"/>
      </w:pPr>
      <w:bookmarkStart w:id="38" w:name="_Toc220505846"/>
      <w:r w:rsidRPr="00852DE7">
        <w:t>T</w:t>
      </w:r>
      <w:r w:rsidR="0092548A">
        <w:t>ravail Communautaire</w:t>
      </w:r>
      <w:bookmarkEnd w:id="38"/>
      <w:r w:rsidR="0092548A">
        <w:t xml:space="preserve"> </w:t>
      </w:r>
    </w:p>
    <w:tbl>
      <w:tblPr>
        <w:tblStyle w:val="TableGrid"/>
        <w:tblW w:w="10627" w:type="dxa"/>
        <w:tblLayout w:type="fixed"/>
        <w:tblLook w:val="04A0" w:firstRow="1" w:lastRow="0" w:firstColumn="1" w:lastColumn="0" w:noHBand="0" w:noVBand="1"/>
      </w:tblPr>
      <w:tblGrid>
        <w:gridCol w:w="2122"/>
        <w:gridCol w:w="1417"/>
        <w:gridCol w:w="7088"/>
      </w:tblGrid>
      <w:tr w:rsidR="00276584" w:rsidRPr="00852DE7" w14:paraId="18FB1314" w14:textId="77777777" w:rsidTr="00131F0D">
        <w:tc>
          <w:tcPr>
            <w:tcW w:w="2122" w:type="dxa"/>
          </w:tcPr>
          <w:p w14:paraId="52597731" w14:textId="77777777" w:rsidR="0027688A" w:rsidRPr="00852DE7" w:rsidRDefault="0027688A" w:rsidP="007B1A4B">
            <w:pPr>
              <w:spacing w:line="276" w:lineRule="auto"/>
            </w:pPr>
            <w:r w:rsidRPr="00852DE7">
              <w:t>TRAVAIL COMMUNAUTAIRE</w:t>
            </w:r>
          </w:p>
          <w:p w14:paraId="36247467" w14:textId="4D3E643F" w:rsidR="003370E0" w:rsidRPr="00852DE7" w:rsidRDefault="0027688A" w:rsidP="007B1A4B">
            <w:pPr>
              <w:spacing w:line="276" w:lineRule="auto"/>
              <w:rPr>
                <w:rFonts w:cs="Arial"/>
                <w:lang w:val="en-US"/>
              </w:rPr>
            </w:pPr>
            <w:r w:rsidRPr="00852DE7">
              <w:t>Max 240 hrs et dans les 18 mois</w:t>
            </w:r>
          </w:p>
        </w:tc>
        <w:tc>
          <w:tcPr>
            <w:tcW w:w="1417" w:type="dxa"/>
          </w:tcPr>
          <w:p w14:paraId="2F926265" w14:textId="77777777" w:rsidR="00276584" w:rsidRPr="00852DE7" w:rsidRDefault="00276584" w:rsidP="007B1A4B">
            <w:pPr>
              <w:spacing w:line="276" w:lineRule="auto"/>
              <w:rPr>
                <w:rFonts w:cs="Arial"/>
                <w:lang w:val="en-US"/>
              </w:rPr>
            </w:pPr>
            <w:r w:rsidRPr="00852DE7">
              <w:rPr>
                <w:rFonts w:cs="Arial"/>
                <w:lang w:val="en-US"/>
              </w:rPr>
              <w:t>2509</w:t>
            </w:r>
          </w:p>
        </w:tc>
        <w:tc>
          <w:tcPr>
            <w:tcW w:w="7088" w:type="dxa"/>
          </w:tcPr>
          <w:p w14:paraId="3AE8248F" w14:textId="77777777" w:rsidR="0027688A" w:rsidRPr="00852DE7" w:rsidRDefault="0027688A" w:rsidP="007B1A4B">
            <w:pPr>
              <w:spacing w:line="276" w:lineRule="auto"/>
              <w:rPr>
                <w:lang w:val="fr-CA"/>
              </w:rPr>
            </w:pPr>
            <w:r w:rsidRPr="00852DE7">
              <w:rPr>
                <w:lang w:val="fr-CA"/>
              </w:rPr>
              <w:t>Vous devez effectuer ___ heures de travail communautaire sous la direction de l’agent de probation. Ce travail communautaire doit être terminé d’ici le [date].</w:t>
            </w:r>
          </w:p>
          <w:p w14:paraId="22D2158D" w14:textId="77777777" w:rsidR="000C60E6" w:rsidRPr="00852DE7" w:rsidRDefault="000C60E6" w:rsidP="007B1A4B">
            <w:pPr>
              <w:spacing w:line="276" w:lineRule="auto"/>
              <w:rPr>
                <w:rFonts w:cs="Arial"/>
                <w:lang w:val="en-US"/>
              </w:rPr>
            </w:pPr>
          </w:p>
          <w:p w14:paraId="7091807C" w14:textId="77777777" w:rsidR="000C60E6" w:rsidRPr="00852DE7" w:rsidRDefault="000C60E6" w:rsidP="007B1A4B">
            <w:pPr>
              <w:spacing w:line="276" w:lineRule="auto"/>
              <w:rPr>
                <w:rFonts w:cs="Arial"/>
                <w:lang w:val="en-US"/>
              </w:rPr>
            </w:pPr>
          </w:p>
        </w:tc>
      </w:tr>
      <w:tr w:rsidR="00276584" w:rsidRPr="00852DE7" w14:paraId="49256F6F" w14:textId="77777777" w:rsidTr="00131F0D">
        <w:tc>
          <w:tcPr>
            <w:tcW w:w="2122" w:type="dxa"/>
          </w:tcPr>
          <w:p w14:paraId="12B3EA95" w14:textId="77777777" w:rsidR="0027688A" w:rsidRPr="00852DE7" w:rsidRDefault="0027688A" w:rsidP="007B1A4B">
            <w:pPr>
              <w:spacing w:line="276" w:lineRule="auto"/>
            </w:pPr>
            <w:r w:rsidRPr="00852DE7">
              <w:t>TRAVAIL COMMUNAUTAIRE</w:t>
            </w:r>
          </w:p>
          <w:p w14:paraId="6E743D09" w14:textId="3A688F37" w:rsidR="00276584" w:rsidRPr="00852DE7" w:rsidRDefault="0027688A" w:rsidP="007B1A4B">
            <w:pPr>
              <w:spacing w:line="276" w:lineRule="auto"/>
              <w:rPr>
                <w:rFonts w:cs="Arial"/>
                <w:lang w:val="en-US"/>
              </w:rPr>
            </w:pPr>
            <w:r w:rsidRPr="00852DE7">
              <w:rPr>
                <w:rFonts w:cs="Arial"/>
                <w:lang w:val="en-US"/>
              </w:rPr>
              <w:t>Heures par mois</w:t>
            </w:r>
          </w:p>
        </w:tc>
        <w:tc>
          <w:tcPr>
            <w:tcW w:w="1417" w:type="dxa"/>
          </w:tcPr>
          <w:p w14:paraId="7C5663E6" w14:textId="77777777" w:rsidR="00276584" w:rsidRPr="00852DE7" w:rsidRDefault="00276584" w:rsidP="007B1A4B">
            <w:pPr>
              <w:spacing w:line="276" w:lineRule="auto"/>
              <w:rPr>
                <w:rFonts w:cs="Arial"/>
                <w:lang w:val="en-US"/>
              </w:rPr>
            </w:pPr>
            <w:r w:rsidRPr="00852DE7">
              <w:rPr>
                <w:rFonts w:cs="Arial"/>
                <w:lang w:val="en-US"/>
              </w:rPr>
              <w:t>2510</w:t>
            </w:r>
          </w:p>
        </w:tc>
        <w:tc>
          <w:tcPr>
            <w:tcW w:w="7088" w:type="dxa"/>
          </w:tcPr>
          <w:p w14:paraId="19436279" w14:textId="1DBF3FB7" w:rsidR="00276584" w:rsidRPr="00852DE7" w:rsidRDefault="0027688A" w:rsidP="007B1A4B">
            <w:pPr>
              <w:spacing w:line="276" w:lineRule="auto"/>
              <w:rPr>
                <w:rFonts w:cs="Arial"/>
                <w:lang w:val="en-US"/>
              </w:rPr>
            </w:pPr>
            <w:r w:rsidRPr="00852DE7">
              <w:rPr>
                <w:lang w:val="fr-CA"/>
              </w:rPr>
              <w:t>Vous devez effectuer ___ heures de travail communautaire sous la direction de l’agent de probation</w:t>
            </w:r>
            <w:r w:rsidRPr="00852DE7">
              <w:t xml:space="preserve">. </w:t>
            </w:r>
            <w:r w:rsidRPr="00852DE7">
              <w:rPr>
                <w:lang w:val="fr-CA"/>
              </w:rPr>
              <w:t>Vous devez effectuer votre travail communautaire à raison d’au moins ___ heures par mois.</w:t>
            </w:r>
          </w:p>
        </w:tc>
      </w:tr>
      <w:tr w:rsidR="00276584" w:rsidRPr="00852DE7" w14:paraId="7F4BA2C3" w14:textId="77777777" w:rsidTr="00131F0D">
        <w:tc>
          <w:tcPr>
            <w:tcW w:w="2122" w:type="dxa"/>
          </w:tcPr>
          <w:p w14:paraId="28692131" w14:textId="77777777" w:rsidR="00E22046" w:rsidRPr="00852DE7" w:rsidRDefault="00E22046" w:rsidP="007B1A4B">
            <w:pPr>
              <w:spacing w:line="276" w:lineRule="auto"/>
            </w:pPr>
            <w:r w:rsidRPr="00852DE7">
              <w:t>TRAVAIL COMMUNAUTAIRE</w:t>
            </w:r>
          </w:p>
          <w:p w14:paraId="364EFE07" w14:textId="2F4EB448" w:rsidR="00276584" w:rsidRPr="00852DE7" w:rsidRDefault="00E22046" w:rsidP="007B1A4B">
            <w:pPr>
              <w:spacing w:line="276" w:lineRule="auto"/>
              <w:rPr>
                <w:rFonts w:cs="Arial"/>
                <w:szCs w:val="24"/>
                <w:lang w:val="en-US"/>
              </w:rPr>
            </w:pPr>
            <w:r w:rsidRPr="00852DE7">
              <w:rPr>
                <w:szCs w:val="24"/>
              </w:rPr>
              <w:t>POUR LE BÉNÉFICE</w:t>
            </w:r>
          </w:p>
        </w:tc>
        <w:tc>
          <w:tcPr>
            <w:tcW w:w="1417" w:type="dxa"/>
          </w:tcPr>
          <w:p w14:paraId="0F7420C5" w14:textId="77777777" w:rsidR="00276584" w:rsidRPr="00852DE7" w:rsidRDefault="00276584" w:rsidP="007B1A4B">
            <w:pPr>
              <w:spacing w:line="276" w:lineRule="auto"/>
              <w:rPr>
                <w:rFonts w:cs="Arial"/>
                <w:lang w:val="en-US"/>
              </w:rPr>
            </w:pPr>
            <w:r w:rsidRPr="00852DE7">
              <w:rPr>
                <w:rFonts w:cs="Arial"/>
                <w:lang w:val="en-US"/>
              </w:rPr>
              <w:t>2511</w:t>
            </w:r>
          </w:p>
        </w:tc>
        <w:tc>
          <w:tcPr>
            <w:tcW w:w="7088" w:type="dxa"/>
          </w:tcPr>
          <w:p w14:paraId="7519F151" w14:textId="72AFEB27" w:rsidR="00276584" w:rsidRPr="00852DE7" w:rsidRDefault="00E262B4" w:rsidP="007B1A4B">
            <w:pPr>
              <w:spacing w:line="276" w:lineRule="auto"/>
              <w:rPr>
                <w:rFonts w:cs="Arial"/>
                <w:lang w:val="en-US"/>
              </w:rPr>
            </w:pPr>
            <w:r w:rsidRPr="00852DE7">
              <w:rPr>
                <w:rFonts w:cs="Arial"/>
                <w:noProof/>
              </w:rPr>
              <w:t>Il vous est permis d’effectuer vos heures de travail communautaire au profit de [nom] mais seulement avec la permission écrite préalable de votre agent de probation</w:t>
            </w:r>
            <w:r w:rsidRPr="00852DE7">
              <w:rPr>
                <w:rFonts w:cs="Arial"/>
              </w:rPr>
              <w:t>.</w:t>
            </w:r>
          </w:p>
        </w:tc>
      </w:tr>
      <w:tr w:rsidR="00276584" w:rsidRPr="00852DE7" w14:paraId="793A5B4D" w14:textId="77777777" w:rsidTr="00131F0D">
        <w:tc>
          <w:tcPr>
            <w:tcW w:w="2122" w:type="dxa"/>
          </w:tcPr>
          <w:p w14:paraId="727CECB3" w14:textId="77777777" w:rsidR="00E22046" w:rsidRPr="00852DE7" w:rsidRDefault="00E22046" w:rsidP="007B1A4B">
            <w:pPr>
              <w:spacing w:line="276" w:lineRule="auto"/>
            </w:pPr>
            <w:r w:rsidRPr="00852DE7">
              <w:t>TRAVAIL COMMUNAUTAIRE</w:t>
            </w:r>
          </w:p>
          <w:p w14:paraId="65EB5253" w14:textId="1A534DFD" w:rsidR="00276584" w:rsidRPr="00852DE7" w:rsidRDefault="00E22046" w:rsidP="007B1A4B">
            <w:pPr>
              <w:spacing w:line="276" w:lineRule="auto"/>
              <w:rPr>
                <w:rFonts w:cs="Arial"/>
                <w:szCs w:val="24"/>
                <w:lang w:val="en-US"/>
              </w:rPr>
            </w:pPr>
            <w:r w:rsidRPr="00852DE7">
              <w:rPr>
                <w:szCs w:val="24"/>
                <w:lang w:val="fr-CA"/>
              </w:rPr>
              <w:t>CRÉDIT DE CONSEIL</w:t>
            </w:r>
          </w:p>
        </w:tc>
        <w:tc>
          <w:tcPr>
            <w:tcW w:w="1417" w:type="dxa"/>
          </w:tcPr>
          <w:p w14:paraId="0FC234E3" w14:textId="77777777" w:rsidR="00276584" w:rsidRPr="00852DE7" w:rsidRDefault="00276584" w:rsidP="007B1A4B">
            <w:pPr>
              <w:spacing w:line="276" w:lineRule="auto"/>
              <w:rPr>
                <w:rFonts w:cs="Arial"/>
                <w:szCs w:val="24"/>
                <w:lang w:val="en-US"/>
              </w:rPr>
            </w:pPr>
            <w:r w:rsidRPr="00852DE7">
              <w:rPr>
                <w:rFonts w:cs="Arial"/>
                <w:szCs w:val="24"/>
                <w:lang w:val="en-US"/>
              </w:rPr>
              <w:t>2512</w:t>
            </w:r>
          </w:p>
        </w:tc>
        <w:tc>
          <w:tcPr>
            <w:tcW w:w="7088" w:type="dxa"/>
          </w:tcPr>
          <w:p w14:paraId="2873B02C" w14:textId="6C45541F" w:rsidR="00276584" w:rsidRPr="00852DE7" w:rsidRDefault="00E262B4" w:rsidP="007B1A4B">
            <w:pPr>
              <w:spacing w:line="276" w:lineRule="auto"/>
              <w:rPr>
                <w:rFonts w:cs="Arial"/>
                <w:lang w:val="en-US"/>
              </w:rPr>
            </w:pPr>
            <w:r w:rsidRPr="00852DE7">
              <w:rPr>
                <w:rFonts w:cs="Arial"/>
              </w:rPr>
              <w:t>Chaque heure consacrée au counseling dans le cadre de la présente ordonnance vous donnera droit à une réduction d’une heure de</w:t>
            </w:r>
            <w:r w:rsidRPr="00852DE7">
              <w:rPr>
                <w:rFonts w:cs="Arial"/>
                <w:noProof/>
              </w:rPr>
              <w:t xml:space="preserve"> travail communautaire</w:t>
            </w:r>
            <w:r w:rsidRPr="00852DE7">
              <w:rPr>
                <w:rFonts w:cs="Arial"/>
              </w:rPr>
              <w:t>.</w:t>
            </w:r>
          </w:p>
        </w:tc>
      </w:tr>
    </w:tbl>
    <w:p w14:paraId="4ECD9893" w14:textId="77777777" w:rsidR="00276584" w:rsidRPr="0092548A" w:rsidRDefault="00276584" w:rsidP="0092548A">
      <w:pPr>
        <w:pStyle w:val="Heading1"/>
      </w:pPr>
      <w:bookmarkStart w:id="39" w:name="_Toc483579181"/>
      <w:bookmarkStart w:id="40" w:name="_Toc26953422"/>
      <w:bookmarkStart w:id="41" w:name="_Toc220505847"/>
      <w:r w:rsidRPr="0092548A">
        <w:t>Restitution</w:t>
      </w:r>
      <w:bookmarkEnd w:id="39"/>
      <w:bookmarkEnd w:id="40"/>
      <w:bookmarkEnd w:id="41"/>
      <w:r w:rsidRPr="0092548A">
        <w:t xml:space="preserve"> </w:t>
      </w:r>
    </w:p>
    <w:tbl>
      <w:tblPr>
        <w:tblStyle w:val="TableGrid"/>
        <w:tblW w:w="10632" w:type="dxa"/>
        <w:tblInd w:w="-5" w:type="dxa"/>
        <w:tblLook w:val="04A0" w:firstRow="1" w:lastRow="0" w:firstColumn="1" w:lastColumn="0" w:noHBand="0" w:noVBand="1"/>
      </w:tblPr>
      <w:tblGrid>
        <w:gridCol w:w="2127"/>
        <w:gridCol w:w="1417"/>
        <w:gridCol w:w="7088"/>
      </w:tblGrid>
      <w:tr w:rsidR="007561A8" w:rsidRPr="00852DE7" w14:paraId="4A7CCF63" w14:textId="77777777" w:rsidTr="00F63852">
        <w:tc>
          <w:tcPr>
            <w:tcW w:w="3544" w:type="dxa"/>
            <w:gridSpan w:val="2"/>
          </w:tcPr>
          <w:p w14:paraId="081DEE38" w14:textId="77777777" w:rsidR="00E262B4" w:rsidRPr="00852DE7" w:rsidRDefault="00E262B4" w:rsidP="007B1A4B">
            <w:pPr>
              <w:spacing w:line="276" w:lineRule="auto"/>
            </w:pPr>
            <w:r w:rsidRPr="00852DE7">
              <w:t xml:space="preserve">DÉDOMMAGEMENT – CONDITION INDÉPENDANTE </w:t>
            </w:r>
          </w:p>
          <w:p w14:paraId="7F48965C" w14:textId="77777777" w:rsidR="00E262B4" w:rsidRPr="00852DE7" w:rsidRDefault="00E262B4" w:rsidP="007B1A4B">
            <w:pPr>
              <w:spacing w:line="276" w:lineRule="auto"/>
            </w:pPr>
            <w:r w:rsidRPr="00852DE7">
              <w:t>Article 738</w:t>
            </w:r>
          </w:p>
          <w:p w14:paraId="1EBD3438" w14:textId="77777777" w:rsidR="00E262B4" w:rsidRPr="00852DE7" w:rsidRDefault="00E262B4" w:rsidP="007B1A4B">
            <w:pPr>
              <w:spacing w:line="276" w:lineRule="auto"/>
              <w:rPr>
                <w:szCs w:val="24"/>
              </w:rPr>
            </w:pPr>
            <w:r w:rsidRPr="00852DE7">
              <w:rPr>
                <w:szCs w:val="24"/>
              </w:rPr>
              <w:t>Discrétionnaire</w:t>
            </w:r>
          </w:p>
          <w:p w14:paraId="71350CAF" w14:textId="5B89184A" w:rsidR="007561A8" w:rsidRPr="00852DE7" w:rsidRDefault="00E262B4" w:rsidP="007B1A4B">
            <w:pPr>
              <w:spacing w:line="276" w:lineRule="auto"/>
              <w:rPr>
                <w:sz w:val="16"/>
                <w:szCs w:val="16"/>
                <w:lang w:val="en-US"/>
              </w:rPr>
            </w:pPr>
            <w:r w:rsidRPr="00852DE7">
              <w:rPr>
                <w:szCs w:val="24"/>
              </w:rPr>
              <w:t>Doit être envisagé et, en cas de refus, motivé comme le stipule le para. 737.1 (5)</w:t>
            </w:r>
          </w:p>
        </w:tc>
        <w:tc>
          <w:tcPr>
            <w:tcW w:w="7088" w:type="dxa"/>
          </w:tcPr>
          <w:p w14:paraId="1B348FC9" w14:textId="180380C5" w:rsidR="007561A8" w:rsidRPr="00852DE7" w:rsidRDefault="00E262B4" w:rsidP="007B1A4B">
            <w:pPr>
              <w:spacing w:line="276" w:lineRule="auto"/>
            </w:pPr>
            <w:r w:rsidRPr="00852DE7">
              <w:t xml:space="preserve">En vertu de l’article 738 du </w:t>
            </w:r>
            <w:r w:rsidRPr="00852DE7">
              <w:rPr>
                <w:i/>
              </w:rPr>
              <w:t>Code criminel</w:t>
            </w:r>
            <w:r w:rsidRPr="00852DE7">
              <w:t xml:space="preserve">, je vous ordonne de verser un dédommagement de [chiffre $] à [nom] (par l’intermédiaire du commis du tribunal) d’ici au [date] (ou par acomptes selon le calendrier </w:t>
            </w:r>
            <w:proofErr w:type="gramStart"/>
            <w:r w:rsidRPr="00852DE7">
              <w:t>suivant :</w:t>
            </w:r>
            <w:proofErr w:type="gramEnd"/>
            <w:r w:rsidRPr="00852DE7">
              <w:t xml:space="preserve"> [préciser]). Si le versement doit être fait directement, indiquer le mode de paiement ([préciser] adresse postale ou adresse de services bancaires en ligne).</w:t>
            </w:r>
          </w:p>
        </w:tc>
      </w:tr>
      <w:tr w:rsidR="00276584" w:rsidRPr="00852DE7" w14:paraId="43F48F3B" w14:textId="77777777" w:rsidTr="00F63852">
        <w:tc>
          <w:tcPr>
            <w:tcW w:w="2127" w:type="dxa"/>
          </w:tcPr>
          <w:p w14:paraId="312CD9BD" w14:textId="77777777" w:rsidR="00276584" w:rsidRPr="00852DE7" w:rsidRDefault="00276584" w:rsidP="007B1A4B">
            <w:pPr>
              <w:spacing w:line="276" w:lineRule="auto"/>
              <w:rPr>
                <w:rFonts w:cs="Arial"/>
                <w:lang w:val="en-US"/>
              </w:rPr>
            </w:pPr>
            <w:r w:rsidRPr="00852DE7">
              <w:rPr>
                <w:rFonts w:cs="Arial"/>
                <w:lang w:val="en-US"/>
              </w:rPr>
              <w:t>RESTITUTION</w:t>
            </w:r>
          </w:p>
          <w:p w14:paraId="20A9FA29" w14:textId="69A096C5" w:rsidR="00276584" w:rsidRPr="00852DE7" w:rsidRDefault="001E7A42" w:rsidP="007B1A4B">
            <w:pPr>
              <w:spacing w:line="276" w:lineRule="auto"/>
              <w:rPr>
                <w:rFonts w:cs="Arial"/>
                <w:lang w:val="en-US"/>
              </w:rPr>
            </w:pPr>
            <w:r w:rsidRPr="00852DE7">
              <w:rPr>
                <w:lang w:val="fr-CA"/>
              </w:rPr>
              <w:t>Montants mensuels</w:t>
            </w:r>
          </w:p>
        </w:tc>
        <w:tc>
          <w:tcPr>
            <w:tcW w:w="1417" w:type="dxa"/>
          </w:tcPr>
          <w:p w14:paraId="33EEA9D9" w14:textId="77777777" w:rsidR="00276584" w:rsidRPr="00852DE7" w:rsidRDefault="00276584" w:rsidP="007B1A4B">
            <w:pPr>
              <w:spacing w:line="276" w:lineRule="auto"/>
              <w:rPr>
                <w:rFonts w:cs="Arial"/>
                <w:lang w:val="en-US"/>
              </w:rPr>
            </w:pPr>
            <w:r w:rsidRPr="00852DE7">
              <w:rPr>
                <w:rFonts w:cs="Arial"/>
                <w:lang w:val="en-US"/>
              </w:rPr>
              <w:t>2513</w:t>
            </w:r>
          </w:p>
        </w:tc>
        <w:tc>
          <w:tcPr>
            <w:tcW w:w="7088" w:type="dxa"/>
          </w:tcPr>
          <w:p w14:paraId="65F6B116" w14:textId="028B0EDE" w:rsidR="00276584" w:rsidRPr="00852DE7" w:rsidRDefault="001E7A42" w:rsidP="007B1A4B">
            <w:pPr>
              <w:spacing w:line="276" w:lineRule="auto"/>
              <w:rPr>
                <w:rFonts w:cs="Arial"/>
                <w:lang w:val="en-US"/>
              </w:rPr>
            </w:pPr>
            <w:r w:rsidRPr="00852DE7">
              <w:rPr>
                <w:lang w:val="fr-CA"/>
              </w:rPr>
              <w:t>Vous devez verser au greffier de la Cour une restitution d’un montant de ________ $ au profit de [nom], payable en mensualités de ________ $, le ___ jour de chaque mois à compter du ___, et ce jusqu’au paiement intégral de la restitution.</w:t>
            </w:r>
          </w:p>
        </w:tc>
      </w:tr>
      <w:tr w:rsidR="00276584" w:rsidRPr="00852DE7" w14:paraId="1C29BDBD" w14:textId="77777777" w:rsidTr="00F63852">
        <w:tc>
          <w:tcPr>
            <w:tcW w:w="2127" w:type="dxa"/>
          </w:tcPr>
          <w:p w14:paraId="1827960A" w14:textId="77777777" w:rsidR="00276584" w:rsidRPr="00852DE7" w:rsidRDefault="00276584" w:rsidP="007B1A4B">
            <w:pPr>
              <w:spacing w:line="276" w:lineRule="auto"/>
              <w:rPr>
                <w:rFonts w:cs="Arial"/>
                <w:lang w:val="en-US"/>
              </w:rPr>
            </w:pPr>
            <w:r w:rsidRPr="00852DE7">
              <w:rPr>
                <w:rFonts w:cs="Arial"/>
                <w:lang w:val="en-US"/>
              </w:rPr>
              <w:t>RESTITUTION</w:t>
            </w:r>
          </w:p>
          <w:p w14:paraId="41B3BBAC" w14:textId="697968C8" w:rsidR="00276584" w:rsidRPr="00852DE7" w:rsidRDefault="001E7A42" w:rsidP="007B1A4B">
            <w:pPr>
              <w:spacing w:line="276" w:lineRule="auto"/>
              <w:rPr>
                <w:rFonts w:cs="Arial"/>
                <w:lang w:val="en-US"/>
              </w:rPr>
            </w:pPr>
            <w:r w:rsidRPr="00852DE7">
              <w:rPr>
                <w:lang w:val="fr-CA"/>
              </w:rPr>
              <w:t>Date d’échéance</w:t>
            </w:r>
          </w:p>
        </w:tc>
        <w:tc>
          <w:tcPr>
            <w:tcW w:w="1417" w:type="dxa"/>
          </w:tcPr>
          <w:p w14:paraId="27339E9C" w14:textId="77777777" w:rsidR="00276584" w:rsidRPr="00852DE7" w:rsidRDefault="00276584" w:rsidP="007B1A4B">
            <w:pPr>
              <w:spacing w:line="276" w:lineRule="auto"/>
              <w:rPr>
                <w:rFonts w:cs="Arial"/>
                <w:lang w:val="en-US"/>
              </w:rPr>
            </w:pPr>
            <w:r w:rsidRPr="00852DE7">
              <w:rPr>
                <w:rFonts w:cs="Arial"/>
                <w:lang w:val="en-US"/>
              </w:rPr>
              <w:t>2514</w:t>
            </w:r>
          </w:p>
        </w:tc>
        <w:tc>
          <w:tcPr>
            <w:tcW w:w="7088" w:type="dxa"/>
          </w:tcPr>
          <w:p w14:paraId="02589A72" w14:textId="0AA1E083" w:rsidR="00276584" w:rsidRPr="00852DE7" w:rsidRDefault="001E7A42" w:rsidP="007B1A4B">
            <w:pPr>
              <w:spacing w:line="276" w:lineRule="auto"/>
              <w:rPr>
                <w:rFonts w:cs="Arial"/>
                <w:lang w:val="en-US"/>
              </w:rPr>
            </w:pPr>
            <w:r w:rsidRPr="00852DE7">
              <w:rPr>
                <w:lang w:val="fr-CA"/>
              </w:rPr>
              <w:t>Vous devez verser au greffier de la Cour une restitution d’un montant de ________ $ au profit de [nom]</w:t>
            </w:r>
            <w:r w:rsidRPr="00852DE7">
              <w:t xml:space="preserve">. </w:t>
            </w:r>
            <w:r w:rsidRPr="00852DE7">
              <w:rPr>
                <w:lang w:val="fr-CA"/>
              </w:rPr>
              <w:t>Vous devez avoir effectué le versement au plus tard le ___.</w:t>
            </w:r>
          </w:p>
        </w:tc>
      </w:tr>
    </w:tbl>
    <w:p w14:paraId="493392DF" w14:textId="77777777" w:rsidR="003006BB" w:rsidRPr="0092548A" w:rsidRDefault="003006BB" w:rsidP="0092548A">
      <w:pPr>
        <w:pStyle w:val="Heading1"/>
      </w:pPr>
      <w:bookmarkStart w:id="42" w:name="_Toc483579182"/>
      <w:bookmarkStart w:id="43" w:name="_Toc26874624"/>
      <w:bookmarkStart w:id="44" w:name="_Toc220505848"/>
      <w:r w:rsidRPr="0092548A">
        <w:t xml:space="preserve">Excuses </w:t>
      </w:r>
      <w:proofErr w:type="gramStart"/>
      <w:r w:rsidRPr="0092548A">
        <w:t>et</w:t>
      </w:r>
      <w:proofErr w:type="gramEnd"/>
      <w:r w:rsidRPr="0092548A">
        <w:t xml:space="preserve"> Justice Réparatrice</w:t>
      </w:r>
      <w:bookmarkEnd w:id="42"/>
      <w:bookmarkEnd w:id="43"/>
      <w:bookmarkEnd w:id="44"/>
    </w:p>
    <w:tbl>
      <w:tblPr>
        <w:tblStyle w:val="TableGrid"/>
        <w:tblW w:w="10627" w:type="dxa"/>
        <w:tblLayout w:type="fixed"/>
        <w:tblLook w:val="04A0" w:firstRow="1" w:lastRow="0" w:firstColumn="1" w:lastColumn="0" w:noHBand="0" w:noVBand="1"/>
      </w:tblPr>
      <w:tblGrid>
        <w:gridCol w:w="2122"/>
        <w:gridCol w:w="1417"/>
        <w:gridCol w:w="7088"/>
      </w:tblGrid>
      <w:tr w:rsidR="00276584" w:rsidRPr="00852DE7" w14:paraId="33E786C7" w14:textId="77777777" w:rsidTr="00F63852">
        <w:tc>
          <w:tcPr>
            <w:tcW w:w="2122" w:type="dxa"/>
          </w:tcPr>
          <w:p w14:paraId="04226CBE" w14:textId="200089FC" w:rsidR="00276584" w:rsidRPr="00852DE7" w:rsidRDefault="007F4CFB" w:rsidP="007B1A4B">
            <w:pPr>
              <w:spacing w:line="276" w:lineRule="auto"/>
              <w:rPr>
                <w:rFonts w:cs="Arial"/>
                <w:lang w:val="en-US"/>
              </w:rPr>
            </w:pPr>
            <w:r w:rsidRPr="00852DE7">
              <w:rPr>
                <w:lang w:val="fr-CA"/>
              </w:rPr>
              <w:t>EXCUSES</w:t>
            </w:r>
          </w:p>
        </w:tc>
        <w:tc>
          <w:tcPr>
            <w:tcW w:w="1417" w:type="dxa"/>
          </w:tcPr>
          <w:p w14:paraId="37B2620E" w14:textId="77777777" w:rsidR="00276584" w:rsidRPr="00852DE7" w:rsidRDefault="00276584" w:rsidP="007B1A4B">
            <w:pPr>
              <w:spacing w:line="276" w:lineRule="auto"/>
              <w:rPr>
                <w:rFonts w:cs="Arial"/>
                <w:lang w:val="en-US"/>
              </w:rPr>
            </w:pPr>
            <w:r w:rsidRPr="00852DE7">
              <w:rPr>
                <w:rFonts w:cs="Arial"/>
                <w:lang w:val="en-US"/>
              </w:rPr>
              <w:t>2515</w:t>
            </w:r>
          </w:p>
        </w:tc>
        <w:tc>
          <w:tcPr>
            <w:tcW w:w="7088" w:type="dxa"/>
          </w:tcPr>
          <w:p w14:paraId="5168934B" w14:textId="6F413CF7" w:rsidR="0042681A" w:rsidRPr="00852DE7" w:rsidRDefault="007F4CFB" w:rsidP="007B1A4B">
            <w:pPr>
              <w:spacing w:line="276" w:lineRule="auto"/>
              <w:rPr>
                <w:rFonts w:cs="Arial"/>
                <w:lang w:val="en-US"/>
              </w:rPr>
            </w:pPr>
            <w:r w:rsidRPr="00852DE7">
              <w:rPr>
                <w:lang w:val="fr-CA"/>
              </w:rPr>
              <w:t>Vous devez (pouvez) vous excuser auprès de [nom] de la manière indiquée par l’agent de probation et à la satisfaction de celui-ci le [date].</w:t>
            </w:r>
          </w:p>
        </w:tc>
      </w:tr>
      <w:tr w:rsidR="00276584" w:rsidRPr="00852DE7" w14:paraId="1FF0C14B" w14:textId="77777777" w:rsidTr="00F63852">
        <w:tc>
          <w:tcPr>
            <w:tcW w:w="2122" w:type="dxa"/>
          </w:tcPr>
          <w:p w14:paraId="542A54A9" w14:textId="7173D864" w:rsidR="00276584" w:rsidRPr="00852DE7" w:rsidRDefault="007F4CFB" w:rsidP="007B1A4B">
            <w:pPr>
              <w:spacing w:line="276" w:lineRule="auto"/>
              <w:rPr>
                <w:rFonts w:cs="Arial"/>
                <w:lang w:val="en-US"/>
              </w:rPr>
            </w:pPr>
            <w:r w:rsidRPr="00852DE7">
              <w:rPr>
                <w:lang w:val="fr-CA"/>
              </w:rPr>
              <w:t>JUSTICE RÉPARATRICE</w:t>
            </w:r>
          </w:p>
        </w:tc>
        <w:tc>
          <w:tcPr>
            <w:tcW w:w="1417" w:type="dxa"/>
          </w:tcPr>
          <w:p w14:paraId="76FEC576" w14:textId="77777777" w:rsidR="00276584" w:rsidRPr="00852DE7" w:rsidRDefault="00276584" w:rsidP="007B1A4B">
            <w:pPr>
              <w:spacing w:line="276" w:lineRule="auto"/>
              <w:rPr>
                <w:rFonts w:cs="Arial"/>
                <w:lang w:val="en-US"/>
              </w:rPr>
            </w:pPr>
            <w:r w:rsidRPr="00852DE7">
              <w:rPr>
                <w:rFonts w:cs="Arial"/>
                <w:lang w:val="en-US"/>
              </w:rPr>
              <w:t>2516</w:t>
            </w:r>
          </w:p>
          <w:p w14:paraId="26EA398D" w14:textId="77777777" w:rsidR="0055652D" w:rsidRPr="00852DE7" w:rsidRDefault="0055652D" w:rsidP="007B1A4B">
            <w:pPr>
              <w:spacing w:line="276" w:lineRule="auto"/>
              <w:rPr>
                <w:rFonts w:cs="Arial"/>
                <w:lang w:val="en-US"/>
              </w:rPr>
            </w:pPr>
          </w:p>
          <w:p w14:paraId="02AEAF77" w14:textId="77777777" w:rsidR="0055652D" w:rsidRPr="00852DE7" w:rsidRDefault="0055652D" w:rsidP="007B1A4B">
            <w:pPr>
              <w:spacing w:line="276" w:lineRule="auto"/>
              <w:rPr>
                <w:rFonts w:cs="Arial"/>
                <w:lang w:val="en-US"/>
              </w:rPr>
            </w:pPr>
          </w:p>
          <w:p w14:paraId="028E2886" w14:textId="77777777" w:rsidR="0055652D" w:rsidRPr="00852DE7" w:rsidRDefault="0055652D" w:rsidP="007B1A4B">
            <w:pPr>
              <w:spacing w:line="276" w:lineRule="auto"/>
              <w:rPr>
                <w:rFonts w:cs="Arial"/>
                <w:lang w:val="en-US"/>
              </w:rPr>
            </w:pPr>
          </w:p>
        </w:tc>
        <w:tc>
          <w:tcPr>
            <w:tcW w:w="7088" w:type="dxa"/>
          </w:tcPr>
          <w:p w14:paraId="22B54A51" w14:textId="337D4539" w:rsidR="00276584" w:rsidRPr="00852DE7" w:rsidRDefault="007F4CFB" w:rsidP="007B1A4B">
            <w:pPr>
              <w:spacing w:line="276" w:lineRule="auto"/>
              <w:rPr>
                <w:rFonts w:cs="Arial"/>
                <w:lang w:val="en-US"/>
              </w:rPr>
            </w:pPr>
            <w:r w:rsidRPr="00852DE7">
              <w:rPr>
                <w:lang w:val="fr-CA"/>
              </w:rPr>
              <w:t>Selon les directives de l’agent de probation, vous devez participer à un programme de justice réparatrice pour comprendre les répercussions de votre crime sur la victime. En cas d’assujettissement à une interdiction de communiquer avec des personnes participant au programme, ces contacts et communications avec ces personnes auront lieu seulement au moment et de la manière prescrits par l’agent.</w:t>
            </w:r>
          </w:p>
        </w:tc>
      </w:tr>
    </w:tbl>
    <w:p w14:paraId="18C2C6DA" w14:textId="77777777" w:rsidR="007F4CFB" w:rsidRPr="00852DE7" w:rsidRDefault="007F4CFB" w:rsidP="0092548A">
      <w:pPr>
        <w:pStyle w:val="Heading1"/>
        <w:rPr>
          <w:lang w:val="fr-CA"/>
        </w:rPr>
      </w:pPr>
      <w:bookmarkStart w:id="45" w:name="_Hlk63174153"/>
      <w:bookmarkStart w:id="46" w:name="_Toc220505849"/>
      <w:r w:rsidRPr="00852DE7">
        <w:rPr>
          <w:lang w:val="fr-CA"/>
        </w:rPr>
        <w:t>Ordinateur</w:t>
      </w:r>
      <w:bookmarkEnd w:id="45"/>
      <w:r w:rsidRPr="00852DE7">
        <w:rPr>
          <w:lang w:val="fr-CA"/>
        </w:rPr>
        <w:t>s et Internet</w:t>
      </w:r>
      <w:bookmarkEnd w:id="46"/>
    </w:p>
    <w:tbl>
      <w:tblPr>
        <w:tblStyle w:val="TableGrid"/>
        <w:tblW w:w="10627" w:type="dxa"/>
        <w:tblLayout w:type="fixed"/>
        <w:tblLook w:val="04A0" w:firstRow="1" w:lastRow="0" w:firstColumn="1" w:lastColumn="0" w:noHBand="0" w:noVBand="1"/>
      </w:tblPr>
      <w:tblGrid>
        <w:gridCol w:w="2122"/>
        <w:gridCol w:w="1417"/>
        <w:gridCol w:w="7088"/>
      </w:tblGrid>
      <w:tr w:rsidR="00A13921" w:rsidRPr="00852DE7" w14:paraId="55745FA9" w14:textId="77777777" w:rsidTr="00595068">
        <w:tc>
          <w:tcPr>
            <w:tcW w:w="2122" w:type="dxa"/>
          </w:tcPr>
          <w:p w14:paraId="78EA63DA" w14:textId="76FB6D7D" w:rsidR="007F4CFB" w:rsidRPr="00852DE7" w:rsidRDefault="007F4CFB" w:rsidP="007B1A4B">
            <w:pPr>
              <w:spacing w:line="276" w:lineRule="auto"/>
              <w:rPr>
                <w:lang w:val="fr-CA"/>
              </w:rPr>
            </w:pPr>
            <w:r w:rsidRPr="00852DE7">
              <w:rPr>
                <w:lang w:val="fr-CA"/>
              </w:rPr>
              <w:t>ACCÈS RESTREINT AUX RÉSEAUX INFORMATIQUES ET À L’INTERNET </w:t>
            </w:r>
          </w:p>
          <w:p w14:paraId="353B6E08" w14:textId="70AB5BB7" w:rsidR="009179DF" w:rsidRPr="00852DE7" w:rsidRDefault="008056CB" w:rsidP="007B1A4B">
            <w:pPr>
              <w:spacing w:line="276" w:lineRule="auto"/>
              <w:rPr>
                <w:rFonts w:cs="Arial"/>
                <w:lang w:val="en-US"/>
              </w:rPr>
            </w:pPr>
            <w:r w:rsidRPr="00852DE7">
              <w:rPr>
                <w:rFonts w:cs="Arial"/>
                <w:lang w:val="en-US"/>
              </w:rPr>
              <w:t>Exceptions</w:t>
            </w:r>
          </w:p>
          <w:p w14:paraId="43F8F0FD" w14:textId="77777777" w:rsidR="009179DF" w:rsidRPr="00852DE7" w:rsidRDefault="009179DF" w:rsidP="007B1A4B">
            <w:pPr>
              <w:spacing w:line="276" w:lineRule="auto"/>
              <w:rPr>
                <w:rFonts w:cs="Arial"/>
                <w:lang w:val="en-US"/>
              </w:rPr>
            </w:pPr>
          </w:p>
        </w:tc>
        <w:tc>
          <w:tcPr>
            <w:tcW w:w="1417" w:type="dxa"/>
          </w:tcPr>
          <w:p w14:paraId="4041E9B6" w14:textId="77777777" w:rsidR="0055652D" w:rsidRPr="00852DE7" w:rsidRDefault="00ED3B06" w:rsidP="007B1A4B">
            <w:pPr>
              <w:spacing w:line="276" w:lineRule="auto"/>
              <w:rPr>
                <w:rFonts w:cs="Arial"/>
                <w:lang w:val="en-US"/>
              </w:rPr>
            </w:pPr>
            <w:r w:rsidRPr="00852DE7">
              <w:rPr>
                <w:rFonts w:cs="Arial"/>
                <w:lang w:val="en-US"/>
              </w:rPr>
              <w:t>2601</w:t>
            </w:r>
          </w:p>
          <w:p w14:paraId="3BAFAFC1" w14:textId="77777777" w:rsidR="0055652D" w:rsidRPr="00852DE7" w:rsidRDefault="0055652D" w:rsidP="007B1A4B">
            <w:pPr>
              <w:spacing w:line="276" w:lineRule="auto"/>
              <w:rPr>
                <w:rFonts w:cs="Arial"/>
                <w:lang w:val="en-US"/>
              </w:rPr>
            </w:pPr>
          </w:p>
          <w:p w14:paraId="5DF64146" w14:textId="7FB0174B" w:rsidR="0055652D" w:rsidRDefault="0055652D" w:rsidP="007B1A4B">
            <w:pPr>
              <w:spacing w:line="276" w:lineRule="auto"/>
              <w:contextualSpacing/>
              <w:rPr>
                <w:rFonts w:cs="Arial"/>
                <w:lang w:val="en-US"/>
              </w:rPr>
            </w:pPr>
          </w:p>
          <w:p w14:paraId="217A9FCB" w14:textId="77777777" w:rsidR="0092548A" w:rsidRPr="00852DE7" w:rsidRDefault="0092548A" w:rsidP="007B1A4B">
            <w:pPr>
              <w:spacing w:line="276" w:lineRule="auto"/>
              <w:contextualSpacing/>
              <w:rPr>
                <w:rFonts w:cs="Arial"/>
                <w:lang w:val="en-US"/>
              </w:rPr>
            </w:pPr>
          </w:p>
          <w:p w14:paraId="4B33032E" w14:textId="77777777" w:rsidR="0055652D" w:rsidRPr="00852DE7" w:rsidRDefault="0055652D" w:rsidP="007B1A4B">
            <w:pPr>
              <w:spacing w:line="276" w:lineRule="auto"/>
              <w:contextualSpacing/>
              <w:rPr>
                <w:rFonts w:cs="Arial"/>
                <w:lang w:val="en-US"/>
              </w:rPr>
            </w:pPr>
          </w:p>
          <w:p w14:paraId="7F0DD300" w14:textId="77777777" w:rsidR="00ED3B06" w:rsidRPr="00852DE7" w:rsidRDefault="0055652D" w:rsidP="007B1A4B">
            <w:pPr>
              <w:spacing w:line="276" w:lineRule="auto"/>
              <w:rPr>
                <w:rFonts w:cs="Arial"/>
                <w:lang w:val="en-US"/>
              </w:rPr>
            </w:pPr>
            <w:r w:rsidRPr="00852DE7">
              <w:rPr>
                <w:rFonts w:cs="Arial"/>
                <w:lang w:val="en-US"/>
              </w:rPr>
              <w:t>2601</w:t>
            </w:r>
            <w:r w:rsidR="00ED3B06" w:rsidRPr="00852DE7">
              <w:rPr>
                <w:rFonts w:cs="Arial"/>
                <w:lang w:val="en-US"/>
              </w:rPr>
              <w:t>-A</w:t>
            </w:r>
          </w:p>
          <w:p w14:paraId="5064984A" w14:textId="77777777" w:rsidR="00ED3B06" w:rsidRPr="00852DE7" w:rsidRDefault="00ED3B06" w:rsidP="007B1A4B">
            <w:pPr>
              <w:spacing w:line="276" w:lineRule="auto"/>
              <w:contextualSpacing/>
              <w:rPr>
                <w:rFonts w:cs="Arial"/>
                <w:lang w:val="en-US"/>
              </w:rPr>
            </w:pPr>
          </w:p>
          <w:p w14:paraId="3E33414C" w14:textId="77777777" w:rsidR="00ED3B06" w:rsidRPr="00852DE7" w:rsidRDefault="00ED3B06" w:rsidP="007B1A4B">
            <w:pPr>
              <w:spacing w:line="276" w:lineRule="auto"/>
              <w:rPr>
                <w:rFonts w:cs="Arial"/>
                <w:lang w:val="en-US"/>
              </w:rPr>
            </w:pPr>
            <w:r w:rsidRPr="00852DE7">
              <w:rPr>
                <w:rFonts w:cs="Arial"/>
                <w:lang w:val="en-US"/>
              </w:rPr>
              <w:t>2601-B</w:t>
            </w:r>
          </w:p>
          <w:p w14:paraId="4F5CE876" w14:textId="68818479" w:rsidR="00ED3B06" w:rsidRDefault="00ED3B06" w:rsidP="007B1A4B">
            <w:pPr>
              <w:spacing w:line="276" w:lineRule="auto"/>
              <w:contextualSpacing/>
              <w:rPr>
                <w:rFonts w:cs="Arial"/>
                <w:lang w:val="en-US"/>
              </w:rPr>
            </w:pPr>
          </w:p>
          <w:p w14:paraId="4BC3F26B" w14:textId="77777777" w:rsidR="0092548A" w:rsidRPr="00852DE7" w:rsidRDefault="0092548A" w:rsidP="007B1A4B">
            <w:pPr>
              <w:spacing w:line="276" w:lineRule="auto"/>
              <w:contextualSpacing/>
              <w:rPr>
                <w:rFonts w:cs="Arial"/>
                <w:lang w:val="en-US"/>
              </w:rPr>
            </w:pPr>
          </w:p>
          <w:p w14:paraId="3A4EC744" w14:textId="77777777" w:rsidR="00ED3B06" w:rsidRPr="00852DE7" w:rsidRDefault="00ED3B06" w:rsidP="007B1A4B">
            <w:pPr>
              <w:spacing w:line="276" w:lineRule="auto"/>
              <w:rPr>
                <w:rFonts w:cs="Arial"/>
                <w:lang w:val="en-US"/>
              </w:rPr>
            </w:pPr>
            <w:r w:rsidRPr="00852DE7">
              <w:rPr>
                <w:rFonts w:cs="Arial"/>
                <w:lang w:val="en-US"/>
              </w:rPr>
              <w:t>2601-C</w:t>
            </w:r>
          </w:p>
          <w:p w14:paraId="7B3F51B8" w14:textId="77777777" w:rsidR="00ED3B06" w:rsidRPr="00852DE7" w:rsidRDefault="00ED3B06" w:rsidP="007B1A4B">
            <w:pPr>
              <w:spacing w:line="276" w:lineRule="auto"/>
              <w:contextualSpacing/>
              <w:rPr>
                <w:rFonts w:cs="Arial"/>
                <w:lang w:val="en-US"/>
              </w:rPr>
            </w:pPr>
          </w:p>
          <w:p w14:paraId="472EEDC3" w14:textId="77777777" w:rsidR="00ED3B06" w:rsidRPr="00852DE7" w:rsidRDefault="00ED3B06" w:rsidP="007B1A4B">
            <w:pPr>
              <w:spacing w:line="276" w:lineRule="auto"/>
              <w:rPr>
                <w:rFonts w:cs="Arial"/>
                <w:lang w:val="en-US"/>
              </w:rPr>
            </w:pPr>
            <w:r w:rsidRPr="00852DE7">
              <w:rPr>
                <w:rFonts w:cs="Arial"/>
                <w:lang w:val="en-US"/>
              </w:rPr>
              <w:t>2601-D</w:t>
            </w:r>
          </w:p>
          <w:p w14:paraId="6E643DA9" w14:textId="10231068" w:rsidR="00ED3B06" w:rsidRDefault="00ED3B06" w:rsidP="007B1A4B">
            <w:pPr>
              <w:spacing w:line="276" w:lineRule="auto"/>
              <w:contextualSpacing/>
              <w:rPr>
                <w:rFonts w:cs="Arial"/>
                <w:lang w:val="en-US"/>
              </w:rPr>
            </w:pPr>
          </w:p>
          <w:p w14:paraId="2C392A0B" w14:textId="77777777" w:rsidR="0092548A" w:rsidRPr="00852DE7" w:rsidRDefault="0092548A" w:rsidP="007B1A4B">
            <w:pPr>
              <w:spacing w:line="276" w:lineRule="auto"/>
              <w:contextualSpacing/>
              <w:rPr>
                <w:rFonts w:cs="Arial"/>
                <w:lang w:val="en-US"/>
              </w:rPr>
            </w:pPr>
          </w:p>
          <w:p w14:paraId="169E64D9" w14:textId="77777777" w:rsidR="00ED3B06" w:rsidRPr="00852DE7" w:rsidRDefault="00ED3B06" w:rsidP="007B1A4B">
            <w:pPr>
              <w:spacing w:line="276" w:lineRule="auto"/>
              <w:rPr>
                <w:rFonts w:cs="Arial"/>
                <w:lang w:val="en-US"/>
              </w:rPr>
            </w:pPr>
            <w:r w:rsidRPr="00852DE7">
              <w:rPr>
                <w:rFonts w:cs="Arial"/>
                <w:lang w:val="en-US"/>
              </w:rPr>
              <w:t>2601-E</w:t>
            </w:r>
          </w:p>
          <w:p w14:paraId="558F9466" w14:textId="77777777" w:rsidR="00ED3B06" w:rsidRPr="00852DE7" w:rsidRDefault="00ED3B06" w:rsidP="007B1A4B">
            <w:pPr>
              <w:spacing w:line="276" w:lineRule="auto"/>
              <w:contextualSpacing/>
              <w:rPr>
                <w:rFonts w:cs="Arial"/>
                <w:lang w:val="en-US"/>
              </w:rPr>
            </w:pPr>
          </w:p>
          <w:p w14:paraId="237367A7" w14:textId="77777777" w:rsidR="003563C1" w:rsidRPr="00852DE7" w:rsidRDefault="003563C1" w:rsidP="007B1A4B">
            <w:pPr>
              <w:spacing w:line="276" w:lineRule="auto"/>
              <w:rPr>
                <w:rFonts w:cs="Arial"/>
                <w:lang w:val="en-US"/>
              </w:rPr>
            </w:pPr>
          </w:p>
          <w:p w14:paraId="1D5C2B97" w14:textId="77777777" w:rsidR="00ED3B06" w:rsidRPr="00852DE7" w:rsidRDefault="00ED3B06" w:rsidP="007B1A4B">
            <w:pPr>
              <w:spacing w:line="276" w:lineRule="auto"/>
              <w:rPr>
                <w:rFonts w:cs="Arial"/>
                <w:lang w:val="en-US"/>
              </w:rPr>
            </w:pPr>
            <w:r w:rsidRPr="00852DE7">
              <w:rPr>
                <w:rFonts w:cs="Arial"/>
                <w:lang w:val="en-US"/>
              </w:rPr>
              <w:t>2601-F</w:t>
            </w:r>
          </w:p>
          <w:p w14:paraId="740102FD" w14:textId="77777777" w:rsidR="00ED3B06" w:rsidRPr="00852DE7" w:rsidRDefault="00ED3B06" w:rsidP="007B1A4B">
            <w:pPr>
              <w:spacing w:line="276" w:lineRule="auto"/>
              <w:rPr>
                <w:rFonts w:cs="Arial"/>
                <w:lang w:val="en-US"/>
              </w:rPr>
            </w:pPr>
          </w:p>
          <w:p w14:paraId="65DC9A85" w14:textId="77777777" w:rsidR="00ED3B06" w:rsidRPr="00852DE7" w:rsidRDefault="00ED3B06" w:rsidP="007B1A4B">
            <w:pPr>
              <w:spacing w:line="276" w:lineRule="auto"/>
              <w:contextualSpacing/>
              <w:rPr>
                <w:rFonts w:cs="Arial"/>
                <w:lang w:val="en-US"/>
              </w:rPr>
            </w:pPr>
          </w:p>
          <w:p w14:paraId="5B20CED6" w14:textId="3F9E48BE" w:rsidR="00952CE6" w:rsidRDefault="00952CE6" w:rsidP="007B1A4B">
            <w:pPr>
              <w:spacing w:line="276" w:lineRule="auto"/>
              <w:contextualSpacing/>
              <w:rPr>
                <w:rFonts w:cs="Arial"/>
                <w:lang w:val="en-US"/>
              </w:rPr>
            </w:pPr>
          </w:p>
          <w:p w14:paraId="365971F2" w14:textId="1BA9CDF0" w:rsidR="0092548A" w:rsidRDefault="0092548A" w:rsidP="007B1A4B">
            <w:pPr>
              <w:spacing w:line="276" w:lineRule="auto"/>
              <w:contextualSpacing/>
              <w:rPr>
                <w:rFonts w:cs="Arial"/>
                <w:lang w:val="en-US"/>
              </w:rPr>
            </w:pPr>
          </w:p>
          <w:p w14:paraId="5C4E3293" w14:textId="77777777" w:rsidR="0092548A" w:rsidRPr="00852DE7" w:rsidRDefault="0092548A" w:rsidP="007B1A4B">
            <w:pPr>
              <w:spacing w:line="276" w:lineRule="auto"/>
              <w:contextualSpacing/>
              <w:rPr>
                <w:rFonts w:cs="Arial"/>
                <w:lang w:val="en-US"/>
              </w:rPr>
            </w:pPr>
          </w:p>
          <w:p w14:paraId="14ABBE83" w14:textId="77777777" w:rsidR="009A3AB4" w:rsidRPr="00852DE7" w:rsidRDefault="009A3AB4" w:rsidP="007B1A4B">
            <w:pPr>
              <w:spacing w:line="276" w:lineRule="auto"/>
              <w:contextualSpacing/>
              <w:rPr>
                <w:rFonts w:cs="Arial"/>
                <w:lang w:val="en-US"/>
              </w:rPr>
            </w:pPr>
          </w:p>
          <w:p w14:paraId="1BB8681B" w14:textId="77777777" w:rsidR="00ED3B06" w:rsidRPr="00852DE7" w:rsidRDefault="00ED3B06" w:rsidP="007B1A4B">
            <w:pPr>
              <w:spacing w:line="276" w:lineRule="auto"/>
              <w:rPr>
                <w:rFonts w:cs="Arial"/>
                <w:lang w:val="en-US"/>
              </w:rPr>
            </w:pPr>
            <w:r w:rsidRPr="00852DE7">
              <w:rPr>
                <w:rFonts w:cs="Arial"/>
                <w:lang w:val="en-US"/>
              </w:rPr>
              <w:t>2601-G</w:t>
            </w:r>
          </w:p>
          <w:p w14:paraId="0C7E9659" w14:textId="77777777" w:rsidR="00ED3B06" w:rsidRPr="00852DE7" w:rsidRDefault="00ED3B06" w:rsidP="007B1A4B">
            <w:pPr>
              <w:spacing w:line="276" w:lineRule="auto"/>
              <w:contextualSpacing/>
              <w:rPr>
                <w:rFonts w:cs="Arial"/>
                <w:lang w:val="en-US"/>
              </w:rPr>
            </w:pPr>
          </w:p>
          <w:p w14:paraId="6F5A9332" w14:textId="77777777" w:rsidR="00ED3B06" w:rsidRPr="00852DE7" w:rsidRDefault="00ED3B06" w:rsidP="007B1A4B">
            <w:pPr>
              <w:spacing w:line="276" w:lineRule="auto"/>
              <w:contextualSpacing/>
              <w:rPr>
                <w:rFonts w:cs="Arial"/>
                <w:lang w:val="en-US"/>
              </w:rPr>
            </w:pPr>
          </w:p>
          <w:p w14:paraId="00CDCE38" w14:textId="77777777" w:rsidR="00170454" w:rsidRPr="00852DE7" w:rsidRDefault="00170454" w:rsidP="007B1A4B">
            <w:pPr>
              <w:spacing w:line="276" w:lineRule="auto"/>
              <w:contextualSpacing/>
              <w:rPr>
                <w:rFonts w:cs="Arial"/>
                <w:lang w:val="en-US"/>
              </w:rPr>
            </w:pPr>
          </w:p>
          <w:p w14:paraId="726CE0EE" w14:textId="77777777" w:rsidR="0026406E" w:rsidRPr="00852DE7" w:rsidRDefault="0026406E" w:rsidP="007B1A4B">
            <w:pPr>
              <w:spacing w:line="276" w:lineRule="auto"/>
              <w:contextualSpacing/>
              <w:rPr>
                <w:rFonts w:cs="Arial"/>
                <w:lang w:val="en-US"/>
              </w:rPr>
            </w:pPr>
          </w:p>
          <w:p w14:paraId="55FDF935" w14:textId="69F288E8" w:rsidR="00105C97" w:rsidRDefault="00105C97" w:rsidP="007B1A4B">
            <w:pPr>
              <w:spacing w:line="276" w:lineRule="auto"/>
              <w:rPr>
                <w:rFonts w:cs="Arial"/>
                <w:lang w:val="en-US"/>
              </w:rPr>
            </w:pPr>
          </w:p>
          <w:p w14:paraId="187B27B1" w14:textId="00FC6C61" w:rsidR="0092548A" w:rsidRDefault="0092548A" w:rsidP="007B1A4B">
            <w:pPr>
              <w:spacing w:line="276" w:lineRule="auto"/>
              <w:rPr>
                <w:rFonts w:cs="Arial"/>
                <w:lang w:val="en-US"/>
              </w:rPr>
            </w:pPr>
          </w:p>
          <w:p w14:paraId="6ED669CD" w14:textId="77777777" w:rsidR="0092548A" w:rsidRPr="00852DE7" w:rsidRDefault="0092548A" w:rsidP="007B1A4B">
            <w:pPr>
              <w:spacing w:line="276" w:lineRule="auto"/>
              <w:rPr>
                <w:rFonts w:cs="Arial"/>
                <w:lang w:val="en-US"/>
              </w:rPr>
            </w:pPr>
          </w:p>
          <w:p w14:paraId="0B4E371B" w14:textId="77777777" w:rsidR="00ED3B06" w:rsidRPr="00852DE7" w:rsidRDefault="00ED3B06" w:rsidP="007B1A4B">
            <w:pPr>
              <w:spacing w:line="276" w:lineRule="auto"/>
              <w:contextualSpacing/>
              <w:rPr>
                <w:rFonts w:cs="Arial"/>
                <w:lang w:val="en-US"/>
              </w:rPr>
            </w:pPr>
            <w:r w:rsidRPr="00852DE7">
              <w:rPr>
                <w:rFonts w:cs="Arial"/>
                <w:lang w:val="en-US"/>
              </w:rPr>
              <w:t>2601-H</w:t>
            </w:r>
          </w:p>
          <w:p w14:paraId="52A4B9E9" w14:textId="77777777" w:rsidR="00ED3B06" w:rsidRPr="00852DE7" w:rsidRDefault="00ED3B06" w:rsidP="007B1A4B">
            <w:pPr>
              <w:spacing w:line="276" w:lineRule="auto"/>
              <w:rPr>
                <w:rFonts w:cs="Arial"/>
                <w:lang w:val="en-US"/>
              </w:rPr>
            </w:pPr>
          </w:p>
        </w:tc>
        <w:tc>
          <w:tcPr>
            <w:tcW w:w="7088" w:type="dxa"/>
          </w:tcPr>
          <w:p w14:paraId="68E2A6F4" w14:textId="77777777" w:rsidR="00E262B4" w:rsidRPr="00852DE7" w:rsidRDefault="00E262B4" w:rsidP="007B1A4B">
            <w:pPr>
              <w:spacing w:line="276" w:lineRule="auto"/>
              <w:rPr>
                <w:rFonts w:cs="Arial"/>
              </w:rPr>
            </w:pPr>
            <w:r w:rsidRPr="00852DE7">
              <w:rPr>
                <w:rFonts w:cs="Arial"/>
              </w:rPr>
              <w:t>Il vous est interdit d’avoir accès à des réseaux informatiques et de posséder des dispositifs pouvant donner un tel accès.</w:t>
            </w:r>
          </w:p>
          <w:p w14:paraId="5A2BD7CC" w14:textId="77777777" w:rsidR="00E262B4" w:rsidRPr="00852DE7" w:rsidRDefault="00E262B4" w:rsidP="007B1A4B">
            <w:pPr>
              <w:spacing w:line="276" w:lineRule="auto"/>
              <w:rPr>
                <w:rFonts w:cs="Arial"/>
                <w:u w:val="single"/>
              </w:rPr>
            </w:pPr>
          </w:p>
          <w:p w14:paraId="5F02A24C" w14:textId="78E9E70E" w:rsidR="00E262B4" w:rsidRDefault="004F7E04" w:rsidP="007B1A4B">
            <w:pPr>
              <w:spacing w:line="276" w:lineRule="auto"/>
              <w:rPr>
                <w:rFonts w:cs="Arial"/>
                <w:u w:val="single"/>
              </w:rPr>
            </w:pPr>
            <w:r>
              <w:rPr>
                <w:rFonts w:cs="Arial"/>
                <w:u w:val="single"/>
              </w:rPr>
              <w:t>Exceptions:</w:t>
            </w:r>
          </w:p>
          <w:p w14:paraId="4051FD22" w14:textId="77777777" w:rsidR="0092548A" w:rsidRPr="004F7E04" w:rsidRDefault="0092548A" w:rsidP="007B1A4B">
            <w:pPr>
              <w:spacing w:line="276" w:lineRule="auto"/>
              <w:rPr>
                <w:rFonts w:cs="Arial"/>
                <w:u w:val="single"/>
              </w:rPr>
            </w:pPr>
          </w:p>
          <w:p w14:paraId="03191AC0" w14:textId="3E1F12F1" w:rsidR="00E262B4" w:rsidRDefault="00E262B4" w:rsidP="007B1A4B">
            <w:pPr>
              <w:pStyle w:val="ListParagraph"/>
              <w:numPr>
                <w:ilvl w:val="0"/>
                <w:numId w:val="33"/>
              </w:numPr>
              <w:spacing w:line="276" w:lineRule="auto"/>
              <w:ind w:left="603" w:hanging="357"/>
              <w:contextualSpacing w:val="0"/>
              <w:rPr>
                <w:rFonts w:cs="Arial"/>
              </w:rPr>
            </w:pPr>
            <w:r w:rsidRPr="004F7E04">
              <w:rPr>
                <w:rFonts w:cs="Arial"/>
                <w:noProof/>
              </w:rPr>
              <w:t>S’il s’agit d’un dispositif public situé au</w:t>
            </w:r>
            <w:r w:rsidRPr="004F7E04">
              <w:rPr>
                <w:rFonts w:cs="Arial"/>
              </w:rPr>
              <w:t xml:space="preserve"> [nom/adresse]. </w:t>
            </w:r>
          </w:p>
          <w:p w14:paraId="49266B70" w14:textId="77777777" w:rsidR="0092548A" w:rsidRPr="004F7E04" w:rsidRDefault="0092548A" w:rsidP="0092548A">
            <w:pPr>
              <w:pStyle w:val="ListParagraph"/>
              <w:spacing w:line="276" w:lineRule="auto"/>
              <w:ind w:left="603"/>
              <w:contextualSpacing w:val="0"/>
              <w:rPr>
                <w:rFonts w:cs="Arial"/>
              </w:rPr>
            </w:pPr>
          </w:p>
          <w:p w14:paraId="7523E2C2" w14:textId="52B3139A" w:rsidR="00E262B4" w:rsidRDefault="00E262B4" w:rsidP="007B1A4B">
            <w:pPr>
              <w:pStyle w:val="ListParagraph"/>
              <w:numPr>
                <w:ilvl w:val="0"/>
                <w:numId w:val="33"/>
              </w:numPr>
              <w:spacing w:line="276" w:lineRule="auto"/>
              <w:ind w:left="603" w:hanging="357"/>
              <w:contextualSpacing w:val="0"/>
              <w:rPr>
                <w:rFonts w:cs="Arial"/>
              </w:rPr>
            </w:pPr>
            <w:r w:rsidRPr="004F7E04">
              <w:rPr>
                <w:rFonts w:cs="Arial"/>
                <w:noProof/>
              </w:rPr>
              <w:t>En présence immédiate de</w:t>
            </w:r>
            <w:r w:rsidRPr="004F7E04">
              <w:rPr>
                <w:rFonts w:cs="Arial"/>
              </w:rPr>
              <w:t xml:space="preserve"> [nom] au moment de l’utilisation du dispositif.</w:t>
            </w:r>
          </w:p>
          <w:p w14:paraId="3B03D33E" w14:textId="68C936BD" w:rsidR="0092548A" w:rsidRPr="0092548A" w:rsidRDefault="0092548A" w:rsidP="0092548A">
            <w:pPr>
              <w:spacing w:line="276" w:lineRule="auto"/>
              <w:rPr>
                <w:rFonts w:cs="Arial"/>
              </w:rPr>
            </w:pPr>
          </w:p>
          <w:p w14:paraId="7CBF105B" w14:textId="70C33F16" w:rsidR="00E262B4" w:rsidRDefault="00E262B4" w:rsidP="007B1A4B">
            <w:pPr>
              <w:pStyle w:val="ListParagraph"/>
              <w:numPr>
                <w:ilvl w:val="0"/>
                <w:numId w:val="33"/>
              </w:numPr>
              <w:spacing w:line="276" w:lineRule="auto"/>
              <w:ind w:left="603" w:hanging="357"/>
              <w:contextualSpacing w:val="0"/>
              <w:rPr>
                <w:rFonts w:cs="Arial"/>
              </w:rPr>
            </w:pPr>
            <w:r w:rsidRPr="004F7E04">
              <w:rPr>
                <w:rFonts w:cs="Arial"/>
                <w:noProof/>
              </w:rPr>
              <w:t>En présence immédiate de votre agent de probation.</w:t>
            </w:r>
          </w:p>
          <w:p w14:paraId="0D581E30" w14:textId="48AAE172" w:rsidR="0092548A" w:rsidRPr="0092548A" w:rsidRDefault="0092548A" w:rsidP="0092548A">
            <w:pPr>
              <w:spacing w:line="276" w:lineRule="auto"/>
              <w:rPr>
                <w:rFonts w:cs="Arial"/>
              </w:rPr>
            </w:pPr>
          </w:p>
          <w:p w14:paraId="48E368C5" w14:textId="1CF0B30E" w:rsidR="00E262B4" w:rsidRDefault="00E262B4" w:rsidP="007B1A4B">
            <w:pPr>
              <w:pStyle w:val="ListParagraph"/>
              <w:numPr>
                <w:ilvl w:val="0"/>
                <w:numId w:val="33"/>
              </w:numPr>
              <w:spacing w:line="276" w:lineRule="auto"/>
              <w:ind w:left="603" w:hanging="357"/>
              <w:contextualSpacing w:val="0"/>
              <w:rPr>
                <w:rFonts w:cs="Arial"/>
              </w:rPr>
            </w:pPr>
            <w:r w:rsidRPr="004F7E04">
              <w:rPr>
                <w:rFonts w:cs="Arial"/>
                <w:noProof/>
              </w:rPr>
              <w:t>En présence immé</w:t>
            </w:r>
            <w:r w:rsidRPr="00852DE7">
              <w:rPr>
                <w:rFonts w:cs="Arial"/>
                <w:noProof/>
              </w:rPr>
              <w:t>diate d’une personne approuvée par écrit au préalable par votre agent de probation.</w:t>
            </w:r>
          </w:p>
          <w:p w14:paraId="5911F2A8" w14:textId="0A83F7A8" w:rsidR="0092548A" w:rsidRPr="0092548A" w:rsidRDefault="0092548A" w:rsidP="0092548A">
            <w:pPr>
              <w:spacing w:line="276" w:lineRule="auto"/>
              <w:rPr>
                <w:rFonts w:cs="Arial"/>
              </w:rPr>
            </w:pPr>
          </w:p>
          <w:p w14:paraId="57373531" w14:textId="6B1A2B53" w:rsidR="00E262B4" w:rsidRDefault="00E262B4" w:rsidP="007B1A4B">
            <w:pPr>
              <w:pStyle w:val="ListParagraph"/>
              <w:numPr>
                <w:ilvl w:val="0"/>
                <w:numId w:val="33"/>
              </w:numPr>
              <w:spacing w:line="276" w:lineRule="auto"/>
              <w:ind w:left="603" w:hanging="357"/>
              <w:contextualSpacing w:val="0"/>
              <w:rPr>
                <w:rFonts w:cs="Arial"/>
              </w:rPr>
            </w:pPr>
            <w:r w:rsidRPr="00852DE7">
              <w:rPr>
                <w:rFonts w:cs="Arial"/>
                <w:noProof/>
              </w:rPr>
              <w:t>Avec la permission écrite préalable de votre agent de probation</w:t>
            </w:r>
            <w:r w:rsidRPr="00852DE7">
              <w:rPr>
                <w:rFonts w:cs="Arial"/>
              </w:rPr>
              <w:t>.</w:t>
            </w:r>
          </w:p>
          <w:p w14:paraId="65FCF128" w14:textId="6E936B43" w:rsidR="0092548A" w:rsidRPr="0092548A" w:rsidRDefault="0092548A" w:rsidP="0092548A">
            <w:pPr>
              <w:spacing w:line="276" w:lineRule="auto"/>
              <w:rPr>
                <w:rFonts w:cs="Arial"/>
              </w:rPr>
            </w:pPr>
          </w:p>
          <w:p w14:paraId="7C007AA7" w14:textId="04535EE7" w:rsidR="00E262B4" w:rsidRDefault="00E262B4" w:rsidP="007B1A4B">
            <w:pPr>
              <w:pStyle w:val="ListParagraph"/>
              <w:numPr>
                <w:ilvl w:val="0"/>
                <w:numId w:val="33"/>
              </w:numPr>
              <w:spacing w:line="276" w:lineRule="auto"/>
              <w:ind w:left="601" w:hanging="357"/>
              <w:contextualSpacing w:val="0"/>
              <w:rPr>
                <w:rFonts w:cs="Arial"/>
              </w:rPr>
            </w:pPr>
            <w:r w:rsidRPr="00852DE7">
              <w:rPr>
                <w:rFonts w:cs="Arial"/>
                <w:noProof/>
              </w:rPr>
              <w:t>À la seule fin de vous présenter aux comparutions virtuelles, payer des factures, faire des opérations bancaires, chercher un emploi ou poser votre candidature à un emploi, chercher des livres à une bibliothèque publique, communiquer avec un organisme gouvernemental</w:t>
            </w:r>
            <w:r w:rsidRPr="00852DE7">
              <w:rPr>
                <w:rFonts w:cs="Arial"/>
                <w:spacing w:val="-3"/>
              </w:rPr>
              <w:t xml:space="preserve"> </w:t>
            </w:r>
            <w:r w:rsidRPr="00852DE7">
              <w:rPr>
                <w:rFonts w:cs="Arial"/>
              </w:rPr>
              <w:t>(ou [autre fin]).</w:t>
            </w:r>
          </w:p>
          <w:p w14:paraId="0D6C7560" w14:textId="15680979" w:rsidR="0092548A" w:rsidRPr="0092548A" w:rsidRDefault="0092548A" w:rsidP="0092548A">
            <w:pPr>
              <w:spacing w:line="276" w:lineRule="auto"/>
              <w:rPr>
                <w:rFonts w:cs="Arial"/>
              </w:rPr>
            </w:pPr>
          </w:p>
          <w:p w14:paraId="396E616A" w14:textId="448B68EF" w:rsidR="00E262B4" w:rsidRDefault="00E262B4" w:rsidP="007B1A4B">
            <w:pPr>
              <w:pStyle w:val="ListParagraph"/>
              <w:numPr>
                <w:ilvl w:val="0"/>
                <w:numId w:val="33"/>
              </w:numPr>
              <w:spacing w:line="276" w:lineRule="auto"/>
              <w:ind w:left="603" w:hanging="357"/>
              <w:contextualSpacing w:val="0"/>
              <w:rPr>
                <w:rFonts w:cs="Arial"/>
              </w:rPr>
            </w:pPr>
            <w:r w:rsidRPr="00852DE7">
              <w:rPr>
                <w:rFonts w:cs="Arial"/>
                <w:spacing w:val="-1"/>
              </w:rPr>
              <w:t xml:space="preserve">Si le dispositif utilisé appartient à l’employeur, qui en a le contrôle </w:t>
            </w:r>
            <w:proofErr w:type="gramStart"/>
            <w:r w:rsidRPr="00852DE7">
              <w:rPr>
                <w:rFonts w:cs="Arial"/>
                <w:spacing w:val="-1"/>
              </w:rPr>
              <w:t>et</w:t>
            </w:r>
            <w:proofErr w:type="gramEnd"/>
            <w:r w:rsidRPr="00852DE7">
              <w:rPr>
                <w:rFonts w:cs="Arial"/>
                <w:spacing w:val="-1"/>
              </w:rPr>
              <w:t xml:space="preserve"> qui est une personne autre que vous, et s’il est utilisé seulement dans le cadre de votre emploi. Vous devez donner copie de la présente ordonnance à votre employeur </w:t>
            </w:r>
            <w:proofErr w:type="gramStart"/>
            <w:r w:rsidRPr="00852DE7">
              <w:rPr>
                <w:rFonts w:cs="Arial"/>
                <w:spacing w:val="-1"/>
              </w:rPr>
              <w:t>et</w:t>
            </w:r>
            <w:proofErr w:type="gramEnd"/>
            <w:r w:rsidRPr="00852DE7">
              <w:rPr>
                <w:rFonts w:cs="Arial"/>
                <w:spacing w:val="-1"/>
              </w:rPr>
              <w:t xml:space="preserve"> lui dire qu’il doit confirmer à votre agent de probation qu’il l’a lue avant de vous permettre d’utiliser le dispositif et d’accéder à Internet</w:t>
            </w:r>
            <w:r w:rsidRPr="00852DE7">
              <w:rPr>
                <w:rFonts w:cs="Arial"/>
              </w:rPr>
              <w:t>.</w:t>
            </w:r>
          </w:p>
          <w:p w14:paraId="33456E3E" w14:textId="150FDF04" w:rsidR="0092548A" w:rsidRPr="0092548A" w:rsidRDefault="0092548A" w:rsidP="0092548A">
            <w:pPr>
              <w:spacing w:line="276" w:lineRule="auto"/>
              <w:rPr>
                <w:rFonts w:cs="Arial"/>
              </w:rPr>
            </w:pPr>
          </w:p>
          <w:p w14:paraId="3D5087BE" w14:textId="5A9BE604" w:rsidR="006575FE" w:rsidRPr="00852DE7" w:rsidRDefault="00E262B4" w:rsidP="007B1A4B">
            <w:pPr>
              <w:pStyle w:val="ListParagraph"/>
              <w:numPr>
                <w:ilvl w:val="0"/>
                <w:numId w:val="33"/>
              </w:numPr>
              <w:spacing w:line="276" w:lineRule="auto"/>
              <w:ind w:left="603" w:hanging="357"/>
              <w:contextualSpacing w:val="0"/>
              <w:rPr>
                <w:rFonts w:cs="Arial"/>
                <w:lang w:val="en-US"/>
              </w:rPr>
            </w:pPr>
            <w:r w:rsidRPr="00852DE7">
              <w:rPr>
                <w:rFonts w:cs="Arial"/>
                <w:noProof/>
              </w:rPr>
              <w:t>Si le dispositif est utilisé seulement dans le cadre de votre emploi. Vous devez donner copie de la présente ordonnance à votre employeur et lui dire qu’il doit confirmer à votre agent de probation</w:t>
            </w:r>
            <w:r w:rsidRPr="00852DE7">
              <w:rPr>
                <w:rFonts w:cs="Arial"/>
                <w:spacing w:val="-1"/>
              </w:rPr>
              <w:t xml:space="preserve"> qu’il l’a lue avant de vous permettre d’utiliser le dispositif et d’accéder à Internet</w:t>
            </w:r>
            <w:r w:rsidRPr="00852DE7">
              <w:rPr>
                <w:rFonts w:cs="Arial"/>
              </w:rPr>
              <w:t>.</w:t>
            </w:r>
          </w:p>
        </w:tc>
      </w:tr>
      <w:tr w:rsidR="005A2E32" w:rsidRPr="00852DE7" w14:paraId="1424169C" w14:textId="77777777" w:rsidTr="00595068">
        <w:trPr>
          <w:trHeight w:val="422"/>
        </w:trPr>
        <w:tc>
          <w:tcPr>
            <w:tcW w:w="2122" w:type="dxa"/>
          </w:tcPr>
          <w:p w14:paraId="2AC1B871" w14:textId="427DF736" w:rsidR="00E50567" w:rsidRPr="00852DE7" w:rsidRDefault="004F7E04" w:rsidP="007B1A4B">
            <w:pPr>
              <w:spacing w:line="276" w:lineRule="auto"/>
              <w:rPr>
                <w:rFonts w:cs="Arial"/>
                <w:color w:val="202124"/>
                <w:szCs w:val="24"/>
                <w:shd w:val="clear" w:color="auto" w:fill="F8F9FA"/>
              </w:rPr>
            </w:pPr>
            <w:r>
              <w:br w:type="page"/>
            </w:r>
            <w:r w:rsidR="00E50567" w:rsidRPr="00852DE7">
              <w:rPr>
                <w:rFonts w:cs="Arial"/>
                <w:color w:val="202124"/>
                <w:szCs w:val="24"/>
                <w:shd w:val="clear" w:color="auto" w:fill="F8F9FA"/>
              </w:rPr>
              <w:t>RÉSEAU RESTREINT ET INTERNET</w:t>
            </w:r>
          </w:p>
          <w:p w14:paraId="06FB55C6" w14:textId="77777777" w:rsidR="0046600B" w:rsidRPr="00852DE7" w:rsidRDefault="0046600B" w:rsidP="007B1A4B">
            <w:pPr>
              <w:spacing w:line="276" w:lineRule="auto"/>
              <w:rPr>
                <w:rFonts w:cs="Arial"/>
                <w:lang w:val="en-US"/>
              </w:rPr>
            </w:pPr>
          </w:p>
        </w:tc>
        <w:tc>
          <w:tcPr>
            <w:tcW w:w="1417" w:type="dxa"/>
          </w:tcPr>
          <w:p w14:paraId="73163DDB" w14:textId="77777777" w:rsidR="005A2E32" w:rsidRPr="00852DE7" w:rsidRDefault="009179DF" w:rsidP="007B1A4B">
            <w:pPr>
              <w:spacing w:line="276" w:lineRule="auto"/>
              <w:rPr>
                <w:rFonts w:cs="Arial"/>
                <w:lang w:val="en-US"/>
              </w:rPr>
            </w:pPr>
            <w:r w:rsidRPr="00852DE7">
              <w:rPr>
                <w:rFonts w:cs="Arial"/>
                <w:lang w:val="en-US"/>
              </w:rPr>
              <w:t>2602</w:t>
            </w:r>
          </w:p>
          <w:p w14:paraId="374FEBDA" w14:textId="3EABE99E" w:rsidR="00CC5964" w:rsidRDefault="00CC5964" w:rsidP="007B1A4B">
            <w:pPr>
              <w:spacing w:line="276" w:lineRule="auto"/>
              <w:contextualSpacing/>
              <w:rPr>
                <w:rFonts w:cs="Arial"/>
                <w:lang w:val="en-US"/>
              </w:rPr>
            </w:pPr>
          </w:p>
          <w:p w14:paraId="642E27BD" w14:textId="77777777" w:rsidR="0092548A" w:rsidRPr="00852DE7" w:rsidRDefault="0092548A" w:rsidP="007B1A4B">
            <w:pPr>
              <w:spacing w:line="276" w:lineRule="auto"/>
              <w:contextualSpacing/>
              <w:rPr>
                <w:rFonts w:cs="Arial"/>
                <w:lang w:val="en-US"/>
              </w:rPr>
            </w:pPr>
          </w:p>
          <w:p w14:paraId="1017D640" w14:textId="77777777" w:rsidR="00AF7070" w:rsidRPr="00852DE7" w:rsidRDefault="00AF7070" w:rsidP="007B1A4B">
            <w:pPr>
              <w:spacing w:line="276" w:lineRule="auto"/>
              <w:rPr>
                <w:rFonts w:cs="Arial"/>
                <w:lang w:val="en-US"/>
              </w:rPr>
            </w:pPr>
            <w:r w:rsidRPr="00852DE7">
              <w:rPr>
                <w:rFonts w:cs="Arial"/>
                <w:lang w:val="en-US"/>
              </w:rPr>
              <w:t>2602-</w:t>
            </w:r>
            <w:r w:rsidR="0006696B" w:rsidRPr="00852DE7">
              <w:rPr>
                <w:rFonts w:cs="Arial"/>
                <w:lang w:val="en-US"/>
              </w:rPr>
              <w:t>A</w:t>
            </w:r>
          </w:p>
          <w:p w14:paraId="7D8316BC" w14:textId="77777777" w:rsidR="00AF7070" w:rsidRPr="00852DE7" w:rsidRDefault="00AF7070" w:rsidP="007B1A4B">
            <w:pPr>
              <w:spacing w:line="276" w:lineRule="auto"/>
              <w:contextualSpacing/>
              <w:rPr>
                <w:rFonts w:cs="Arial"/>
                <w:lang w:val="en-US"/>
              </w:rPr>
            </w:pPr>
          </w:p>
          <w:p w14:paraId="290C210F" w14:textId="50D92312" w:rsidR="00AF7070" w:rsidRDefault="00AF7070" w:rsidP="007B1A4B">
            <w:pPr>
              <w:spacing w:line="276" w:lineRule="auto"/>
              <w:contextualSpacing/>
              <w:rPr>
                <w:rFonts w:cs="Arial"/>
                <w:lang w:val="en-US"/>
              </w:rPr>
            </w:pPr>
          </w:p>
          <w:p w14:paraId="35235656" w14:textId="771B3ACD" w:rsidR="0092548A" w:rsidRDefault="0092548A" w:rsidP="007B1A4B">
            <w:pPr>
              <w:spacing w:line="276" w:lineRule="auto"/>
              <w:contextualSpacing/>
              <w:rPr>
                <w:rFonts w:cs="Arial"/>
                <w:lang w:val="en-US"/>
              </w:rPr>
            </w:pPr>
          </w:p>
          <w:p w14:paraId="6AABB638" w14:textId="77777777" w:rsidR="0092548A" w:rsidRPr="00852DE7" w:rsidRDefault="0092548A" w:rsidP="007B1A4B">
            <w:pPr>
              <w:spacing w:line="276" w:lineRule="auto"/>
              <w:contextualSpacing/>
              <w:rPr>
                <w:rFonts w:cs="Arial"/>
                <w:lang w:val="en-US"/>
              </w:rPr>
            </w:pPr>
          </w:p>
          <w:p w14:paraId="515D128B" w14:textId="77777777" w:rsidR="00AF7070" w:rsidRPr="00852DE7" w:rsidRDefault="00AF7070" w:rsidP="007B1A4B">
            <w:pPr>
              <w:spacing w:line="276" w:lineRule="auto"/>
              <w:rPr>
                <w:rFonts w:cs="Arial"/>
                <w:lang w:val="en-US"/>
              </w:rPr>
            </w:pPr>
            <w:r w:rsidRPr="00852DE7">
              <w:rPr>
                <w:rFonts w:cs="Arial"/>
                <w:lang w:val="en-US"/>
              </w:rPr>
              <w:t>2602-</w:t>
            </w:r>
            <w:r w:rsidR="0006696B" w:rsidRPr="00852DE7">
              <w:rPr>
                <w:rFonts w:cs="Arial"/>
                <w:lang w:val="en-US"/>
              </w:rPr>
              <w:t>B</w:t>
            </w:r>
          </w:p>
        </w:tc>
        <w:tc>
          <w:tcPr>
            <w:tcW w:w="7088" w:type="dxa"/>
          </w:tcPr>
          <w:p w14:paraId="15254EA5" w14:textId="60750F32" w:rsidR="00927856" w:rsidRDefault="00927856" w:rsidP="007B1A4B">
            <w:pPr>
              <w:pStyle w:val="ListBullet"/>
              <w:shd w:val="clear" w:color="auto" w:fill="FFFFFF"/>
              <w:spacing w:before="0" w:beforeAutospacing="0" w:after="0" w:afterAutospacing="0" w:line="276" w:lineRule="auto"/>
              <w:rPr>
                <w:rFonts w:ascii="Arial" w:hAnsi="Arial" w:cs="Arial"/>
              </w:rPr>
            </w:pPr>
            <w:r w:rsidRPr="00852DE7">
              <w:rPr>
                <w:rFonts w:ascii="Arial" w:hAnsi="Arial" w:cs="Arial"/>
              </w:rPr>
              <w:t>Il vous est interdit d’accéder à des réseaux informatiques, y compris à Internet :</w:t>
            </w:r>
          </w:p>
          <w:p w14:paraId="05D4C9CF" w14:textId="77777777" w:rsidR="0092548A" w:rsidRPr="00852DE7" w:rsidRDefault="0092548A" w:rsidP="007B1A4B">
            <w:pPr>
              <w:pStyle w:val="ListBullet"/>
              <w:shd w:val="clear" w:color="auto" w:fill="FFFFFF"/>
              <w:spacing w:before="0" w:beforeAutospacing="0" w:after="0" w:afterAutospacing="0" w:line="276" w:lineRule="auto"/>
              <w:rPr>
                <w:rFonts w:ascii="Arial" w:hAnsi="Arial" w:cs="Arial"/>
              </w:rPr>
            </w:pPr>
          </w:p>
          <w:p w14:paraId="5346C36B" w14:textId="3C821AFC" w:rsidR="00927856" w:rsidRDefault="00927856" w:rsidP="007B1A4B">
            <w:pPr>
              <w:pStyle w:val="ListParagraph"/>
              <w:numPr>
                <w:ilvl w:val="0"/>
                <w:numId w:val="38"/>
              </w:numPr>
              <w:spacing w:line="276" w:lineRule="auto"/>
              <w:ind w:left="603" w:hanging="357"/>
              <w:contextualSpacing w:val="0"/>
              <w:rPr>
                <w:rFonts w:cs="Arial"/>
              </w:rPr>
            </w:pPr>
            <w:r w:rsidRPr="00852DE7">
              <w:rPr>
                <w:rFonts w:cs="Arial"/>
              </w:rPr>
              <w:t>pour accéder à des sites de médias sociaux, à des réseaux sociaux, à des forums de discussion ou salles de clavardage sur Internet ou pour avoir des profils dans de tels services;</w:t>
            </w:r>
          </w:p>
          <w:p w14:paraId="66521441" w14:textId="77777777" w:rsidR="0092548A" w:rsidRPr="00852DE7" w:rsidRDefault="0092548A" w:rsidP="0092548A">
            <w:pPr>
              <w:pStyle w:val="ListParagraph"/>
              <w:spacing w:line="276" w:lineRule="auto"/>
              <w:ind w:left="603"/>
              <w:contextualSpacing w:val="0"/>
              <w:rPr>
                <w:rFonts w:cs="Arial"/>
              </w:rPr>
            </w:pPr>
          </w:p>
          <w:p w14:paraId="587ED0FB" w14:textId="5CC3B18B" w:rsidR="003B71A9" w:rsidRPr="00852DE7" w:rsidRDefault="00927856" w:rsidP="007B1A4B">
            <w:pPr>
              <w:pStyle w:val="ListParagraph"/>
              <w:numPr>
                <w:ilvl w:val="0"/>
                <w:numId w:val="38"/>
              </w:numPr>
              <w:spacing w:line="276" w:lineRule="auto"/>
              <w:ind w:left="603" w:hanging="357"/>
              <w:rPr>
                <w:rFonts w:cs="Arial"/>
              </w:rPr>
            </w:pPr>
            <w:bookmarkStart w:id="47" w:name="_Toc100652926"/>
            <w:proofErr w:type="gramStart"/>
            <w:r w:rsidRPr="00852DE7">
              <w:rPr>
                <w:rFonts w:cs="Arial"/>
              </w:rPr>
              <w:t>pour</w:t>
            </w:r>
            <w:proofErr w:type="gramEnd"/>
            <w:r w:rsidRPr="00852DE7">
              <w:rPr>
                <w:rFonts w:cs="Arial"/>
              </w:rPr>
              <w:t xml:space="preserve"> communiquer ou tenter de communiquer avec une personne dont vous savez qu’elle a moins de [nombre] ans, qui semble raisonnablement avoir cet âge ou qui affirme avoir cet âge, à moins qu’il ne s’agisse d’un membre de votre famille</w:t>
            </w:r>
            <w:r w:rsidRPr="00852DE7">
              <w:rPr>
                <w:rFonts w:cs="Arial"/>
                <w:i/>
              </w:rPr>
              <w:t>.</w:t>
            </w:r>
            <w:bookmarkEnd w:id="47"/>
          </w:p>
        </w:tc>
      </w:tr>
      <w:tr w:rsidR="00191145" w:rsidRPr="00852DE7" w14:paraId="67007158" w14:textId="77777777" w:rsidTr="00595068">
        <w:trPr>
          <w:trHeight w:val="332"/>
        </w:trPr>
        <w:tc>
          <w:tcPr>
            <w:tcW w:w="2122" w:type="dxa"/>
          </w:tcPr>
          <w:p w14:paraId="478427F4" w14:textId="6333B9EF" w:rsidR="00191145" w:rsidRPr="00852DE7" w:rsidRDefault="00191940" w:rsidP="007B1A4B">
            <w:pPr>
              <w:spacing w:line="276" w:lineRule="auto"/>
              <w:rPr>
                <w:rFonts w:cs="Arial"/>
                <w:lang w:val="en-US"/>
              </w:rPr>
            </w:pPr>
            <w:r w:rsidRPr="00852DE7">
              <w:rPr>
                <w:lang w:val="fr-CA"/>
              </w:rPr>
              <w:t>ACCÈS RESTREINT AUX RÉSEAUX INFORMATIQUES ET À L’INTERNET</w:t>
            </w:r>
          </w:p>
        </w:tc>
        <w:tc>
          <w:tcPr>
            <w:tcW w:w="1417" w:type="dxa"/>
          </w:tcPr>
          <w:p w14:paraId="33FD87D8" w14:textId="77777777" w:rsidR="00191145" w:rsidRPr="00852DE7" w:rsidRDefault="008C5089" w:rsidP="007B1A4B">
            <w:pPr>
              <w:spacing w:line="276" w:lineRule="auto"/>
              <w:rPr>
                <w:rFonts w:cs="Arial"/>
                <w:lang w:val="en-US"/>
              </w:rPr>
            </w:pPr>
            <w:r w:rsidRPr="00852DE7">
              <w:rPr>
                <w:rFonts w:cs="Arial"/>
                <w:lang w:val="en-US"/>
              </w:rPr>
              <w:t>260</w:t>
            </w:r>
            <w:r w:rsidR="003E349F" w:rsidRPr="00852DE7">
              <w:rPr>
                <w:rFonts w:cs="Arial"/>
                <w:lang w:val="en-US"/>
              </w:rPr>
              <w:t>3</w:t>
            </w:r>
          </w:p>
        </w:tc>
        <w:tc>
          <w:tcPr>
            <w:tcW w:w="7088" w:type="dxa"/>
          </w:tcPr>
          <w:p w14:paraId="205138E5" w14:textId="55A06517" w:rsidR="002933D9" w:rsidRPr="00852DE7" w:rsidRDefault="00927856" w:rsidP="007B1A4B">
            <w:pPr>
              <w:spacing w:line="276" w:lineRule="auto"/>
              <w:rPr>
                <w:rFonts w:cs="Arial"/>
                <w:noProof/>
              </w:rPr>
            </w:pPr>
            <w:bookmarkStart w:id="48" w:name="_Toc100652927"/>
            <w:bookmarkStart w:id="49" w:name="_Toc100654385"/>
            <w:bookmarkStart w:id="50" w:name="_Toc100654528"/>
            <w:r w:rsidRPr="00852DE7">
              <w:rPr>
                <w:rFonts w:cs="Arial"/>
              </w:rPr>
              <w:t xml:space="preserve">Il vous est interdit d’accéder à des réseaux informatiques, y compris à Internet, </w:t>
            </w:r>
            <w:bookmarkEnd w:id="48"/>
            <w:bookmarkEnd w:id="49"/>
            <w:bookmarkEnd w:id="50"/>
            <w:r w:rsidRPr="00852DE7">
              <w:rPr>
                <w:rFonts w:cs="Arial"/>
              </w:rPr>
              <w:t>et de posséder des dispositifs permettant l’accès à Internet (sauf pour vos comparutions virtuelles).</w:t>
            </w:r>
          </w:p>
        </w:tc>
      </w:tr>
      <w:tr w:rsidR="00A13921" w:rsidRPr="00852DE7" w14:paraId="7530F525" w14:textId="77777777" w:rsidTr="00595068">
        <w:trPr>
          <w:trHeight w:val="440"/>
        </w:trPr>
        <w:tc>
          <w:tcPr>
            <w:tcW w:w="2122" w:type="dxa"/>
          </w:tcPr>
          <w:p w14:paraId="17093A1A" w14:textId="05742EDB" w:rsidR="00A13921" w:rsidRPr="00852DE7" w:rsidRDefault="007F4CFB" w:rsidP="007B1A4B">
            <w:pPr>
              <w:spacing w:line="276" w:lineRule="auto"/>
              <w:rPr>
                <w:rFonts w:cs="Arial"/>
                <w:lang w:val="en-US"/>
              </w:rPr>
            </w:pPr>
            <w:r w:rsidRPr="00852DE7">
              <w:rPr>
                <w:lang w:val="fr-CA"/>
              </w:rPr>
              <w:t>PAS DE CONTRAT AVEC UN FOURNISSEUR DE SERVICES INTERNET</w:t>
            </w:r>
          </w:p>
        </w:tc>
        <w:tc>
          <w:tcPr>
            <w:tcW w:w="1417" w:type="dxa"/>
          </w:tcPr>
          <w:p w14:paraId="5806B7F5" w14:textId="030A73FE" w:rsidR="00A13921" w:rsidRPr="00852DE7" w:rsidRDefault="008F4693" w:rsidP="007B1A4B">
            <w:pPr>
              <w:spacing w:line="276" w:lineRule="auto"/>
              <w:rPr>
                <w:rFonts w:cs="Arial"/>
                <w:lang w:val="en-US"/>
              </w:rPr>
            </w:pPr>
            <w:r w:rsidRPr="00852DE7">
              <w:rPr>
                <w:rFonts w:cs="Arial"/>
                <w:lang w:val="en-US"/>
              </w:rPr>
              <w:t>2</w:t>
            </w:r>
            <w:r w:rsidR="003E349F" w:rsidRPr="00852DE7">
              <w:rPr>
                <w:rFonts w:cs="Arial"/>
                <w:lang w:val="en-US"/>
              </w:rPr>
              <w:t>604</w:t>
            </w:r>
            <w:r w:rsidR="00577EC1" w:rsidRPr="00852DE7">
              <w:rPr>
                <w:rFonts w:cs="Arial"/>
                <w:lang w:val="en-US"/>
              </w:rPr>
              <w:br/>
            </w:r>
          </w:p>
        </w:tc>
        <w:tc>
          <w:tcPr>
            <w:tcW w:w="7088" w:type="dxa"/>
          </w:tcPr>
          <w:p w14:paraId="14CC1AE8" w14:textId="0F6137F5" w:rsidR="00A13921" w:rsidRPr="00852DE7" w:rsidRDefault="007F4CFB" w:rsidP="007B1A4B">
            <w:pPr>
              <w:spacing w:line="276" w:lineRule="auto"/>
              <w:rPr>
                <w:rFonts w:cs="Arial"/>
                <w:lang w:val="en-US"/>
              </w:rPr>
            </w:pPr>
            <w:r w:rsidRPr="00852DE7">
              <w:rPr>
                <w:lang w:val="fr-CA"/>
              </w:rPr>
              <w:t>Ne pas signer de contrat avec un fournisseur de services Internet.</w:t>
            </w:r>
          </w:p>
        </w:tc>
      </w:tr>
    </w:tbl>
    <w:p w14:paraId="123E9437" w14:textId="77777777" w:rsidR="00CE732E" w:rsidRPr="00852DE7" w:rsidRDefault="00CE732E" w:rsidP="0092548A">
      <w:pPr>
        <w:pStyle w:val="Heading1"/>
        <w:rPr>
          <w:lang w:val="fr-CA"/>
        </w:rPr>
      </w:pPr>
      <w:bookmarkStart w:id="51" w:name="_Hlk110426836"/>
      <w:bookmarkStart w:id="52" w:name="_Toc220505850"/>
      <w:r w:rsidRPr="00852DE7">
        <w:rPr>
          <w:lang w:val="fr-CA"/>
        </w:rPr>
        <w:t>Trafic et production de drogue</w:t>
      </w:r>
      <w:bookmarkEnd w:id="52"/>
    </w:p>
    <w:tbl>
      <w:tblPr>
        <w:tblStyle w:val="TableGrid"/>
        <w:tblW w:w="10627" w:type="dxa"/>
        <w:tblLayout w:type="fixed"/>
        <w:tblLook w:val="04A0" w:firstRow="1" w:lastRow="0" w:firstColumn="1" w:lastColumn="0" w:noHBand="0" w:noVBand="1"/>
      </w:tblPr>
      <w:tblGrid>
        <w:gridCol w:w="2122"/>
        <w:gridCol w:w="1417"/>
        <w:gridCol w:w="7088"/>
      </w:tblGrid>
      <w:tr w:rsidR="00A13921" w:rsidRPr="00852DE7" w14:paraId="6EE4E60D" w14:textId="77777777" w:rsidTr="000B7BA0">
        <w:trPr>
          <w:trHeight w:val="692"/>
        </w:trPr>
        <w:tc>
          <w:tcPr>
            <w:tcW w:w="2122" w:type="dxa"/>
          </w:tcPr>
          <w:bookmarkEnd w:id="51"/>
          <w:p w14:paraId="4873F03F" w14:textId="77777777" w:rsidR="00191940" w:rsidRPr="00852DE7" w:rsidRDefault="00191940" w:rsidP="007B1A4B">
            <w:pPr>
              <w:spacing w:line="276" w:lineRule="auto"/>
              <w:rPr>
                <w:lang w:val="fr-CA"/>
              </w:rPr>
            </w:pPr>
            <w:r w:rsidRPr="00852DE7">
              <w:rPr>
                <w:lang w:val="fr-CA"/>
              </w:rPr>
              <w:t>UN SEUL TÉLÉPHONE CELLULAIRE</w:t>
            </w:r>
          </w:p>
          <w:p w14:paraId="0EFCBB07" w14:textId="77777777" w:rsidR="00562721" w:rsidRPr="00852DE7" w:rsidRDefault="003E349F" w:rsidP="007B1A4B">
            <w:pPr>
              <w:spacing w:line="276" w:lineRule="auto"/>
              <w:rPr>
                <w:rFonts w:cs="Arial"/>
                <w:lang w:val="en-US"/>
              </w:rPr>
            </w:pPr>
            <w:r w:rsidRPr="00852DE7">
              <w:rPr>
                <w:rFonts w:cs="Arial"/>
                <w:lang w:val="en-US"/>
              </w:rPr>
              <w:t>Exceptions</w:t>
            </w:r>
          </w:p>
          <w:p w14:paraId="109FC7D3" w14:textId="77777777" w:rsidR="00562721" w:rsidRPr="00852DE7" w:rsidRDefault="00562721" w:rsidP="007B1A4B">
            <w:pPr>
              <w:spacing w:line="276" w:lineRule="auto"/>
              <w:rPr>
                <w:rFonts w:cs="Arial"/>
                <w:lang w:val="en-US"/>
              </w:rPr>
            </w:pPr>
          </w:p>
          <w:p w14:paraId="5CC199AE" w14:textId="77777777" w:rsidR="00562721" w:rsidRPr="00852DE7" w:rsidRDefault="00562721" w:rsidP="007B1A4B">
            <w:pPr>
              <w:spacing w:line="276" w:lineRule="auto"/>
              <w:rPr>
                <w:rFonts w:cs="Arial"/>
                <w:lang w:val="en-US"/>
              </w:rPr>
            </w:pPr>
          </w:p>
          <w:p w14:paraId="0A31929D" w14:textId="77777777" w:rsidR="00562721" w:rsidRPr="00852DE7" w:rsidRDefault="00562721" w:rsidP="007B1A4B">
            <w:pPr>
              <w:spacing w:line="276" w:lineRule="auto"/>
              <w:rPr>
                <w:rFonts w:cs="Arial"/>
                <w:lang w:val="en-US"/>
              </w:rPr>
            </w:pPr>
          </w:p>
          <w:p w14:paraId="2AD241D1" w14:textId="77777777" w:rsidR="00562721" w:rsidRPr="00852DE7" w:rsidRDefault="00562721" w:rsidP="007B1A4B">
            <w:pPr>
              <w:spacing w:line="276" w:lineRule="auto"/>
              <w:rPr>
                <w:rFonts w:cs="Arial"/>
                <w:lang w:val="en-US"/>
              </w:rPr>
            </w:pPr>
          </w:p>
          <w:p w14:paraId="5F33ABEA" w14:textId="77777777" w:rsidR="00562721" w:rsidRPr="00852DE7" w:rsidRDefault="00562721" w:rsidP="007B1A4B">
            <w:pPr>
              <w:spacing w:line="276" w:lineRule="auto"/>
              <w:rPr>
                <w:rFonts w:cs="Arial"/>
                <w:lang w:val="en-US"/>
              </w:rPr>
            </w:pPr>
          </w:p>
          <w:p w14:paraId="5C572AAA" w14:textId="77777777" w:rsidR="00562721" w:rsidRPr="00852DE7" w:rsidRDefault="00562721" w:rsidP="007B1A4B">
            <w:pPr>
              <w:spacing w:line="276" w:lineRule="auto"/>
              <w:rPr>
                <w:rFonts w:cs="Arial"/>
                <w:lang w:val="en-US"/>
              </w:rPr>
            </w:pPr>
          </w:p>
          <w:p w14:paraId="170CA2DD" w14:textId="77777777" w:rsidR="00562721" w:rsidRPr="00852DE7" w:rsidRDefault="00562721" w:rsidP="007B1A4B">
            <w:pPr>
              <w:spacing w:line="276" w:lineRule="auto"/>
              <w:rPr>
                <w:rFonts w:cs="Arial"/>
                <w:lang w:val="en-US"/>
              </w:rPr>
            </w:pPr>
          </w:p>
          <w:p w14:paraId="5AD0A95D" w14:textId="77777777" w:rsidR="00562721" w:rsidRPr="00852DE7" w:rsidRDefault="00562721" w:rsidP="007B1A4B">
            <w:pPr>
              <w:spacing w:line="276" w:lineRule="auto"/>
              <w:rPr>
                <w:rFonts w:cs="Arial"/>
                <w:lang w:val="en-US"/>
              </w:rPr>
            </w:pPr>
          </w:p>
          <w:p w14:paraId="11FE2DA7" w14:textId="77777777" w:rsidR="00562721" w:rsidRPr="00852DE7" w:rsidRDefault="00562721" w:rsidP="007B1A4B">
            <w:pPr>
              <w:spacing w:line="276" w:lineRule="auto"/>
              <w:rPr>
                <w:rFonts w:cs="Arial"/>
                <w:lang w:val="en-US"/>
              </w:rPr>
            </w:pPr>
          </w:p>
          <w:p w14:paraId="5F2A237A" w14:textId="77777777" w:rsidR="00562721" w:rsidRPr="00852DE7" w:rsidRDefault="00562721" w:rsidP="007B1A4B">
            <w:pPr>
              <w:spacing w:line="276" w:lineRule="auto"/>
              <w:rPr>
                <w:rFonts w:cs="Arial"/>
                <w:lang w:val="en-US"/>
              </w:rPr>
            </w:pPr>
          </w:p>
          <w:p w14:paraId="6E9FE7EB" w14:textId="77777777" w:rsidR="00562721" w:rsidRPr="00852DE7" w:rsidRDefault="00562721" w:rsidP="007B1A4B">
            <w:pPr>
              <w:spacing w:line="276" w:lineRule="auto"/>
              <w:rPr>
                <w:rFonts w:cs="Arial"/>
                <w:lang w:val="en-US"/>
              </w:rPr>
            </w:pPr>
          </w:p>
        </w:tc>
        <w:tc>
          <w:tcPr>
            <w:tcW w:w="1417" w:type="dxa"/>
          </w:tcPr>
          <w:p w14:paraId="07911218"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606</w:t>
            </w:r>
          </w:p>
          <w:p w14:paraId="636FCF99" w14:textId="3B0BFE6B" w:rsidR="005A2E32" w:rsidRDefault="005A2E32" w:rsidP="007B1A4B">
            <w:pPr>
              <w:spacing w:line="276" w:lineRule="auto"/>
              <w:rPr>
                <w:rFonts w:cs="Arial"/>
                <w:lang w:val="en-US"/>
              </w:rPr>
            </w:pPr>
          </w:p>
          <w:p w14:paraId="562C2171" w14:textId="61154D75" w:rsidR="0092548A" w:rsidRDefault="0092548A" w:rsidP="007B1A4B">
            <w:pPr>
              <w:spacing w:line="276" w:lineRule="auto"/>
              <w:rPr>
                <w:rFonts w:cs="Arial"/>
                <w:lang w:val="en-US"/>
              </w:rPr>
            </w:pPr>
          </w:p>
          <w:p w14:paraId="09496589" w14:textId="3B47E8E1" w:rsidR="0092548A" w:rsidRDefault="0092548A" w:rsidP="007B1A4B">
            <w:pPr>
              <w:spacing w:line="276" w:lineRule="auto"/>
              <w:rPr>
                <w:rFonts w:cs="Arial"/>
                <w:lang w:val="en-US"/>
              </w:rPr>
            </w:pPr>
          </w:p>
          <w:p w14:paraId="50BDC379" w14:textId="77777777" w:rsidR="0092548A" w:rsidRPr="00852DE7" w:rsidRDefault="0092548A" w:rsidP="007B1A4B">
            <w:pPr>
              <w:spacing w:line="276" w:lineRule="auto"/>
              <w:rPr>
                <w:rFonts w:cs="Arial"/>
                <w:lang w:val="en-US"/>
              </w:rPr>
            </w:pPr>
          </w:p>
          <w:p w14:paraId="537C1937" w14:textId="77777777" w:rsidR="003E349F" w:rsidRPr="00852DE7" w:rsidRDefault="005A2E32" w:rsidP="007B1A4B">
            <w:pPr>
              <w:spacing w:line="276" w:lineRule="auto"/>
              <w:rPr>
                <w:rFonts w:cs="Arial"/>
                <w:lang w:val="en-US"/>
              </w:rPr>
            </w:pPr>
            <w:r w:rsidRPr="00852DE7">
              <w:rPr>
                <w:rFonts w:cs="Arial"/>
                <w:lang w:val="en-US"/>
              </w:rPr>
              <w:t>2606-A</w:t>
            </w:r>
          </w:p>
          <w:p w14:paraId="5AE03DC1" w14:textId="13BB0B13" w:rsidR="0008482B" w:rsidRDefault="0008482B" w:rsidP="007B1A4B">
            <w:pPr>
              <w:spacing w:line="276" w:lineRule="auto"/>
              <w:contextualSpacing/>
              <w:rPr>
                <w:rFonts w:cs="Arial"/>
                <w:lang w:val="en-US"/>
              </w:rPr>
            </w:pPr>
          </w:p>
          <w:p w14:paraId="09A48F81" w14:textId="40E843F0" w:rsidR="0092548A" w:rsidRDefault="0092548A" w:rsidP="007B1A4B">
            <w:pPr>
              <w:spacing w:line="276" w:lineRule="auto"/>
              <w:contextualSpacing/>
              <w:rPr>
                <w:rFonts w:cs="Arial"/>
                <w:lang w:val="en-US"/>
              </w:rPr>
            </w:pPr>
          </w:p>
          <w:p w14:paraId="298333F1" w14:textId="77777777" w:rsidR="0092548A" w:rsidRPr="00852DE7" w:rsidRDefault="0092548A" w:rsidP="007B1A4B">
            <w:pPr>
              <w:spacing w:line="276" w:lineRule="auto"/>
              <w:contextualSpacing/>
              <w:rPr>
                <w:rFonts w:cs="Arial"/>
                <w:lang w:val="en-US"/>
              </w:rPr>
            </w:pPr>
          </w:p>
          <w:p w14:paraId="67ADE8BB" w14:textId="77777777" w:rsidR="005A2E32" w:rsidRPr="00852DE7" w:rsidRDefault="005A2E32" w:rsidP="007B1A4B">
            <w:pPr>
              <w:spacing w:line="276" w:lineRule="auto"/>
              <w:rPr>
                <w:rFonts w:cs="Arial"/>
                <w:lang w:val="en-US"/>
              </w:rPr>
            </w:pPr>
            <w:r w:rsidRPr="00852DE7">
              <w:rPr>
                <w:rFonts w:cs="Arial"/>
                <w:lang w:val="en-US"/>
              </w:rPr>
              <w:t>2606-B</w:t>
            </w:r>
          </w:p>
          <w:p w14:paraId="15C6430D" w14:textId="77777777" w:rsidR="005A2E32" w:rsidRPr="00852DE7" w:rsidRDefault="005A2E32" w:rsidP="007B1A4B">
            <w:pPr>
              <w:spacing w:line="276" w:lineRule="auto"/>
              <w:contextualSpacing/>
              <w:rPr>
                <w:rFonts w:cs="Arial"/>
                <w:lang w:val="en-US"/>
              </w:rPr>
            </w:pPr>
          </w:p>
          <w:p w14:paraId="7206F986" w14:textId="621B8BD8" w:rsidR="00170454" w:rsidRDefault="00170454" w:rsidP="007B1A4B">
            <w:pPr>
              <w:spacing w:line="276" w:lineRule="auto"/>
              <w:contextualSpacing/>
              <w:rPr>
                <w:rFonts w:cs="Arial"/>
                <w:lang w:val="en-US"/>
              </w:rPr>
            </w:pPr>
          </w:p>
          <w:p w14:paraId="55D0C265" w14:textId="6FFF37FA" w:rsidR="0092548A" w:rsidRDefault="0092548A" w:rsidP="007B1A4B">
            <w:pPr>
              <w:spacing w:line="276" w:lineRule="auto"/>
              <w:contextualSpacing/>
              <w:rPr>
                <w:rFonts w:cs="Arial"/>
                <w:lang w:val="en-US"/>
              </w:rPr>
            </w:pPr>
          </w:p>
          <w:p w14:paraId="2D135900" w14:textId="77777777" w:rsidR="0092548A" w:rsidRPr="00852DE7" w:rsidRDefault="0092548A" w:rsidP="007B1A4B">
            <w:pPr>
              <w:spacing w:line="276" w:lineRule="auto"/>
              <w:contextualSpacing/>
              <w:rPr>
                <w:rFonts w:cs="Arial"/>
                <w:lang w:val="en-US"/>
              </w:rPr>
            </w:pPr>
          </w:p>
          <w:p w14:paraId="109F858A" w14:textId="77777777" w:rsidR="000F53B5" w:rsidRPr="00852DE7" w:rsidRDefault="000F53B5" w:rsidP="007B1A4B">
            <w:pPr>
              <w:spacing w:line="276" w:lineRule="auto"/>
              <w:contextualSpacing/>
              <w:rPr>
                <w:rFonts w:cs="Arial"/>
                <w:lang w:val="en-US"/>
              </w:rPr>
            </w:pPr>
          </w:p>
          <w:p w14:paraId="52D2BC59" w14:textId="77777777" w:rsidR="005A2E32" w:rsidRPr="00852DE7" w:rsidRDefault="005A2E32" w:rsidP="007B1A4B">
            <w:pPr>
              <w:spacing w:line="276" w:lineRule="auto"/>
              <w:rPr>
                <w:rFonts w:cs="Arial"/>
                <w:lang w:val="en-US"/>
              </w:rPr>
            </w:pPr>
            <w:r w:rsidRPr="00852DE7">
              <w:rPr>
                <w:rFonts w:cs="Arial"/>
                <w:lang w:val="en-US"/>
              </w:rPr>
              <w:t>2606-C</w:t>
            </w:r>
          </w:p>
          <w:p w14:paraId="79908B87" w14:textId="77777777" w:rsidR="005A2E32" w:rsidRPr="00852DE7" w:rsidRDefault="005A2E32" w:rsidP="007B1A4B">
            <w:pPr>
              <w:spacing w:line="276" w:lineRule="auto"/>
              <w:contextualSpacing/>
              <w:rPr>
                <w:rFonts w:cs="Arial"/>
                <w:lang w:val="en-US"/>
              </w:rPr>
            </w:pPr>
          </w:p>
          <w:p w14:paraId="3945BB25" w14:textId="5042DE67" w:rsidR="002A6E7C" w:rsidRDefault="002A6E7C" w:rsidP="007B1A4B">
            <w:pPr>
              <w:spacing w:line="276" w:lineRule="auto"/>
              <w:contextualSpacing/>
              <w:rPr>
                <w:rFonts w:cs="Arial"/>
                <w:lang w:val="en-US"/>
              </w:rPr>
            </w:pPr>
          </w:p>
          <w:p w14:paraId="305AF45A" w14:textId="77777777" w:rsidR="0092548A" w:rsidRPr="00852DE7" w:rsidRDefault="0092548A" w:rsidP="007B1A4B">
            <w:pPr>
              <w:spacing w:line="276" w:lineRule="auto"/>
              <w:contextualSpacing/>
              <w:rPr>
                <w:rFonts w:cs="Arial"/>
                <w:lang w:val="en-US"/>
              </w:rPr>
            </w:pPr>
          </w:p>
          <w:p w14:paraId="43295315" w14:textId="77777777" w:rsidR="005A2E32" w:rsidRPr="00852DE7" w:rsidRDefault="005A2E32" w:rsidP="007B1A4B">
            <w:pPr>
              <w:spacing w:line="276" w:lineRule="auto"/>
              <w:rPr>
                <w:rFonts w:cs="Arial"/>
                <w:lang w:val="en-US"/>
              </w:rPr>
            </w:pPr>
            <w:r w:rsidRPr="00852DE7">
              <w:rPr>
                <w:rFonts w:cs="Arial"/>
                <w:lang w:val="en-US"/>
              </w:rPr>
              <w:t>2606-D</w:t>
            </w:r>
          </w:p>
          <w:p w14:paraId="236521E6" w14:textId="77777777" w:rsidR="005A2E32" w:rsidRPr="00852DE7" w:rsidRDefault="005A2E32" w:rsidP="007B1A4B">
            <w:pPr>
              <w:spacing w:line="276" w:lineRule="auto"/>
              <w:contextualSpacing/>
              <w:rPr>
                <w:rFonts w:cs="Arial"/>
                <w:lang w:val="en-US"/>
              </w:rPr>
            </w:pPr>
          </w:p>
          <w:p w14:paraId="79D24327" w14:textId="1A04D05B" w:rsidR="0053474E" w:rsidRDefault="0053474E" w:rsidP="007B1A4B">
            <w:pPr>
              <w:spacing w:line="276" w:lineRule="auto"/>
              <w:contextualSpacing/>
              <w:rPr>
                <w:rFonts w:cs="Arial"/>
                <w:lang w:val="en-US"/>
              </w:rPr>
            </w:pPr>
          </w:p>
          <w:p w14:paraId="45B9F9DE" w14:textId="4F21D14C" w:rsidR="0092548A" w:rsidRDefault="0092548A" w:rsidP="007B1A4B">
            <w:pPr>
              <w:spacing w:line="276" w:lineRule="auto"/>
              <w:contextualSpacing/>
              <w:rPr>
                <w:rFonts w:cs="Arial"/>
                <w:lang w:val="en-US"/>
              </w:rPr>
            </w:pPr>
          </w:p>
          <w:p w14:paraId="5F6738D5" w14:textId="77777777" w:rsidR="0092548A" w:rsidRPr="00852DE7" w:rsidRDefault="0092548A" w:rsidP="007B1A4B">
            <w:pPr>
              <w:spacing w:line="276" w:lineRule="auto"/>
              <w:contextualSpacing/>
              <w:rPr>
                <w:rFonts w:cs="Arial"/>
                <w:lang w:val="en-US"/>
              </w:rPr>
            </w:pPr>
          </w:p>
          <w:p w14:paraId="12671DC4" w14:textId="77777777" w:rsidR="003563C1" w:rsidRPr="00852DE7" w:rsidRDefault="005A2E32" w:rsidP="007B1A4B">
            <w:pPr>
              <w:spacing w:line="276" w:lineRule="auto"/>
              <w:rPr>
                <w:rFonts w:cs="Arial"/>
                <w:lang w:val="en-US"/>
              </w:rPr>
            </w:pPr>
            <w:r w:rsidRPr="00852DE7">
              <w:rPr>
                <w:rFonts w:cs="Arial"/>
                <w:lang w:val="en-US"/>
              </w:rPr>
              <w:t>2606-E</w:t>
            </w:r>
          </w:p>
          <w:p w14:paraId="18ED9F94" w14:textId="77777777" w:rsidR="003563C1" w:rsidRPr="00852DE7" w:rsidRDefault="003563C1" w:rsidP="007B1A4B">
            <w:pPr>
              <w:spacing w:line="276" w:lineRule="auto"/>
              <w:contextualSpacing/>
              <w:rPr>
                <w:rFonts w:cs="Arial"/>
                <w:lang w:val="en-US"/>
              </w:rPr>
            </w:pPr>
          </w:p>
          <w:p w14:paraId="6F0FAD28" w14:textId="77777777" w:rsidR="003563C1" w:rsidRPr="00852DE7" w:rsidRDefault="003563C1" w:rsidP="007B1A4B">
            <w:pPr>
              <w:spacing w:line="276" w:lineRule="auto"/>
              <w:rPr>
                <w:rFonts w:cs="Arial"/>
                <w:lang w:val="en-US"/>
              </w:rPr>
            </w:pPr>
          </w:p>
          <w:p w14:paraId="185B809F" w14:textId="77777777" w:rsidR="00370823" w:rsidRPr="00852DE7" w:rsidRDefault="00370823" w:rsidP="007B1A4B">
            <w:pPr>
              <w:spacing w:line="276" w:lineRule="auto"/>
              <w:rPr>
                <w:rFonts w:cs="Arial"/>
                <w:lang w:val="en-US"/>
              </w:rPr>
            </w:pPr>
          </w:p>
          <w:p w14:paraId="096208D1" w14:textId="77777777" w:rsidR="00370823" w:rsidRPr="00852DE7" w:rsidRDefault="00370823" w:rsidP="007B1A4B">
            <w:pPr>
              <w:spacing w:line="276" w:lineRule="auto"/>
              <w:rPr>
                <w:rFonts w:cs="Arial"/>
                <w:lang w:val="en-US"/>
              </w:rPr>
            </w:pPr>
          </w:p>
          <w:p w14:paraId="10F8DE1F" w14:textId="77777777" w:rsidR="00C971DE" w:rsidRPr="00852DE7" w:rsidRDefault="00C971DE" w:rsidP="007B1A4B">
            <w:pPr>
              <w:spacing w:line="276" w:lineRule="auto"/>
              <w:rPr>
                <w:rFonts w:cs="Arial"/>
                <w:lang w:val="en-US"/>
              </w:rPr>
            </w:pPr>
            <w:r w:rsidRPr="00852DE7">
              <w:rPr>
                <w:rFonts w:cs="Arial"/>
                <w:lang w:val="en-US"/>
              </w:rPr>
              <w:t>2606-F</w:t>
            </w:r>
          </w:p>
          <w:p w14:paraId="366DF479" w14:textId="77777777" w:rsidR="0087245B" w:rsidRPr="00852DE7" w:rsidRDefault="0087245B" w:rsidP="007B1A4B">
            <w:pPr>
              <w:spacing w:line="276" w:lineRule="auto"/>
              <w:contextualSpacing/>
              <w:rPr>
                <w:rFonts w:cs="Arial"/>
                <w:lang w:val="en-US"/>
              </w:rPr>
            </w:pPr>
          </w:p>
          <w:p w14:paraId="33489C0D" w14:textId="642B3585" w:rsidR="002A6E7C" w:rsidRDefault="002A6E7C" w:rsidP="007B1A4B">
            <w:pPr>
              <w:spacing w:line="276" w:lineRule="auto"/>
              <w:contextualSpacing/>
              <w:rPr>
                <w:rFonts w:cs="Arial"/>
                <w:lang w:val="en-US"/>
              </w:rPr>
            </w:pPr>
          </w:p>
          <w:p w14:paraId="68B1167E" w14:textId="4DA52C3C" w:rsidR="0092548A" w:rsidRDefault="0092548A" w:rsidP="007B1A4B">
            <w:pPr>
              <w:spacing w:line="276" w:lineRule="auto"/>
              <w:contextualSpacing/>
              <w:rPr>
                <w:rFonts w:cs="Arial"/>
                <w:lang w:val="en-US"/>
              </w:rPr>
            </w:pPr>
          </w:p>
          <w:p w14:paraId="549ED38F" w14:textId="77777777" w:rsidR="0092548A" w:rsidRPr="00852DE7" w:rsidRDefault="0092548A" w:rsidP="007B1A4B">
            <w:pPr>
              <w:spacing w:line="276" w:lineRule="auto"/>
              <w:contextualSpacing/>
              <w:rPr>
                <w:rFonts w:cs="Arial"/>
                <w:lang w:val="en-US"/>
              </w:rPr>
            </w:pPr>
          </w:p>
          <w:p w14:paraId="03976D40" w14:textId="77777777" w:rsidR="003E349F" w:rsidRPr="00852DE7" w:rsidRDefault="003E349F" w:rsidP="007B1A4B">
            <w:pPr>
              <w:spacing w:line="276" w:lineRule="auto"/>
              <w:rPr>
                <w:rFonts w:cs="Arial"/>
                <w:lang w:val="en-US"/>
              </w:rPr>
            </w:pPr>
            <w:r w:rsidRPr="00852DE7">
              <w:rPr>
                <w:rFonts w:cs="Arial"/>
                <w:lang w:val="en-US"/>
              </w:rPr>
              <w:t>2606-G</w:t>
            </w:r>
          </w:p>
        </w:tc>
        <w:tc>
          <w:tcPr>
            <w:tcW w:w="7088" w:type="dxa"/>
          </w:tcPr>
          <w:p w14:paraId="041F9EF6" w14:textId="6F2D6CC0" w:rsidR="00191940" w:rsidRDefault="00191940" w:rsidP="007B1A4B">
            <w:pPr>
              <w:spacing w:line="276" w:lineRule="auto"/>
              <w:ind w:left="-20"/>
              <w:rPr>
                <w:lang w:val="fr-CA"/>
              </w:rPr>
            </w:pPr>
            <w:r w:rsidRPr="00852DE7">
              <w:rPr>
                <w:lang w:val="fr-CA"/>
              </w:rPr>
              <w:t>Ne pas posséder ou utiliser un appareil de communication mobile</w:t>
            </w:r>
          </w:p>
          <w:p w14:paraId="3CB1FF68" w14:textId="77777777" w:rsidR="0092548A" w:rsidRPr="00852DE7" w:rsidRDefault="0092548A" w:rsidP="007B1A4B">
            <w:pPr>
              <w:spacing w:line="276" w:lineRule="auto"/>
              <w:ind w:left="-20"/>
              <w:rPr>
                <w:lang w:val="fr-CA"/>
              </w:rPr>
            </w:pPr>
          </w:p>
          <w:p w14:paraId="33AC1073" w14:textId="2BD5F3F2" w:rsidR="00562721" w:rsidRDefault="00927856" w:rsidP="007B1A4B">
            <w:pPr>
              <w:spacing w:line="276" w:lineRule="auto"/>
              <w:ind w:left="-20"/>
              <w:rPr>
                <w:rFonts w:cs="Arial"/>
                <w:noProof/>
                <w:u w:val="single"/>
                <w:lang w:val="en-US"/>
              </w:rPr>
            </w:pPr>
            <w:r w:rsidRPr="00852DE7">
              <w:rPr>
                <w:rFonts w:cs="Arial"/>
                <w:noProof/>
                <w:u w:val="single"/>
                <w:lang w:val="en-US"/>
              </w:rPr>
              <w:t>Les exceptions sont:</w:t>
            </w:r>
          </w:p>
          <w:p w14:paraId="49FC64E7" w14:textId="77777777" w:rsidR="0092548A" w:rsidRPr="00852DE7" w:rsidRDefault="0092548A" w:rsidP="007B1A4B">
            <w:pPr>
              <w:spacing w:line="276" w:lineRule="auto"/>
              <w:ind w:left="-20"/>
              <w:rPr>
                <w:rFonts w:cs="Arial"/>
                <w:lang w:val="en-US"/>
              </w:rPr>
            </w:pPr>
          </w:p>
          <w:p w14:paraId="216D9EBB" w14:textId="5A9D5F82" w:rsidR="00927856" w:rsidRPr="0092548A" w:rsidRDefault="00927856" w:rsidP="007B1A4B">
            <w:pPr>
              <w:pStyle w:val="ListParagraph"/>
              <w:numPr>
                <w:ilvl w:val="0"/>
                <w:numId w:val="16"/>
              </w:numPr>
              <w:spacing w:line="276" w:lineRule="auto"/>
              <w:ind w:left="603"/>
              <w:contextualSpacing w:val="0"/>
              <w:rPr>
                <w:rFonts w:cs="Arial"/>
                <w:u w:val="single"/>
              </w:rPr>
            </w:pPr>
            <w:proofErr w:type="gramStart"/>
            <w:r w:rsidRPr="00852DE7">
              <w:rPr>
                <w:rFonts w:cs="Arial"/>
              </w:rPr>
              <w:t>Il</w:t>
            </w:r>
            <w:proofErr w:type="gramEnd"/>
            <w:r w:rsidRPr="00852DE7">
              <w:rPr>
                <w:rFonts w:cs="Arial"/>
              </w:rPr>
              <w:t xml:space="preserve"> vous est permis de posséder un seul téléphone cellulaire qui correspond à un seul numéro de téléphone et dont vous êtes l’abonné/abonnée. </w:t>
            </w:r>
          </w:p>
          <w:p w14:paraId="6265F37D" w14:textId="77777777" w:rsidR="0092548A" w:rsidRPr="00852DE7" w:rsidRDefault="0092548A" w:rsidP="0092548A">
            <w:pPr>
              <w:pStyle w:val="ListParagraph"/>
              <w:spacing w:line="276" w:lineRule="auto"/>
              <w:ind w:left="603"/>
              <w:contextualSpacing w:val="0"/>
              <w:rPr>
                <w:rFonts w:cs="Arial"/>
                <w:u w:val="single"/>
              </w:rPr>
            </w:pPr>
          </w:p>
          <w:p w14:paraId="056F42DB" w14:textId="77777777" w:rsidR="00927856" w:rsidRPr="00852DE7" w:rsidRDefault="00927856" w:rsidP="007B1A4B">
            <w:pPr>
              <w:pStyle w:val="ListParagraph"/>
              <w:numPr>
                <w:ilvl w:val="0"/>
                <w:numId w:val="16"/>
              </w:numPr>
              <w:spacing w:line="276" w:lineRule="auto"/>
              <w:ind w:left="601" w:hanging="357"/>
              <w:contextualSpacing w:val="0"/>
              <w:rPr>
                <w:rFonts w:cs="Arial"/>
                <w:u w:val="single"/>
              </w:rPr>
            </w:pPr>
            <w:r w:rsidRPr="00852DE7">
              <w:rPr>
                <w:rFonts w:cs="Arial"/>
                <w:noProof/>
              </w:rPr>
              <w:t xml:space="preserve">Il vous est permis d’utiliser ce téléphone cellulaire seulement pour vous présenter à vos comparutions virtuelles, pour communiquer avec votre agent de probation, votre conjoint(e), vos enfants ou votre avocat, </w:t>
            </w:r>
            <w:r w:rsidRPr="00852DE7">
              <w:rPr>
                <w:rFonts w:cs="Arial"/>
              </w:rPr>
              <w:t>à des fins d’emploi licite ou en cas d’urgence.</w:t>
            </w:r>
          </w:p>
          <w:p w14:paraId="186473A6" w14:textId="77777777" w:rsidR="00927856" w:rsidRPr="00852DE7" w:rsidRDefault="00927856" w:rsidP="007B1A4B">
            <w:pPr>
              <w:pStyle w:val="ListParagraph"/>
              <w:spacing w:line="276" w:lineRule="auto"/>
              <w:ind w:left="601"/>
              <w:contextualSpacing w:val="0"/>
              <w:rPr>
                <w:rFonts w:cs="Arial"/>
                <w:u w:val="single"/>
              </w:rPr>
            </w:pPr>
          </w:p>
          <w:p w14:paraId="60B56199" w14:textId="77777777" w:rsidR="00927856" w:rsidRPr="00852DE7" w:rsidRDefault="00927856" w:rsidP="007B1A4B">
            <w:pPr>
              <w:pStyle w:val="ListParagraph"/>
              <w:numPr>
                <w:ilvl w:val="0"/>
                <w:numId w:val="16"/>
              </w:numPr>
              <w:spacing w:line="276" w:lineRule="auto"/>
              <w:rPr>
                <w:rFonts w:cs="Arial"/>
                <w:u w:val="single"/>
              </w:rPr>
            </w:pPr>
            <w:r w:rsidRPr="00852DE7">
              <w:rPr>
                <w:rFonts w:cs="Arial"/>
                <w:noProof/>
              </w:rPr>
              <w:t xml:space="preserve">Il vous est interdit d’utiliser le mode de paiement prépayé et de posséder plus d’une carte </w:t>
            </w:r>
            <w:r w:rsidRPr="00852DE7">
              <w:rPr>
                <w:rFonts w:cs="Arial"/>
              </w:rPr>
              <w:t>SIM pour le téléphone dont vous êtes l’abonné/abonnée.</w:t>
            </w:r>
          </w:p>
          <w:p w14:paraId="296E1090" w14:textId="77777777" w:rsidR="00927856" w:rsidRPr="00852DE7" w:rsidRDefault="00927856" w:rsidP="007B1A4B">
            <w:pPr>
              <w:pStyle w:val="ListParagraph"/>
              <w:spacing w:line="276" w:lineRule="auto"/>
              <w:rPr>
                <w:rFonts w:cs="Arial"/>
              </w:rPr>
            </w:pPr>
          </w:p>
          <w:p w14:paraId="7E7E1FF4" w14:textId="0EC79977" w:rsidR="00927856" w:rsidRPr="0092548A" w:rsidRDefault="00927856" w:rsidP="007B1A4B">
            <w:pPr>
              <w:pStyle w:val="ListParagraph"/>
              <w:numPr>
                <w:ilvl w:val="0"/>
                <w:numId w:val="16"/>
              </w:numPr>
              <w:spacing w:line="276" w:lineRule="auto"/>
              <w:ind w:left="603"/>
              <w:contextualSpacing w:val="0"/>
              <w:rPr>
                <w:rFonts w:cs="Arial"/>
                <w:u w:val="single"/>
              </w:rPr>
            </w:pPr>
            <w:r w:rsidRPr="00852DE7">
              <w:rPr>
                <w:rFonts w:cs="Arial"/>
                <w:noProof/>
              </w:rPr>
              <w:t>Vous devez communiquer à votre agent de probation</w:t>
            </w:r>
            <w:r w:rsidRPr="00852DE7">
              <w:rPr>
                <w:rFonts w:cs="Arial"/>
              </w:rPr>
              <w:t xml:space="preserve"> votre numéro de téléphone cellulaire </w:t>
            </w:r>
            <w:proofErr w:type="gramStart"/>
            <w:r w:rsidRPr="00852DE7">
              <w:rPr>
                <w:rFonts w:cs="Arial"/>
              </w:rPr>
              <w:t>et</w:t>
            </w:r>
            <w:proofErr w:type="gramEnd"/>
            <w:r w:rsidRPr="00852DE7">
              <w:rPr>
                <w:rFonts w:cs="Arial"/>
              </w:rPr>
              <w:t xml:space="preserve"> le nom du fournisseur de services et ne pas en changer sans la permission écrite préalable de votre agent de probation.</w:t>
            </w:r>
          </w:p>
          <w:p w14:paraId="1A572DE5" w14:textId="112DDA2E" w:rsidR="0092548A" w:rsidRPr="0092548A" w:rsidRDefault="0092548A" w:rsidP="0092548A">
            <w:pPr>
              <w:spacing w:line="276" w:lineRule="auto"/>
              <w:rPr>
                <w:rFonts w:cs="Arial"/>
                <w:u w:val="single"/>
              </w:rPr>
            </w:pPr>
          </w:p>
          <w:p w14:paraId="479CC3F5" w14:textId="4F89BE1D" w:rsidR="00927856" w:rsidRDefault="00927856" w:rsidP="007B1A4B">
            <w:pPr>
              <w:pStyle w:val="ListParagraph"/>
              <w:numPr>
                <w:ilvl w:val="0"/>
                <w:numId w:val="16"/>
              </w:numPr>
              <w:spacing w:line="276" w:lineRule="auto"/>
              <w:ind w:left="603"/>
              <w:contextualSpacing w:val="0"/>
              <w:rPr>
                <w:rFonts w:cs="Arial"/>
              </w:rPr>
            </w:pPr>
            <w:r w:rsidRPr="00852DE7">
              <w:rPr>
                <w:rFonts w:cs="Arial"/>
              </w:rPr>
              <w:t>Conformément au consentement donné devant le tribunal, votre agent de probation peut communiquer votre numéro de téléphone à la police à la seule fin de vérifier le respect de la présente ordonnance.</w:t>
            </w:r>
          </w:p>
          <w:p w14:paraId="724F2F4E" w14:textId="17E126E6" w:rsidR="0092548A" w:rsidRPr="0092548A" w:rsidRDefault="0092548A" w:rsidP="0092548A">
            <w:pPr>
              <w:spacing w:line="276" w:lineRule="auto"/>
              <w:rPr>
                <w:rFonts w:cs="Arial"/>
              </w:rPr>
            </w:pPr>
          </w:p>
          <w:p w14:paraId="641672A1" w14:textId="0CDB3531" w:rsidR="00927856" w:rsidRDefault="00927856" w:rsidP="007B1A4B">
            <w:pPr>
              <w:pStyle w:val="ListParagraph"/>
              <w:numPr>
                <w:ilvl w:val="0"/>
                <w:numId w:val="16"/>
              </w:numPr>
              <w:spacing w:line="276" w:lineRule="auto"/>
              <w:ind w:left="601" w:hanging="357"/>
              <w:contextualSpacing w:val="0"/>
              <w:rPr>
                <w:rFonts w:cs="Arial"/>
              </w:rPr>
            </w:pPr>
            <w:proofErr w:type="gramStart"/>
            <w:r w:rsidRPr="00852DE7">
              <w:rPr>
                <w:rFonts w:cs="Arial"/>
              </w:rPr>
              <w:t>Il</w:t>
            </w:r>
            <w:proofErr w:type="gramEnd"/>
            <w:r w:rsidRPr="00852DE7">
              <w:rPr>
                <w:rFonts w:cs="Arial"/>
              </w:rPr>
              <w:t xml:space="preserve"> vous est interdit d’effacer l’historique de vos communications faites au moyen (du téléphone/de l’ordinateur/de la tablette) sans la permission écrite préalable de votre agent de probation. </w:t>
            </w:r>
          </w:p>
          <w:p w14:paraId="5094636E" w14:textId="48D5F518" w:rsidR="0092548A" w:rsidRPr="0092548A" w:rsidRDefault="0092548A" w:rsidP="0092548A">
            <w:pPr>
              <w:spacing w:line="276" w:lineRule="auto"/>
              <w:rPr>
                <w:rFonts w:cs="Arial"/>
              </w:rPr>
            </w:pPr>
          </w:p>
          <w:p w14:paraId="0A0EA537" w14:textId="4C388884" w:rsidR="003B71A9" w:rsidRPr="00852DE7" w:rsidRDefault="00927856" w:rsidP="007B1A4B">
            <w:pPr>
              <w:pStyle w:val="ListParagraph"/>
              <w:numPr>
                <w:ilvl w:val="0"/>
                <w:numId w:val="16"/>
              </w:numPr>
              <w:spacing w:line="276" w:lineRule="auto"/>
              <w:ind w:left="603"/>
              <w:contextualSpacing w:val="0"/>
              <w:rPr>
                <w:rFonts w:cs="Arial"/>
                <w:lang w:val="en-US"/>
              </w:rPr>
            </w:pPr>
            <w:proofErr w:type="gramStart"/>
            <w:r w:rsidRPr="00852DE7">
              <w:rPr>
                <w:rFonts w:cs="Arial"/>
              </w:rPr>
              <w:t>Il</w:t>
            </w:r>
            <w:proofErr w:type="gramEnd"/>
            <w:r w:rsidRPr="00852DE7">
              <w:rPr>
                <w:rFonts w:cs="Arial"/>
              </w:rPr>
              <w:t xml:space="preserve"> vous est permis de posséder des appareils de communication mobiles à l’intérieur de votre lieu de résidence ou à votre lieu d’emploi licite.</w:t>
            </w:r>
          </w:p>
        </w:tc>
      </w:tr>
      <w:tr w:rsidR="00A13921" w:rsidRPr="00852DE7" w14:paraId="5C2378B6" w14:textId="77777777" w:rsidTr="000B7BA0">
        <w:tc>
          <w:tcPr>
            <w:tcW w:w="2122" w:type="dxa"/>
          </w:tcPr>
          <w:p w14:paraId="5E5A6DF7" w14:textId="483899BC" w:rsidR="00A13921" w:rsidRPr="00852DE7" w:rsidRDefault="00601654" w:rsidP="007B1A4B">
            <w:pPr>
              <w:spacing w:line="276" w:lineRule="auto"/>
              <w:rPr>
                <w:rFonts w:cs="Arial"/>
                <w:lang w:val="en-US"/>
              </w:rPr>
            </w:pPr>
            <w:r w:rsidRPr="00852DE7">
              <w:rPr>
                <w:lang w:val="fr-CA"/>
              </w:rPr>
              <w:t>PAS DE TÉLÉPHONE CELLULAIRE</w:t>
            </w:r>
          </w:p>
        </w:tc>
        <w:tc>
          <w:tcPr>
            <w:tcW w:w="1417" w:type="dxa"/>
          </w:tcPr>
          <w:p w14:paraId="4E3996A3"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607</w:t>
            </w:r>
          </w:p>
        </w:tc>
        <w:tc>
          <w:tcPr>
            <w:tcW w:w="7088" w:type="dxa"/>
          </w:tcPr>
          <w:p w14:paraId="1254D95D" w14:textId="6AADFB3E" w:rsidR="00A13921" w:rsidRPr="00852DE7" w:rsidRDefault="00601654" w:rsidP="007B1A4B">
            <w:pPr>
              <w:spacing w:line="276" w:lineRule="auto"/>
              <w:rPr>
                <w:rFonts w:cs="Arial"/>
                <w:lang w:val="en-US"/>
              </w:rPr>
            </w:pPr>
            <w:r w:rsidRPr="00852DE7">
              <w:rPr>
                <w:lang w:val="fr-CA"/>
              </w:rPr>
              <w:t>Ne pas posséder ou utiliser un téléphone cellulaire ou un autre appareil pouvant être utilisé pour accéder à un réseau cellulaire ou informatique, y compris l’internet.</w:t>
            </w:r>
          </w:p>
        </w:tc>
      </w:tr>
      <w:tr w:rsidR="00A13921" w:rsidRPr="00852DE7" w14:paraId="38517EC3" w14:textId="77777777" w:rsidTr="000B7BA0">
        <w:tc>
          <w:tcPr>
            <w:tcW w:w="2122" w:type="dxa"/>
          </w:tcPr>
          <w:p w14:paraId="57DAB33C" w14:textId="2281508E" w:rsidR="00A13921" w:rsidRPr="00852DE7" w:rsidRDefault="00601654" w:rsidP="007B1A4B">
            <w:pPr>
              <w:spacing w:line="276" w:lineRule="auto"/>
              <w:rPr>
                <w:rFonts w:cs="Arial"/>
                <w:lang w:val="en-US"/>
              </w:rPr>
            </w:pPr>
            <w:r w:rsidRPr="00852DE7">
              <w:rPr>
                <w:lang w:val="fr-CA"/>
              </w:rPr>
              <w:t>PAS DE LOCATION</w:t>
            </w:r>
          </w:p>
        </w:tc>
        <w:tc>
          <w:tcPr>
            <w:tcW w:w="1417" w:type="dxa"/>
          </w:tcPr>
          <w:p w14:paraId="7C1AEBD2" w14:textId="77777777" w:rsidR="00A13921" w:rsidRPr="00852DE7" w:rsidRDefault="008F4693" w:rsidP="007B1A4B">
            <w:pPr>
              <w:spacing w:line="276" w:lineRule="auto"/>
              <w:rPr>
                <w:rFonts w:cs="Arial"/>
                <w:lang w:val="en-US"/>
              </w:rPr>
            </w:pPr>
            <w:r w:rsidRPr="00852DE7">
              <w:rPr>
                <w:rFonts w:cs="Arial"/>
                <w:lang w:val="en-US"/>
              </w:rPr>
              <w:t>2</w:t>
            </w:r>
            <w:r w:rsidR="00ED3C16" w:rsidRPr="00852DE7">
              <w:rPr>
                <w:rFonts w:cs="Arial"/>
                <w:lang w:val="en-US"/>
              </w:rPr>
              <w:t>608</w:t>
            </w:r>
          </w:p>
        </w:tc>
        <w:tc>
          <w:tcPr>
            <w:tcW w:w="7088" w:type="dxa"/>
          </w:tcPr>
          <w:p w14:paraId="2FD5CE20" w14:textId="3430844D" w:rsidR="00A13921" w:rsidRPr="00852DE7" w:rsidRDefault="00601654" w:rsidP="007B1A4B">
            <w:pPr>
              <w:spacing w:line="276" w:lineRule="auto"/>
              <w:rPr>
                <w:rFonts w:cs="Arial"/>
                <w:lang w:val="en-US"/>
              </w:rPr>
            </w:pPr>
            <w:r w:rsidRPr="00852DE7">
              <w:rPr>
                <w:lang w:val="fr-CA"/>
              </w:rPr>
              <w:t>Ne pas signer de contrat de location de véhicule.</w:t>
            </w:r>
          </w:p>
        </w:tc>
      </w:tr>
      <w:tr w:rsidR="00D83011" w:rsidRPr="00852DE7" w14:paraId="6AEC260E" w14:textId="77777777" w:rsidTr="000B7BA0">
        <w:tc>
          <w:tcPr>
            <w:tcW w:w="2122" w:type="dxa"/>
          </w:tcPr>
          <w:p w14:paraId="6406BACB" w14:textId="77777777" w:rsidR="0013368D" w:rsidRPr="00E35E0A" w:rsidRDefault="0013368D" w:rsidP="007B1A4B">
            <w:pPr>
              <w:spacing w:line="276" w:lineRule="auto"/>
              <w:rPr>
                <w:rFonts w:cs="Arial"/>
                <w:lang w:val="fr-CA"/>
              </w:rPr>
            </w:pPr>
            <w:r>
              <w:rPr>
                <w:rFonts w:cs="Arial"/>
                <w:lang w:val="fr-CA"/>
              </w:rPr>
              <w:t>PLANTATION</w:t>
            </w:r>
          </w:p>
          <w:p w14:paraId="1AD88B80" w14:textId="7138DA94" w:rsidR="00D83011" w:rsidRPr="00852DE7" w:rsidRDefault="0013368D" w:rsidP="007B1A4B">
            <w:pPr>
              <w:spacing w:line="276" w:lineRule="auto"/>
              <w:rPr>
                <w:rFonts w:cs="Arial"/>
                <w:szCs w:val="24"/>
                <w:lang w:val="en-US"/>
              </w:rPr>
            </w:pPr>
            <w:r w:rsidRPr="00DB1DDC">
              <w:rPr>
                <w:rFonts w:cs="Arial"/>
                <w:szCs w:val="24"/>
                <w:lang w:val="fr-CA"/>
              </w:rPr>
              <w:t xml:space="preserve">Production de </w:t>
            </w:r>
            <w:r w:rsidRPr="0013368D">
              <w:rPr>
                <w:rFonts w:cs="Arial"/>
                <w:szCs w:val="24"/>
                <w:lang w:val="fr-CA"/>
              </w:rPr>
              <w:t>cannabis</w:t>
            </w:r>
          </w:p>
        </w:tc>
        <w:tc>
          <w:tcPr>
            <w:tcW w:w="1417" w:type="dxa"/>
          </w:tcPr>
          <w:p w14:paraId="006C65DA" w14:textId="77777777" w:rsidR="00D83011" w:rsidRPr="0013368D" w:rsidRDefault="00D83011" w:rsidP="007B1A4B">
            <w:pPr>
              <w:spacing w:line="276" w:lineRule="auto"/>
              <w:rPr>
                <w:rFonts w:cs="Arial"/>
                <w:lang w:val="en-US"/>
              </w:rPr>
            </w:pPr>
            <w:r w:rsidRPr="0013368D">
              <w:rPr>
                <w:rFonts w:cs="Arial"/>
                <w:lang w:val="en-US"/>
              </w:rPr>
              <w:t>2609</w:t>
            </w:r>
            <w:r w:rsidR="002E1093" w:rsidRPr="0013368D">
              <w:rPr>
                <w:rFonts w:cs="Arial"/>
                <w:lang w:val="en-US"/>
              </w:rPr>
              <w:t>-1</w:t>
            </w:r>
          </w:p>
        </w:tc>
        <w:tc>
          <w:tcPr>
            <w:tcW w:w="7088" w:type="dxa"/>
          </w:tcPr>
          <w:p w14:paraId="598C0016" w14:textId="4862A997" w:rsidR="00D83011" w:rsidRPr="0013368D" w:rsidRDefault="0013368D" w:rsidP="007B1A4B">
            <w:pPr>
              <w:spacing w:line="276" w:lineRule="auto"/>
              <w:rPr>
                <w:rFonts w:cs="Arial"/>
                <w:lang w:val="en-US"/>
              </w:rPr>
            </w:pPr>
            <w:r w:rsidRPr="0013368D">
              <w:rPr>
                <w:rFonts w:cs="Arial"/>
                <w:lang w:val="fr-CA"/>
              </w:rPr>
              <w:t>Vous ne devez pas avoir en votre possession du cannabis (sauf sur ordonnance médicale), des lampes aux halogénures, des ampoules électriques de plus de 250 watts, des lampes à vapeur de sodium, des ballasts, des condensateurs, des minuteries d’éclairage ou des génératrices diesel.</w:t>
            </w:r>
          </w:p>
        </w:tc>
      </w:tr>
      <w:tr w:rsidR="00574313" w:rsidRPr="00852DE7" w14:paraId="692D53FD" w14:textId="77777777" w:rsidTr="000B7BA0">
        <w:tc>
          <w:tcPr>
            <w:tcW w:w="2122" w:type="dxa"/>
          </w:tcPr>
          <w:p w14:paraId="50A28C25" w14:textId="62EF2634" w:rsidR="00574313" w:rsidRPr="00852DE7" w:rsidRDefault="00574313" w:rsidP="007B1A4B">
            <w:pPr>
              <w:spacing w:line="276" w:lineRule="auto"/>
              <w:rPr>
                <w:rFonts w:cs="Arial"/>
                <w:szCs w:val="24"/>
                <w:lang w:val="en-US"/>
              </w:rPr>
            </w:pPr>
            <w:r w:rsidRPr="00852DE7">
              <w:rPr>
                <w:lang w:val="fr-CA"/>
              </w:rPr>
              <w:t>LABO CLANDESTIN</w:t>
            </w:r>
            <w:r w:rsidRPr="00852DE7">
              <w:rPr>
                <w:lang w:val="fr-CA"/>
              </w:rPr>
              <w:br/>
            </w:r>
            <w:r w:rsidRPr="00852DE7">
              <w:rPr>
                <w:lang w:val="fr-CA"/>
              </w:rPr>
              <w:br/>
            </w:r>
            <w:r w:rsidRPr="00852DE7">
              <w:rPr>
                <w:sz w:val="22"/>
                <w:lang w:val="fr-CA"/>
              </w:rPr>
              <w:t>Production de drogue synthétique</w:t>
            </w:r>
          </w:p>
        </w:tc>
        <w:tc>
          <w:tcPr>
            <w:tcW w:w="1417" w:type="dxa"/>
          </w:tcPr>
          <w:p w14:paraId="06E75A63" w14:textId="77777777" w:rsidR="00574313" w:rsidRPr="00852DE7" w:rsidRDefault="00574313" w:rsidP="007B1A4B">
            <w:pPr>
              <w:spacing w:line="276" w:lineRule="auto"/>
              <w:rPr>
                <w:rFonts w:cs="Arial"/>
                <w:lang w:val="en-US"/>
              </w:rPr>
            </w:pPr>
            <w:r w:rsidRPr="00852DE7">
              <w:rPr>
                <w:rFonts w:cs="Arial"/>
                <w:lang w:val="en-US"/>
              </w:rPr>
              <w:t>2609-2</w:t>
            </w:r>
          </w:p>
        </w:tc>
        <w:tc>
          <w:tcPr>
            <w:tcW w:w="7088" w:type="dxa"/>
          </w:tcPr>
          <w:p w14:paraId="748338F7" w14:textId="36323645" w:rsidR="00574313" w:rsidRPr="00852DE7" w:rsidRDefault="00574313" w:rsidP="007B1A4B">
            <w:pPr>
              <w:spacing w:line="276" w:lineRule="auto"/>
              <w:rPr>
                <w:rFonts w:cs="Arial"/>
                <w:lang w:val="en-US"/>
              </w:rPr>
            </w:pPr>
            <w:r w:rsidRPr="00852DE7">
              <w:rPr>
                <w:rFonts w:cs="Arial"/>
              </w:rPr>
              <w:t xml:space="preserve">Il vous est interdit de posséder de l’équipement ou des ingrédients utilisés pour la production ou la préparation de drogues illégales, ce qui inclut sans toutefois s’y limiter les chauffe-ballons, les contenants d’un volume supérieur à 500 ml comme les béchers, les ballons à fond rond, les colonnes de condensation en verre et les ballons à réaction. Il vous est interdit de posséder du phosphore rouge, des cristaux ou de la teinture d’iode, de l’acide chlorhydrique, de l’éther, de l’acétone, du thiosulfate de sodium, de l’acide hypophosphoreux, de la soude caustique, du lithium, plus de deux litres de produit </w:t>
            </w:r>
            <w:r w:rsidRPr="00852DE7">
              <w:t>nettoyant pour canalisations</w:t>
            </w:r>
            <w:r w:rsidRPr="00852DE7">
              <w:rPr>
                <w:rFonts w:cs="Arial"/>
              </w:rPr>
              <w:t xml:space="preserve"> ou plus de trois grammes d’éphédrine ou de pseudoéphédrine.</w:t>
            </w:r>
          </w:p>
        </w:tc>
      </w:tr>
      <w:tr w:rsidR="00574313" w:rsidRPr="00852DE7" w14:paraId="4398C404" w14:textId="77777777" w:rsidTr="000B7BA0">
        <w:trPr>
          <w:trHeight w:val="1353"/>
        </w:trPr>
        <w:tc>
          <w:tcPr>
            <w:tcW w:w="2122" w:type="dxa"/>
          </w:tcPr>
          <w:p w14:paraId="0AFBFF48" w14:textId="0CE0D6CF" w:rsidR="00574313" w:rsidRPr="00852DE7" w:rsidRDefault="00B60650" w:rsidP="007B1A4B">
            <w:pPr>
              <w:spacing w:line="276" w:lineRule="auto"/>
              <w:rPr>
                <w:rFonts w:cs="Arial"/>
                <w:lang w:val="en-US"/>
              </w:rPr>
            </w:pPr>
            <w:r w:rsidRPr="00852DE7">
              <w:rPr>
                <w:rFonts w:cs="Arial"/>
              </w:rPr>
              <w:t>INTERDICTION AUX TRAFIQUANTS D’AVOIR DES ARTICLES DE PHARMACIE</w:t>
            </w:r>
          </w:p>
        </w:tc>
        <w:tc>
          <w:tcPr>
            <w:tcW w:w="1417" w:type="dxa"/>
          </w:tcPr>
          <w:p w14:paraId="007D35FE" w14:textId="77777777" w:rsidR="00574313" w:rsidRPr="00852DE7" w:rsidRDefault="00574313" w:rsidP="007B1A4B">
            <w:pPr>
              <w:spacing w:line="276" w:lineRule="auto"/>
              <w:rPr>
                <w:rFonts w:cs="Arial"/>
                <w:lang w:val="en-US"/>
              </w:rPr>
            </w:pPr>
            <w:r w:rsidRPr="00852DE7">
              <w:rPr>
                <w:rFonts w:cs="Arial"/>
                <w:lang w:val="en-US"/>
              </w:rPr>
              <w:t>2406</w:t>
            </w:r>
          </w:p>
          <w:p w14:paraId="5E8CF3AA" w14:textId="77777777" w:rsidR="00574313" w:rsidRPr="00852DE7" w:rsidRDefault="00574313" w:rsidP="007B1A4B">
            <w:pPr>
              <w:spacing w:line="276" w:lineRule="auto"/>
              <w:rPr>
                <w:rFonts w:cs="Arial"/>
                <w:lang w:val="en-US"/>
              </w:rPr>
            </w:pPr>
          </w:p>
        </w:tc>
        <w:tc>
          <w:tcPr>
            <w:tcW w:w="7088" w:type="dxa"/>
          </w:tcPr>
          <w:p w14:paraId="606CA8E8" w14:textId="65A2C1F4" w:rsidR="00574313" w:rsidRPr="00852DE7" w:rsidRDefault="00B60650" w:rsidP="007B1A4B">
            <w:pPr>
              <w:spacing w:line="276" w:lineRule="auto"/>
              <w:rPr>
                <w:rFonts w:cs="Arial"/>
                <w:lang w:val="en-US"/>
              </w:rPr>
            </w:pPr>
            <w:r w:rsidRPr="00852DE7">
              <w:rPr>
                <w:rFonts w:cs="Arial"/>
                <w:noProof/>
              </w:rPr>
              <w:t>Il vous est interdit de posséder des articles de pharmacie permettant la vente de drogues. Cette interdiction comprend les balances, les sachets, le papier de billets de loterie, [autres articles]. Vou pouvez posséder une trousse de Naloxone ou de Narcan.</w:t>
            </w:r>
          </w:p>
        </w:tc>
      </w:tr>
    </w:tbl>
    <w:p w14:paraId="1A2B702D" w14:textId="691CC956" w:rsidR="007E40F5" w:rsidRPr="00852DE7" w:rsidRDefault="007E40F5" w:rsidP="0092548A">
      <w:pPr>
        <w:pStyle w:val="Heading1"/>
        <w:rPr>
          <w:lang w:val="fr-CA"/>
        </w:rPr>
      </w:pPr>
      <w:bookmarkStart w:id="53" w:name="_Hlk63175341"/>
      <w:bookmarkStart w:id="54" w:name="_Hlk110427715"/>
      <w:bookmarkStart w:id="55" w:name="_Toc220505851"/>
      <w:r w:rsidRPr="00852DE7">
        <w:rPr>
          <w:lang w:val="fr-CA"/>
        </w:rPr>
        <w:t>Armes à Feu</w:t>
      </w:r>
      <w:bookmarkEnd w:id="55"/>
      <w:r w:rsidRPr="00852DE7">
        <w:rPr>
          <w:lang w:val="fr-CA"/>
        </w:rPr>
        <w:t xml:space="preserve">   </w:t>
      </w:r>
      <w:bookmarkEnd w:id="53"/>
    </w:p>
    <w:tbl>
      <w:tblPr>
        <w:tblStyle w:val="TableGrid"/>
        <w:tblW w:w="10627" w:type="dxa"/>
        <w:tblLook w:val="04A0" w:firstRow="1" w:lastRow="0" w:firstColumn="1" w:lastColumn="0" w:noHBand="0" w:noVBand="1"/>
      </w:tblPr>
      <w:tblGrid>
        <w:gridCol w:w="2257"/>
        <w:gridCol w:w="1401"/>
        <w:gridCol w:w="6969"/>
      </w:tblGrid>
      <w:tr w:rsidR="00A13921" w:rsidRPr="00852DE7" w14:paraId="6469CF24" w14:textId="77777777" w:rsidTr="002950D2">
        <w:tc>
          <w:tcPr>
            <w:tcW w:w="2122" w:type="dxa"/>
          </w:tcPr>
          <w:bookmarkEnd w:id="54"/>
          <w:p w14:paraId="4E670EFA" w14:textId="77777777" w:rsidR="007E40F5" w:rsidRPr="00852DE7" w:rsidRDefault="007E40F5" w:rsidP="007B1A4B">
            <w:pPr>
              <w:spacing w:line="276" w:lineRule="auto"/>
              <w:rPr>
                <w:color w:val="000000"/>
                <w:lang w:val="fr-CA"/>
              </w:rPr>
            </w:pPr>
            <w:r w:rsidRPr="00852DE7">
              <w:rPr>
                <w:lang w:val="fr-CA"/>
              </w:rPr>
              <w:t>ARMES À FEU ET AUTRES ARMES PROHIBÉES</w:t>
            </w:r>
          </w:p>
          <w:p w14:paraId="745BF3C3" w14:textId="77777777" w:rsidR="00B60650" w:rsidRPr="00852DE7" w:rsidRDefault="00B60650" w:rsidP="007B1A4B">
            <w:pPr>
              <w:spacing w:line="276" w:lineRule="auto"/>
              <w:rPr>
                <w:rFonts w:cs="Arial"/>
                <w:noProof/>
                <w:color w:val="000000" w:themeColor="text1"/>
              </w:rPr>
            </w:pPr>
            <w:r w:rsidRPr="00852DE7">
              <w:rPr>
                <w:rFonts w:cs="Arial"/>
                <w:noProof/>
                <w:color w:val="000000" w:themeColor="text1"/>
              </w:rPr>
              <w:t>Interdiction présumée pour certaines infractions</w:t>
            </w:r>
          </w:p>
          <w:p w14:paraId="4ADA133C" w14:textId="77777777" w:rsidR="0042681A" w:rsidRPr="00852DE7" w:rsidRDefault="0042681A" w:rsidP="007B1A4B">
            <w:pPr>
              <w:spacing w:line="276" w:lineRule="auto"/>
              <w:contextualSpacing/>
              <w:rPr>
                <w:rFonts w:cs="Arial"/>
                <w:noProof/>
                <w:color w:val="000000" w:themeColor="text1"/>
                <w:lang w:val="en-US"/>
              </w:rPr>
            </w:pPr>
          </w:p>
          <w:p w14:paraId="2B20CB86" w14:textId="77777777" w:rsidR="0042681A" w:rsidRPr="00852DE7" w:rsidRDefault="0042681A" w:rsidP="007B1A4B">
            <w:pPr>
              <w:spacing w:line="276" w:lineRule="auto"/>
              <w:contextualSpacing/>
              <w:rPr>
                <w:rFonts w:cs="Arial"/>
                <w:noProof/>
                <w:color w:val="000000" w:themeColor="text1"/>
                <w:lang w:val="en-US"/>
              </w:rPr>
            </w:pPr>
          </w:p>
          <w:p w14:paraId="242CAEA5" w14:textId="77777777" w:rsidR="0042681A" w:rsidRPr="00852DE7" w:rsidRDefault="0042681A" w:rsidP="007B1A4B">
            <w:pPr>
              <w:spacing w:line="276" w:lineRule="auto"/>
              <w:contextualSpacing/>
              <w:rPr>
                <w:rFonts w:cs="Arial"/>
                <w:noProof/>
                <w:color w:val="000000" w:themeColor="text1"/>
                <w:lang w:val="en-US"/>
              </w:rPr>
            </w:pPr>
          </w:p>
          <w:p w14:paraId="6134B70C" w14:textId="77777777" w:rsidR="00B96A7C" w:rsidRPr="00852DE7" w:rsidRDefault="00B96A7C" w:rsidP="007B1A4B">
            <w:pPr>
              <w:spacing w:line="276" w:lineRule="auto"/>
              <w:contextualSpacing/>
              <w:rPr>
                <w:rFonts w:cs="Arial"/>
                <w:noProof/>
                <w:color w:val="000000" w:themeColor="text1"/>
                <w:lang w:val="en-US"/>
              </w:rPr>
            </w:pPr>
          </w:p>
          <w:p w14:paraId="3E5F2FA9" w14:textId="77777777" w:rsidR="0042056D" w:rsidRPr="00852DE7" w:rsidRDefault="0042056D" w:rsidP="007B1A4B">
            <w:pPr>
              <w:spacing w:line="276" w:lineRule="auto"/>
              <w:contextualSpacing/>
              <w:rPr>
                <w:rFonts w:cs="Arial"/>
                <w:noProof/>
                <w:color w:val="000000" w:themeColor="text1"/>
                <w:lang w:val="en-US"/>
              </w:rPr>
            </w:pPr>
          </w:p>
          <w:p w14:paraId="64B43A3D" w14:textId="77777777" w:rsidR="0042056D" w:rsidRPr="00852DE7" w:rsidRDefault="0042056D" w:rsidP="007B1A4B">
            <w:pPr>
              <w:spacing w:line="276" w:lineRule="auto"/>
              <w:contextualSpacing/>
              <w:rPr>
                <w:rFonts w:cs="Arial"/>
                <w:noProof/>
                <w:color w:val="000000" w:themeColor="text1"/>
                <w:lang w:val="en-US"/>
              </w:rPr>
            </w:pPr>
          </w:p>
          <w:p w14:paraId="712B19D0" w14:textId="77777777" w:rsidR="0042056D" w:rsidRPr="00852DE7" w:rsidRDefault="0042056D" w:rsidP="007B1A4B">
            <w:pPr>
              <w:spacing w:line="276" w:lineRule="auto"/>
              <w:contextualSpacing/>
              <w:rPr>
                <w:rFonts w:cs="Arial"/>
                <w:noProof/>
                <w:color w:val="000000" w:themeColor="text1"/>
                <w:lang w:val="en-US"/>
              </w:rPr>
            </w:pPr>
          </w:p>
          <w:p w14:paraId="1D8A30BC" w14:textId="77777777" w:rsidR="0042056D" w:rsidRPr="00852DE7" w:rsidRDefault="0042056D" w:rsidP="007B1A4B">
            <w:pPr>
              <w:spacing w:line="276" w:lineRule="auto"/>
              <w:contextualSpacing/>
              <w:rPr>
                <w:rFonts w:cs="Arial"/>
                <w:noProof/>
                <w:color w:val="000000" w:themeColor="text1"/>
                <w:lang w:val="en-US"/>
              </w:rPr>
            </w:pPr>
          </w:p>
          <w:p w14:paraId="597C4CA0" w14:textId="77777777" w:rsidR="00716674" w:rsidRPr="00852DE7" w:rsidRDefault="00716674" w:rsidP="007B1A4B">
            <w:pPr>
              <w:spacing w:line="276" w:lineRule="auto"/>
              <w:contextualSpacing/>
              <w:rPr>
                <w:rFonts w:cs="Arial"/>
                <w:noProof/>
                <w:color w:val="000000" w:themeColor="text1"/>
                <w:lang w:val="en-US"/>
              </w:rPr>
            </w:pPr>
          </w:p>
          <w:p w14:paraId="10947609" w14:textId="65AF18FA" w:rsidR="009E7E15" w:rsidRDefault="009E7E15" w:rsidP="007B1A4B">
            <w:pPr>
              <w:spacing w:line="276" w:lineRule="auto"/>
              <w:rPr>
                <w:rFonts w:cs="Arial"/>
                <w:noProof/>
                <w:color w:val="000000" w:themeColor="text1"/>
                <w:lang w:val="en-US"/>
              </w:rPr>
            </w:pPr>
          </w:p>
          <w:p w14:paraId="095E1D1E" w14:textId="5E13837E" w:rsidR="008C48E2" w:rsidRDefault="008C48E2" w:rsidP="007B1A4B">
            <w:pPr>
              <w:spacing w:line="276" w:lineRule="auto"/>
              <w:rPr>
                <w:rFonts w:cs="Arial"/>
                <w:noProof/>
                <w:color w:val="000000" w:themeColor="text1"/>
                <w:lang w:val="en-US"/>
              </w:rPr>
            </w:pPr>
          </w:p>
          <w:p w14:paraId="2DA86DE3" w14:textId="2CF58EFE" w:rsidR="008C48E2" w:rsidRDefault="008C48E2" w:rsidP="007B1A4B">
            <w:pPr>
              <w:spacing w:line="276" w:lineRule="auto"/>
              <w:rPr>
                <w:rFonts w:cs="Arial"/>
                <w:noProof/>
                <w:color w:val="000000" w:themeColor="text1"/>
                <w:lang w:val="en-US"/>
              </w:rPr>
            </w:pPr>
          </w:p>
          <w:p w14:paraId="637B7CF7" w14:textId="14C206AD" w:rsidR="008C48E2" w:rsidRDefault="008C48E2" w:rsidP="007B1A4B">
            <w:pPr>
              <w:spacing w:line="276" w:lineRule="auto"/>
              <w:rPr>
                <w:rFonts w:cs="Arial"/>
                <w:noProof/>
                <w:color w:val="000000" w:themeColor="text1"/>
                <w:lang w:val="en-US"/>
              </w:rPr>
            </w:pPr>
          </w:p>
          <w:p w14:paraId="7286DA89" w14:textId="2310195A" w:rsidR="008C48E2" w:rsidRDefault="008C48E2" w:rsidP="007B1A4B">
            <w:pPr>
              <w:spacing w:line="276" w:lineRule="auto"/>
              <w:rPr>
                <w:rFonts w:cs="Arial"/>
                <w:noProof/>
                <w:color w:val="000000" w:themeColor="text1"/>
                <w:lang w:val="en-US"/>
              </w:rPr>
            </w:pPr>
          </w:p>
          <w:p w14:paraId="3BA95668" w14:textId="42BB1474" w:rsidR="008C48E2" w:rsidRDefault="008C48E2" w:rsidP="007B1A4B">
            <w:pPr>
              <w:spacing w:line="276" w:lineRule="auto"/>
              <w:rPr>
                <w:rFonts w:cs="Arial"/>
                <w:noProof/>
                <w:color w:val="000000" w:themeColor="text1"/>
                <w:lang w:val="en-US"/>
              </w:rPr>
            </w:pPr>
          </w:p>
          <w:p w14:paraId="1E0C8B25" w14:textId="77777777" w:rsidR="008C48E2" w:rsidRDefault="008C48E2" w:rsidP="007B1A4B">
            <w:pPr>
              <w:spacing w:line="276" w:lineRule="auto"/>
              <w:rPr>
                <w:rFonts w:cs="Arial"/>
                <w:noProof/>
                <w:color w:val="000000" w:themeColor="text1"/>
                <w:lang w:val="en-US"/>
              </w:rPr>
            </w:pPr>
          </w:p>
          <w:p w14:paraId="17A439FA" w14:textId="78F9FCEF" w:rsidR="008C48E2" w:rsidRPr="00852DE7" w:rsidRDefault="008C48E2" w:rsidP="007B1A4B">
            <w:pPr>
              <w:spacing w:line="276" w:lineRule="auto"/>
              <w:rPr>
                <w:rFonts w:cs="Arial"/>
                <w:noProof/>
                <w:color w:val="000000" w:themeColor="text1"/>
                <w:lang w:val="en-US"/>
              </w:rPr>
            </w:pPr>
          </w:p>
          <w:p w14:paraId="2A80FDEE" w14:textId="77777777" w:rsidR="0042681A" w:rsidRPr="00852DE7" w:rsidRDefault="00864A19" w:rsidP="007B1A4B">
            <w:pPr>
              <w:spacing w:line="276" w:lineRule="auto"/>
              <w:rPr>
                <w:rFonts w:cs="Arial"/>
                <w:noProof/>
                <w:color w:val="000000" w:themeColor="text1"/>
                <w:lang w:val="en-US"/>
              </w:rPr>
            </w:pPr>
            <w:r w:rsidRPr="00852DE7">
              <w:rPr>
                <w:rFonts w:cs="Arial"/>
                <w:noProof/>
                <w:color w:val="000000" w:themeColor="text1"/>
                <w:lang w:val="en-US"/>
              </w:rPr>
              <w:t>Exception</w:t>
            </w:r>
            <w:r w:rsidR="004D2F80" w:rsidRPr="00852DE7">
              <w:rPr>
                <w:rFonts w:cs="Arial"/>
                <w:noProof/>
                <w:color w:val="000000" w:themeColor="text1"/>
                <w:lang w:val="en-US"/>
              </w:rPr>
              <w:t>s</w:t>
            </w:r>
          </w:p>
          <w:p w14:paraId="319A51F4" w14:textId="77777777" w:rsidR="0042681A" w:rsidRPr="00852DE7" w:rsidRDefault="0042681A" w:rsidP="007B1A4B">
            <w:pPr>
              <w:spacing w:line="276" w:lineRule="auto"/>
              <w:rPr>
                <w:rFonts w:cs="Arial"/>
                <w:i/>
                <w:noProof/>
                <w:color w:val="000000" w:themeColor="text1"/>
                <w:lang w:val="en-US"/>
              </w:rPr>
            </w:pPr>
          </w:p>
          <w:p w14:paraId="0846C3DA" w14:textId="77777777" w:rsidR="0042681A" w:rsidRPr="00852DE7" w:rsidRDefault="0042681A" w:rsidP="007B1A4B">
            <w:pPr>
              <w:spacing w:line="276" w:lineRule="auto"/>
              <w:rPr>
                <w:rFonts w:cs="Arial"/>
                <w:i/>
                <w:noProof/>
                <w:color w:val="000000" w:themeColor="text1"/>
                <w:lang w:val="en-US"/>
              </w:rPr>
            </w:pPr>
          </w:p>
          <w:p w14:paraId="1DD43D3E" w14:textId="77777777" w:rsidR="00A13921" w:rsidRPr="00852DE7" w:rsidRDefault="00A13921" w:rsidP="007B1A4B">
            <w:pPr>
              <w:spacing w:line="276" w:lineRule="auto"/>
              <w:rPr>
                <w:rFonts w:cs="Arial"/>
                <w:lang w:val="en-US"/>
              </w:rPr>
            </w:pPr>
          </w:p>
        </w:tc>
        <w:tc>
          <w:tcPr>
            <w:tcW w:w="1417" w:type="dxa"/>
          </w:tcPr>
          <w:p w14:paraId="723E2C17"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610</w:t>
            </w:r>
          </w:p>
          <w:p w14:paraId="562E73E0" w14:textId="77777777" w:rsidR="00864A19" w:rsidRPr="00852DE7" w:rsidRDefault="00864A19" w:rsidP="007B1A4B">
            <w:pPr>
              <w:spacing w:line="276" w:lineRule="auto"/>
              <w:contextualSpacing/>
              <w:rPr>
                <w:rFonts w:cs="Arial"/>
                <w:lang w:val="en-US"/>
              </w:rPr>
            </w:pPr>
          </w:p>
          <w:p w14:paraId="4F204C97" w14:textId="29D45891" w:rsidR="003A29C9" w:rsidRDefault="003A29C9" w:rsidP="007B1A4B">
            <w:pPr>
              <w:spacing w:line="276" w:lineRule="auto"/>
              <w:rPr>
                <w:rFonts w:cs="Arial"/>
                <w:lang w:val="en-US"/>
              </w:rPr>
            </w:pPr>
          </w:p>
          <w:p w14:paraId="525672D0" w14:textId="7DAB99D7" w:rsidR="008C48E2" w:rsidRDefault="008C48E2" w:rsidP="007B1A4B">
            <w:pPr>
              <w:spacing w:line="276" w:lineRule="auto"/>
              <w:rPr>
                <w:rFonts w:cs="Arial"/>
                <w:lang w:val="en-US"/>
              </w:rPr>
            </w:pPr>
          </w:p>
          <w:p w14:paraId="3B39C657" w14:textId="77777777" w:rsidR="008C48E2" w:rsidRPr="00852DE7" w:rsidRDefault="008C48E2" w:rsidP="007B1A4B">
            <w:pPr>
              <w:spacing w:line="276" w:lineRule="auto"/>
              <w:rPr>
                <w:rFonts w:cs="Arial"/>
                <w:lang w:val="en-US"/>
              </w:rPr>
            </w:pPr>
          </w:p>
          <w:p w14:paraId="25270C22" w14:textId="608FF495" w:rsidR="005A2E32" w:rsidRDefault="005A2E32" w:rsidP="007B1A4B">
            <w:pPr>
              <w:spacing w:line="276" w:lineRule="auto"/>
              <w:rPr>
                <w:rFonts w:cs="Arial"/>
                <w:lang w:val="en-US"/>
              </w:rPr>
            </w:pPr>
            <w:r w:rsidRPr="00852DE7">
              <w:rPr>
                <w:rFonts w:cs="Arial"/>
                <w:lang w:val="en-US"/>
              </w:rPr>
              <w:t>2610-A</w:t>
            </w:r>
          </w:p>
          <w:p w14:paraId="0DA6D1BF" w14:textId="77777777" w:rsidR="008C48E2" w:rsidRPr="00852DE7" w:rsidRDefault="008C48E2" w:rsidP="007B1A4B">
            <w:pPr>
              <w:spacing w:line="276" w:lineRule="auto"/>
              <w:rPr>
                <w:rFonts w:cs="Arial"/>
                <w:lang w:val="en-US"/>
              </w:rPr>
            </w:pPr>
          </w:p>
          <w:p w14:paraId="66092E92" w14:textId="77777777" w:rsidR="005A2E32" w:rsidRPr="00852DE7" w:rsidRDefault="005A2E32" w:rsidP="007B1A4B">
            <w:pPr>
              <w:spacing w:line="276" w:lineRule="auto"/>
              <w:rPr>
                <w:rFonts w:cs="Arial"/>
                <w:lang w:val="en-US"/>
              </w:rPr>
            </w:pPr>
            <w:r w:rsidRPr="00852DE7">
              <w:rPr>
                <w:rFonts w:cs="Arial"/>
                <w:lang w:val="en-US"/>
              </w:rPr>
              <w:t>2610-B</w:t>
            </w:r>
          </w:p>
          <w:p w14:paraId="094C760D" w14:textId="77777777" w:rsidR="00CC5964" w:rsidRPr="00852DE7" w:rsidRDefault="00CC5964" w:rsidP="007B1A4B">
            <w:pPr>
              <w:spacing w:line="276" w:lineRule="auto"/>
              <w:contextualSpacing/>
              <w:rPr>
                <w:rFonts w:cs="Arial"/>
                <w:lang w:val="en-US"/>
              </w:rPr>
            </w:pPr>
          </w:p>
          <w:p w14:paraId="5559907C" w14:textId="77777777" w:rsidR="005A2E32" w:rsidRPr="00852DE7" w:rsidRDefault="005A2E32" w:rsidP="007B1A4B">
            <w:pPr>
              <w:spacing w:line="276" w:lineRule="auto"/>
              <w:rPr>
                <w:rFonts w:cs="Arial"/>
                <w:lang w:val="en-US"/>
              </w:rPr>
            </w:pPr>
            <w:r w:rsidRPr="00852DE7">
              <w:rPr>
                <w:rFonts w:cs="Arial"/>
                <w:lang w:val="en-US"/>
              </w:rPr>
              <w:t>2610-C</w:t>
            </w:r>
          </w:p>
          <w:p w14:paraId="6808D4FD" w14:textId="2B72D6A1" w:rsidR="00864A19" w:rsidRDefault="00864A19" w:rsidP="007B1A4B">
            <w:pPr>
              <w:spacing w:line="276" w:lineRule="auto"/>
              <w:rPr>
                <w:rFonts w:cs="Arial"/>
                <w:lang w:val="en-US"/>
              </w:rPr>
            </w:pPr>
          </w:p>
          <w:p w14:paraId="6FA0AC30" w14:textId="77777777" w:rsidR="008C48E2" w:rsidRPr="00852DE7" w:rsidRDefault="008C48E2" w:rsidP="007B1A4B">
            <w:pPr>
              <w:spacing w:line="276" w:lineRule="auto"/>
              <w:rPr>
                <w:rFonts w:cs="Arial"/>
                <w:lang w:val="en-US"/>
              </w:rPr>
            </w:pPr>
          </w:p>
          <w:p w14:paraId="35DFD5FD" w14:textId="77777777" w:rsidR="005A2E32" w:rsidRPr="00852DE7" w:rsidRDefault="005A2E32" w:rsidP="007B1A4B">
            <w:pPr>
              <w:spacing w:line="276" w:lineRule="auto"/>
              <w:rPr>
                <w:rFonts w:cs="Arial"/>
                <w:lang w:val="en-US"/>
              </w:rPr>
            </w:pPr>
            <w:r w:rsidRPr="00852DE7">
              <w:rPr>
                <w:rFonts w:cs="Arial"/>
                <w:lang w:val="en-US"/>
              </w:rPr>
              <w:t>2610-D</w:t>
            </w:r>
          </w:p>
          <w:p w14:paraId="672109D9" w14:textId="67579740" w:rsidR="00864A19" w:rsidRDefault="00864A19" w:rsidP="007B1A4B">
            <w:pPr>
              <w:spacing w:line="276" w:lineRule="auto"/>
              <w:rPr>
                <w:rFonts w:cs="Arial"/>
                <w:lang w:val="en-US"/>
              </w:rPr>
            </w:pPr>
          </w:p>
          <w:p w14:paraId="265270F5" w14:textId="487F2332" w:rsidR="008C48E2" w:rsidRDefault="008C48E2" w:rsidP="007B1A4B">
            <w:pPr>
              <w:spacing w:line="276" w:lineRule="auto"/>
              <w:rPr>
                <w:rFonts w:cs="Arial"/>
                <w:lang w:val="en-US"/>
              </w:rPr>
            </w:pPr>
          </w:p>
          <w:p w14:paraId="5075FF0B" w14:textId="77777777" w:rsidR="008C48E2" w:rsidRPr="00852DE7" w:rsidRDefault="008C48E2" w:rsidP="007B1A4B">
            <w:pPr>
              <w:spacing w:line="276" w:lineRule="auto"/>
              <w:rPr>
                <w:rFonts w:cs="Arial"/>
                <w:lang w:val="en-US"/>
              </w:rPr>
            </w:pPr>
          </w:p>
          <w:p w14:paraId="7983B9D9" w14:textId="77777777" w:rsidR="00864A19" w:rsidRPr="00852DE7" w:rsidRDefault="00864A19" w:rsidP="007B1A4B">
            <w:pPr>
              <w:spacing w:line="276" w:lineRule="auto"/>
              <w:contextualSpacing/>
              <w:rPr>
                <w:rFonts w:cs="Arial"/>
                <w:lang w:val="en-US"/>
              </w:rPr>
            </w:pPr>
            <w:r w:rsidRPr="00852DE7">
              <w:rPr>
                <w:rFonts w:cs="Arial"/>
                <w:lang w:val="en-US"/>
              </w:rPr>
              <w:t>2610-E</w:t>
            </w:r>
          </w:p>
          <w:p w14:paraId="4D7DA8E0" w14:textId="722D21A7" w:rsidR="009E7E15" w:rsidRDefault="009E7E15" w:rsidP="007B1A4B">
            <w:pPr>
              <w:spacing w:line="276" w:lineRule="auto"/>
              <w:rPr>
                <w:rFonts w:cs="Arial"/>
                <w:lang w:val="en-US"/>
              </w:rPr>
            </w:pPr>
          </w:p>
          <w:p w14:paraId="4870E932" w14:textId="77777777" w:rsidR="008C48E2" w:rsidRDefault="008C48E2" w:rsidP="007B1A4B">
            <w:pPr>
              <w:spacing w:line="276" w:lineRule="auto"/>
              <w:rPr>
                <w:rFonts w:cs="Arial"/>
                <w:lang w:val="en-US"/>
              </w:rPr>
            </w:pPr>
          </w:p>
          <w:p w14:paraId="6FB41641" w14:textId="69AB74DE" w:rsidR="008C48E2" w:rsidRPr="00852DE7" w:rsidRDefault="008C48E2" w:rsidP="008C48E2">
            <w:pPr>
              <w:spacing w:line="276" w:lineRule="auto"/>
              <w:contextualSpacing/>
              <w:rPr>
                <w:rFonts w:cs="Arial"/>
                <w:lang w:val="en-US"/>
              </w:rPr>
            </w:pPr>
            <w:r w:rsidRPr="00852DE7">
              <w:rPr>
                <w:rFonts w:cs="Arial"/>
                <w:lang w:val="en-US"/>
              </w:rPr>
              <w:t>2610-</w:t>
            </w:r>
            <w:r>
              <w:rPr>
                <w:rFonts w:cs="Arial"/>
                <w:lang w:val="en-US"/>
              </w:rPr>
              <w:t>F</w:t>
            </w:r>
          </w:p>
          <w:p w14:paraId="7A514F15" w14:textId="183A69E6" w:rsidR="008C48E2" w:rsidRDefault="008C48E2" w:rsidP="007B1A4B">
            <w:pPr>
              <w:spacing w:line="276" w:lineRule="auto"/>
              <w:rPr>
                <w:rFonts w:cs="Arial"/>
                <w:lang w:val="en-US"/>
              </w:rPr>
            </w:pPr>
          </w:p>
          <w:p w14:paraId="13FD5787" w14:textId="4BE9D094" w:rsidR="008C48E2" w:rsidRDefault="008C48E2" w:rsidP="007B1A4B">
            <w:pPr>
              <w:spacing w:line="276" w:lineRule="auto"/>
              <w:rPr>
                <w:rFonts w:cs="Arial"/>
                <w:lang w:val="en-US"/>
              </w:rPr>
            </w:pPr>
          </w:p>
          <w:p w14:paraId="63F38B77" w14:textId="36BEB0E4" w:rsidR="008C48E2" w:rsidRDefault="008C48E2" w:rsidP="007B1A4B">
            <w:pPr>
              <w:spacing w:line="276" w:lineRule="auto"/>
              <w:rPr>
                <w:rFonts w:cs="Arial"/>
                <w:lang w:val="en-US"/>
              </w:rPr>
            </w:pPr>
          </w:p>
          <w:p w14:paraId="4C94E1C9" w14:textId="5D10525C" w:rsidR="008C48E2" w:rsidRDefault="008C48E2" w:rsidP="007B1A4B">
            <w:pPr>
              <w:spacing w:line="276" w:lineRule="auto"/>
              <w:rPr>
                <w:rFonts w:cs="Arial"/>
                <w:lang w:val="en-US"/>
              </w:rPr>
            </w:pPr>
          </w:p>
          <w:p w14:paraId="68C47AB4" w14:textId="77777777" w:rsidR="00864A19" w:rsidRPr="00852DE7" w:rsidRDefault="00864A19" w:rsidP="007B1A4B">
            <w:pPr>
              <w:spacing w:line="276" w:lineRule="auto"/>
              <w:rPr>
                <w:rFonts w:cs="Arial"/>
                <w:lang w:val="en-US"/>
              </w:rPr>
            </w:pPr>
            <w:r w:rsidRPr="00852DE7">
              <w:rPr>
                <w:rFonts w:cs="Arial"/>
                <w:lang w:val="en-US"/>
              </w:rPr>
              <w:t>2610-</w:t>
            </w:r>
            <w:r w:rsidR="00957180" w:rsidRPr="00852DE7">
              <w:rPr>
                <w:rFonts w:cs="Arial"/>
                <w:lang w:val="en-US"/>
              </w:rPr>
              <w:t>1</w:t>
            </w:r>
          </w:p>
          <w:p w14:paraId="54A449B8" w14:textId="77777777" w:rsidR="00C86BE8" w:rsidRPr="00852DE7" w:rsidRDefault="00C86BE8" w:rsidP="007B1A4B">
            <w:pPr>
              <w:spacing w:line="276" w:lineRule="auto"/>
              <w:contextualSpacing/>
              <w:rPr>
                <w:rFonts w:cs="Arial"/>
                <w:lang w:val="en-US"/>
              </w:rPr>
            </w:pPr>
          </w:p>
          <w:p w14:paraId="3DACFB20" w14:textId="77777777" w:rsidR="00C86BE8" w:rsidRPr="00852DE7" w:rsidRDefault="00C86BE8" w:rsidP="007B1A4B">
            <w:pPr>
              <w:spacing w:line="276" w:lineRule="auto"/>
              <w:contextualSpacing/>
              <w:rPr>
                <w:rFonts w:cs="Arial"/>
                <w:lang w:val="en-US"/>
              </w:rPr>
            </w:pPr>
          </w:p>
          <w:p w14:paraId="302AC7F4" w14:textId="77777777" w:rsidR="00C86BE8" w:rsidRPr="00852DE7" w:rsidRDefault="00C86BE8" w:rsidP="007B1A4B">
            <w:pPr>
              <w:spacing w:line="276" w:lineRule="auto"/>
              <w:rPr>
                <w:rFonts w:cs="Arial"/>
                <w:lang w:val="en-US"/>
              </w:rPr>
            </w:pPr>
          </w:p>
          <w:p w14:paraId="7445A07F" w14:textId="77777777" w:rsidR="00864A19" w:rsidRPr="00852DE7" w:rsidRDefault="00864A19" w:rsidP="007B1A4B">
            <w:pPr>
              <w:spacing w:line="276" w:lineRule="auto"/>
              <w:rPr>
                <w:rFonts w:cs="Arial"/>
                <w:lang w:val="en-US"/>
              </w:rPr>
            </w:pPr>
          </w:p>
          <w:p w14:paraId="2E2B2591" w14:textId="77777777" w:rsidR="00864A19" w:rsidRPr="00852DE7" w:rsidRDefault="00864A19" w:rsidP="007B1A4B">
            <w:pPr>
              <w:spacing w:line="276" w:lineRule="auto"/>
              <w:rPr>
                <w:rFonts w:cs="Arial"/>
                <w:lang w:val="en-US"/>
              </w:rPr>
            </w:pPr>
          </w:p>
          <w:p w14:paraId="484D0836" w14:textId="77777777" w:rsidR="00864A19" w:rsidRPr="00852DE7" w:rsidRDefault="00864A19" w:rsidP="007B1A4B">
            <w:pPr>
              <w:spacing w:line="276" w:lineRule="auto"/>
              <w:rPr>
                <w:rFonts w:cs="Arial"/>
                <w:lang w:val="en-US"/>
              </w:rPr>
            </w:pPr>
          </w:p>
        </w:tc>
        <w:tc>
          <w:tcPr>
            <w:tcW w:w="7088" w:type="dxa"/>
          </w:tcPr>
          <w:p w14:paraId="2A8C6DF6" w14:textId="5CA25F96" w:rsidR="007E40F5" w:rsidRDefault="007E40F5" w:rsidP="007B1A4B">
            <w:pPr>
              <w:spacing w:line="276" w:lineRule="auto"/>
              <w:rPr>
                <w:lang w:val="fr-CA"/>
              </w:rPr>
            </w:pPr>
            <w:r w:rsidRPr="00852DE7">
              <w:rPr>
                <w:lang w:val="fr-CA"/>
              </w:rPr>
              <w:t xml:space="preserve">Ne pas posséder, directement ou indirectement, d’armes comme défini par le </w:t>
            </w:r>
            <w:r w:rsidRPr="00852DE7">
              <w:rPr>
                <w:i/>
                <w:lang w:val="fr-CA"/>
              </w:rPr>
              <w:t>Code criminel.</w:t>
            </w:r>
            <w:r w:rsidRPr="00852DE7">
              <w:rPr>
                <w:lang w:val="fr-CA"/>
              </w:rPr>
              <w:t xml:space="preserve"> </w:t>
            </w:r>
          </w:p>
          <w:p w14:paraId="5C39D8AE" w14:textId="77777777" w:rsidR="0092548A" w:rsidRPr="00852DE7" w:rsidRDefault="0092548A" w:rsidP="007B1A4B">
            <w:pPr>
              <w:spacing w:line="276" w:lineRule="auto"/>
              <w:rPr>
                <w:lang w:val="fr-CA"/>
              </w:rPr>
            </w:pPr>
          </w:p>
          <w:p w14:paraId="3C22D465" w14:textId="55C954FC" w:rsidR="007E40F5" w:rsidRDefault="007E40F5" w:rsidP="007B1A4B">
            <w:pPr>
              <w:spacing w:line="276" w:lineRule="auto"/>
              <w:rPr>
                <w:lang w:val="fr-CA"/>
              </w:rPr>
            </w:pPr>
            <w:r w:rsidRPr="00852DE7">
              <w:rPr>
                <w:u w:val="single"/>
                <w:lang w:val="fr-CA"/>
              </w:rPr>
              <w:t>Notamment </w:t>
            </w:r>
            <w:r w:rsidRPr="00852DE7">
              <w:rPr>
                <w:lang w:val="fr-CA"/>
              </w:rPr>
              <w:t>:</w:t>
            </w:r>
          </w:p>
          <w:p w14:paraId="27CE2429" w14:textId="77777777" w:rsidR="0092548A" w:rsidRPr="00852DE7" w:rsidRDefault="0092548A" w:rsidP="007B1A4B">
            <w:pPr>
              <w:spacing w:line="276" w:lineRule="auto"/>
              <w:rPr>
                <w:lang w:val="fr-CA"/>
              </w:rPr>
            </w:pPr>
          </w:p>
          <w:p w14:paraId="02636F2A" w14:textId="78D5A17E" w:rsidR="000C763A" w:rsidRDefault="007E40F5" w:rsidP="007B1A4B">
            <w:pPr>
              <w:pStyle w:val="ListParagraph"/>
              <w:numPr>
                <w:ilvl w:val="0"/>
                <w:numId w:val="34"/>
              </w:numPr>
              <w:spacing w:line="276" w:lineRule="auto"/>
              <w:rPr>
                <w:lang w:val="fr-CA"/>
              </w:rPr>
            </w:pPr>
            <w:proofErr w:type="gramStart"/>
            <w:r w:rsidRPr="00852DE7">
              <w:rPr>
                <w:lang w:val="fr-CA"/>
              </w:rPr>
              <w:t>armes</w:t>
            </w:r>
            <w:proofErr w:type="gramEnd"/>
            <w:r w:rsidRPr="00852DE7">
              <w:rPr>
                <w:lang w:val="fr-CA"/>
              </w:rPr>
              <w:t xml:space="preserve"> à feu </w:t>
            </w:r>
          </w:p>
          <w:p w14:paraId="36A160ED" w14:textId="77777777" w:rsidR="0092548A" w:rsidRDefault="0092548A" w:rsidP="0092548A">
            <w:pPr>
              <w:pStyle w:val="ListParagraph"/>
              <w:spacing w:line="276" w:lineRule="auto"/>
              <w:rPr>
                <w:lang w:val="fr-CA"/>
              </w:rPr>
            </w:pPr>
          </w:p>
          <w:p w14:paraId="1F3B009C" w14:textId="78D4FFC1" w:rsidR="007E40F5" w:rsidRDefault="007E40F5" w:rsidP="007B1A4B">
            <w:pPr>
              <w:pStyle w:val="ListParagraph"/>
              <w:numPr>
                <w:ilvl w:val="0"/>
                <w:numId w:val="34"/>
              </w:numPr>
              <w:spacing w:line="276" w:lineRule="auto"/>
              <w:rPr>
                <w:lang w:val="fr-CA"/>
              </w:rPr>
            </w:pPr>
            <w:proofErr w:type="gramStart"/>
            <w:r w:rsidRPr="00852DE7">
              <w:rPr>
                <w:lang w:val="fr-CA"/>
              </w:rPr>
              <w:t>munitions</w:t>
            </w:r>
            <w:proofErr w:type="gramEnd"/>
            <w:r w:rsidRPr="00852DE7">
              <w:rPr>
                <w:lang w:val="fr-CA"/>
              </w:rPr>
              <w:t xml:space="preserve">; </w:t>
            </w:r>
          </w:p>
          <w:p w14:paraId="1E649683" w14:textId="06A3C558" w:rsidR="0092548A" w:rsidRPr="0092548A" w:rsidRDefault="0092548A" w:rsidP="0092548A">
            <w:pPr>
              <w:spacing w:line="276" w:lineRule="auto"/>
              <w:rPr>
                <w:lang w:val="fr-CA"/>
              </w:rPr>
            </w:pPr>
          </w:p>
          <w:p w14:paraId="35932156" w14:textId="1C30133B" w:rsidR="007E40F5" w:rsidRDefault="007E40F5" w:rsidP="007B1A4B">
            <w:pPr>
              <w:pStyle w:val="ListParagraph"/>
              <w:numPr>
                <w:ilvl w:val="0"/>
                <w:numId w:val="34"/>
              </w:numPr>
              <w:spacing w:line="276" w:lineRule="auto"/>
              <w:rPr>
                <w:lang w:val="fr-CA"/>
              </w:rPr>
            </w:pPr>
            <w:proofErr w:type="gramStart"/>
            <w:r w:rsidRPr="00852DE7">
              <w:rPr>
                <w:lang w:val="fr-CA"/>
              </w:rPr>
              <w:t>arbalètes</w:t>
            </w:r>
            <w:proofErr w:type="gramEnd"/>
            <w:r w:rsidRPr="00852DE7">
              <w:rPr>
                <w:lang w:val="fr-CA"/>
              </w:rPr>
              <w:t xml:space="preserve">, armes ou dispositifs prohibés ou à autorisation restreinte, ou substances explosives; </w:t>
            </w:r>
          </w:p>
          <w:p w14:paraId="7B5E8B62" w14:textId="3E8A8D5E" w:rsidR="0092548A" w:rsidRPr="0092548A" w:rsidRDefault="0092548A" w:rsidP="0092548A">
            <w:pPr>
              <w:spacing w:line="276" w:lineRule="auto"/>
              <w:rPr>
                <w:lang w:val="fr-CA"/>
              </w:rPr>
            </w:pPr>
          </w:p>
          <w:p w14:paraId="6872B0B7" w14:textId="42B009EB" w:rsidR="007E40F5" w:rsidRDefault="007E40F5" w:rsidP="007B1A4B">
            <w:pPr>
              <w:pStyle w:val="ListParagraph"/>
              <w:numPr>
                <w:ilvl w:val="0"/>
                <w:numId w:val="34"/>
              </w:numPr>
              <w:spacing w:line="276" w:lineRule="auto"/>
              <w:rPr>
                <w:lang w:val="fr-CA"/>
              </w:rPr>
            </w:pPr>
            <w:proofErr w:type="gramStart"/>
            <w:r w:rsidRPr="00852DE7">
              <w:rPr>
                <w:lang w:val="fr-CA"/>
              </w:rPr>
              <w:t>tout</w:t>
            </w:r>
            <w:proofErr w:type="gramEnd"/>
            <w:r w:rsidRPr="00852DE7">
              <w:rPr>
                <w:lang w:val="fr-CA"/>
              </w:rPr>
              <w:t xml:space="preserve"> ce qui est utilisé, conçu pour être utilisé ou destiné à être utilisé pour causer la mort ou des blessures à quiconque, ou pour menacer ou intimider quelqu’un;</w:t>
            </w:r>
          </w:p>
          <w:p w14:paraId="767960B2" w14:textId="27401C37" w:rsidR="0092548A" w:rsidRPr="0092548A" w:rsidRDefault="0092548A" w:rsidP="0092548A">
            <w:pPr>
              <w:spacing w:line="276" w:lineRule="auto"/>
              <w:rPr>
                <w:lang w:val="fr-CA"/>
              </w:rPr>
            </w:pPr>
          </w:p>
          <w:p w14:paraId="770330EA" w14:textId="595D98C8" w:rsidR="00B60650" w:rsidRDefault="00B60650" w:rsidP="007B1A4B">
            <w:pPr>
              <w:numPr>
                <w:ilvl w:val="0"/>
                <w:numId w:val="34"/>
              </w:numPr>
              <w:spacing w:line="276" w:lineRule="auto"/>
              <w:rPr>
                <w:rFonts w:cs="Arial"/>
              </w:rPr>
            </w:pPr>
            <w:r w:rsidRPr="00852DE7">
              <w:rPr>
                <w:rFonts w:cs="Arial"/>
                <w:noProof/>
              </w:rPr>
              <w:t>Les imitations d’armes ou d’armes à feu, notamment les fusils à air comprimé, à balles BB ou à plombs</w:t>
            </w:r>
            <w:r w:rsidRPr="00852DE7">
              <w:rPr>
                <w:rFonts w:cs="Arial"/>
              </w:rPr>
              <w:t>.</w:t>
            </w:r>
          </w:p>
          <w:p w14:paraId="76BB11C3" w14:textId="1540EE79" w:rsidR="0092548A" w:rsidRPr="00852DE7" w:rsidRDefault="0092548A" w:rsidP="0092548A">
            <w:pPr>
              <w:spacing w:line="276" w:lineRule="auto"/>
              <w:rPr>
                <w:rFonts w:cs="Arial"/>
              </w:rPr>
            </w:pPr>
          </w:p>
          <w:p w14:paraId="0726F302" w14:textId="50CF20CD" w:rsidR="007E40F5" w:rsidRDefault="007E40F5" w:rsidP="007B1A4B">
            <w:pPr>
              <w:pStyle w:val="ListParagraph"/>
              <w:numPr>
                <w:ilvl w:val="0"/>
                <w:numId w:val="34"/>
              </w:numPr>
              <w:spacing w:line="276" w:lineRule="auto"/>
              <w:rPr>
                <w:lang w:val="fr-CA"/>
              </w:rPr>
            </w:pPr>
            <w:proofErr w:type="gramStart"/>
            <w:r w:rsidRPr="00852DE7">
              <w:rPr>
                <w:lang w:val="fr-CA"/>
              </w:rPr>
              <w:t>une</w:t>
            </w:r>
            <w:proofErr w:type="gramEnd"/>
            <w:r w:rsidRPr="00852DE7">
              <w:rPr>
                <w:lang w:val="fr-CA"/>
              </w:rPr>
              <w:t xml:space="preserve"> autorisation, un permis et certificat d’enregistrement connexes, et vous ne devez pas en demander.</w:t>
            </w:r>
          </w:p>
          <w:p w14:paraId="352A3AA2" w14:textId="67E6921C" w:rsidR="0092548A" w:rsidRPr="0092548A" w:rsidRDefault="0092548A" w:rsidP="0092548A">
            <w:pPr>
              <w:spacing w:line="276" w:lineRule="auto"/>
              <w:rPr>
                <w:lang w:val="fr-CA"/>
              </w:rPr>
            </w:pPr>
          </w:p>
          <w:p w14:paraId="77BFF537" w14:textId="6B87238D" w:rsidR="007E40F5" w:rsidRDefault="007E40F5" w:rsidP="007B1A4B">
            <w:pPr>
              <w:spacing w:line="276" w:lineRule="auto"/>
              <w:rPr>
                <w:u w:val="single"/>
              </w:rPr>
            </w:pPr>
            <w:r w:rsidRPr="00852DE7">
              <w:rPr>
                <w:u w:val="single"/>
              </w:rPr>
              <w:t>Exception pour l’emploi ou la subsistence</w:t>
            </w:r>
          </w:p>
          <w:p w14:paraId="3A6BC9BD" w14:textId="77777777" w:rsidR="0092548A" w:rsidRPr="00852DE7" w:rsidRDefault="0092548A" w:rsidP="007B1A4B">
            <w:pPr>
              <w:spacing w:line="276" w:lineRule="auto"/>
              <w:rPr>
                <w:u w:val="single"/>
              </w:rPr>
            </w:pPr>
          </w:p>
          <w:p w14:paraId="6096D194" w14:textId="30C5720E" w:rsidR="00B60650" w:rsidRDefault="00B60650" w:rsidP="007B1A4B">
            <w:pPr>
              <w:spacing w:line="276" w:lineRule="auto"/>
              <w:rPr>
                <w:rFonts w:cs="Arial"/>
                <w:iCs/>
                <w:szCs w:val="24"/>
              </w:rPr>
            </w:pPr>
            <w:r w:rsidRPr="00852DE7">
              <w:rPr>
                <w:rFonts w:cs="Arial"/>
                <w:noProof/>
              </w:rPr>
              <w:t>Il vous est permis de posséder une arme à feu et des munitions à des fins</w:t>
            </w:r>
            <w:r w:rsidRPr="00852DE7">
              <w:rPr>
                <w:rFonts w:cs="Arial"/>
                <w:iCs/>
                <w:szCs w:val="24"/>
              </w:rPr>
              <w:t xml:space="preserve"> (d’emploi/de subsistance) aux conditions suivantes :</w:t>
            </w:r>
          </w:p>
          <w:p w14:paraId="21B55B94" w14:textId="77777777" w:rsidR="0092548A" w:rsidRPr="00852DE7" w:rsidRDefault="0092548A" w:rsidP="007B1A4B">
            <w:pPr>
              <w:spacing w:line="276" w:lineRule="auto"/>
              <w:rPr>
                <w:rFonts w:cs="Arial"/>
                <w:iCs/>
                <w:szCs w:val="24"/>
              </w:rPr>
            </w:pPr>
          </w:p>
          <w:p w14:paraId="14F314AD" w14:textId="76BC4287" w:rsidR="00B60650" w:rsidRPr="0092548A" w:rsidRDefault="00B60650" w:rsidP="008C48E2">
            <w:pPr>
              <w:pStyle w:val="ListParagraph"/>
              <w:numPr>
                <w:ilvl w:val="1"/>
                <w:numId w:val="59"/>
              </w:numPr>
              <w:spacing w:line="276" w:lineRule="auto"/>
              <w:ind w:left="726"/>
              <w:rPr>
                <w:rFonts w:cs="Arial"/>
                <w:iCs/>
              </w:rPr>
            </w:pPr>
            <w:r w:rsidRPr="0092548A">
              <w:rPr>
                <w:rFonts w:cs="Arial"/>
                <w:iCs/>
                <w:noProof/>
              </w:rPr>
              <w:t>Vous devez détenir le permis nécessaire</w:t>
            </w:r>
            <w:r w:rsidRPr="0092548A">
              <w:rPr>
                <w:rFonts w:cs="Arial"/>
                <w:iCs/>
              </w:rPr>
              <w:t>.</w:t>
            </w:r>
          </w:p>
          <w:p w14:paraId="120393BE" w14:textId="77777777" w:rsidR="0092548A" w:rsidRPr="00852DE7" w:rsidRDefault="0092548A" w:rsidP="008C48E2">
            <w:pPr>
              <w:spacing w:line="276" w:lineRule="auto"/>
              <w:ind w:left="726" w:hanging="360"/>
              <w:rPr>
                <w:rFonts w:cs="Arial"/>
              </w:rPr>
            </w:pPr>
          </w:p>
          <w:p w14:paraId="4C6CF8A1" w14:textId="6487C7D6" w:rsidR="00B60650" w:rsidRPr="0092548A" w:rsidRDefault="00B60650" w:rsidP="008C48E2">
            <w:pPr>
              <w:pStyle w:val="ListParagraph"/>
              <w:numPr>
                <w:ilvl w:val="1"/>
                <w:numId w:val="59"/>
              </w:numPr>
              <w:spacing w:line="276" w:lineRule="auto"/>
              <w:ind w:left="726"/>
              <w:rPr>
                <w:rFonts w:cs="Arial"/>
                <w:iCs/>
                <w:noProof/>
              </w:rPr>
            </w:pPr>
            <w:r w:rsidRPr="0092548A">
              <w:rPr>
                <w:rFonts w:cs="Arial"/>
                <w:iCs/>
                <w:noProof/>
              </w:rPr>
              <w:t xml:space="preserve">Vous devez être sobre. </w:t>
            </w:r>
          </w:p>
          <w:p w14:paraId="5299CAF5" w14:textId="77777777" w:rsidR="0092548A" w:rsidRPr="00852DE7" w:rsidRDefault="0092548A" w:rsidP="008C48E2">
            <w:pPr>
              <w:spacing w:line="276" w:lineRule="auto"/>
              <w:ind w:left="726" w:hanging="360"/>
              <w:rPr>
                <w:rFonts w:cs="Arial"/>
              </w:rPr>
            </w:pPr>
          </w:p>
          <w:p w14:paraId="0B8B12C8" w14:textId="641DE401" w:rsidR="00B60650" w:rsidRPr="0092548A" w:rsidRDefault="00B60650" w:rsidP="008C48E2">
            <w:pPr>
              <w:pStyle w:val="ListParagraph"/>
              <w:numPr>
                <w:ilvl w:val="1"/>
                <w:numId w:val="59"/>
              </w:numPr>
              <w:spacing w:line="276" w:lineRule="auto"/>
              <w:ind w:left="726"/>
              <w:rPr>
                <w:rFonts w:cs="Arial"/>
                <w:iCs/>
              </w:rPr>
            </w:pPr>
            <w:r w:rsidRPr="0092548A">
              <w:rPr>
                <w:rFonts w:cs="Arial"/>
                <w:iCs/>
                <w:noProof/>
              </w:rPr>
              <w:t>Vous devez avoir avec vous l’arme à feu et des munitions seulement pendant</w:t>
            </w:r>
            <w:r w:rsidRPr="0092548A">
              <w:rPr>
                <w:rFonts w:cs="Arial"/>
                <w:iCs/>
              </w:rPr>
              <w:t xml:space="preserve"> (le travail/une chasse autorisée en vertu d’un permis ou d’un droit conféré aux Autochtones) ou le déplacement pour vous y rendre ou en revenir directement.</w:t>
            </w:r>
          </w:p>
          <w:p w14:paraId="4784E3E7" w14:textId="77777777" w:rsidR="0092548A" w:rsidRPr="00852DE7" w:rsidRDefault="0092548A" w:rsidP="008C48E2">
            <w:pPr>
              <w:spacing w:line="276" w:lineRule="auto"/>
              <w:ind w:left="726" w:hanging="360"/>
              <w:rPr>
                <w:rFonts w:cs="Arial"/>
                <w:u w:val="single"/>
              </w:rPr>
            </w:pPr>
          </w:p>
          <w:p w14:paraId="75C36796" w14:textId="24174AB7" w:rsidR="00170952" w:rsidRPr="0092548A" w:rsidRDefault="00B60650" w:rsidP="008C48E2">
            <w:pPr>
              <w:pStyle w:val="ListParagraph"/>
              <w:numPr>
                <w:ilvl w:val="1"/>
                <w:numId w:val="59"/>
              </w:numPr>
              <w:spacing w:line="276" w:lineRule="auto"/>
              <w:ind w:left="726"/>
              <w:rPr>
                <w:rFonts w:cs="Arial"/>
                <w:u w:val="single"/>
              </w:rPr>
            </w:pPr>
            <w:r w:rsidRPr="0092548A">
              <w:rPr>
                <w:rFonts w:cs="Arial"/>
                <w:iCs/>
              </w:rPr>
              <w:t>Vous devez être en présence (de [nom]/d’un autre adulte sobre).</w:t>
            </w:r>
          </w:p>
        </w:tc>
      </w:tr>
      <w:tr w:rsidR="001B658C" w:rsidRPr="00852DE7" w14:paraId="30EED95B" w14:textId="77777777" w:rsidTr="002950D2">
        <w:tc>
          <w:tcPr>
            <w:tcW w:w="2122" w:type="dxa"/>
          </w:tcPr>
          <w:p w14:paraId="4A3C766A" w14:textId="22ACAA0D" w:rsidR="001B658C" w:rsidRPr="00852DE7" w:rsidRDefault="001B658C" w:rsidP="007B1A4B">
            <w:pPr>
              <w:spacing w:line="276" w:lineRule="auto"/>
              <w:rPr>
                <w:rFonts w:cs="Arial"/>
                <w:lang w:val="en-US"/>
              </w:rPr>
            </w:pPr>
            <w:r w:rsidRPr="00852DE7">
              <w:rPr>
                <w:lang w:val="fr-CA"/>
              </w:rPr>
              <w:t>PAS D’ARMES À FEU DANS LA RÉSIDENCE</w:t>
            </w:r>
          </w:p>
        </w:tc>
        <w:tc>
          <w:tcPr>
            <w:tcW w:w="1417" w:type="dxa"/>
          </w:tcPr>
          <w:p w14:paraId="0C978E49" w14:textId="77777777" w:rsidR="001B658C" w:rsidRPr="00852DE7" w:rsidRDefault="001B658C" w:rsidP="007B1A4B">
            <w:pPr>
              <w:spacing w:line="276" w:lineRule="auto"/>
              <w:rPr>
                <w:rFonts w:cs="Arial"/>
                <w:lang w:val="en-US"/>
              </w:rPr>
            </w:pPr>
            <w:r w:rsidRPr="00852DE7">
              <w:rPr>
                <w:rFonts w:cs="Arial"/>
                <w:lang w:val="en-US"/>
              </w:rPr>
              <w:t>2611</w:t>
            </w:r>
          </w:p>
        </w:tc>
        <w:tc>
          <w:tcPr>
            <w:tcW w:w="7088" w:type="dxa"/>
          </w:tcPr>
          <w:p w14:paraId="2D3A4ED4" w14:textId="757C1D16" w:rsidR="001B658C" w:rsidRPr="00852DE7" w:rsidRDefault="001B658C" w:rsidP="007B1A4B">
            <w:pPr>
              <w:spacing w:line="276" w:lineRule="auto"/>
              <w:rPr>
                <w:rFonts w:cs="Arial"/>
                <w:lang w:val="en-US"/>
              </w:rPr>
            </w:pPr>
            <w:r w:rsidRPr="00852DE7">
              <w:rPr>
                <w:rFonts w:cs="Arial"/>
                <w:noProof/>
              </w:rPr>
              <w:t>Il vous est interdit</w:t>
            </w:r>
            <w:r w:rsidRPr="00852DE7">
              <w:rPr>
                <w:rFonts w:cs="Arial"/>
              </w:rPr>
              <w:t xml:space="preserve"> (de vous trouver/d’habiter) à un endroit, quel qu’il soit, où une autre personne, quelle qu’elle soit, garde ou entrepose des armes à feu, arbalètes, armes prohibées, armes à autorisation restreinte, dispositifs prohibés, munitions ou produits explosifs.</w:t>
            </w:r>
          </w:p>
        </w:tc>
      </w:tr>
      <w:tr w:rsidR="00A13921" w:rsidRPr="00852DE7" w14:paraId="63A58D16" w14:textId="77777777" w:rsidTr="002950D2">
        <w:tc>
          <w:tcPr>
            <w:tcW w:w="2122" w:type="dxa"/>
          </w:tcPr>
          <w:p w14:paraId="0BABADF4" w14:textId="756B2D19" w:rsidR="0070486A" w:rsidRPr="00852DE7" w:rsidRDefault="001666A5" w:rsidP="007B1A4B">
            <w:pPr>
              <w:spacing w:line="276" w:lineRule="auto"/>
              <w:rPr>
                <w:rFonts w:cs="Arial"/>
                <w:lang w:val="en-US"/>
              </w:rPr>
            </w:pPr>
            <w:r w:rsidRPr="00852DE7">
              <w:rPr>
                <w:lang w:val="fr-CA"/>
              </w:rPr>
              <w:t>REMISE DES ARMES À FEU</w:t>
            </w:r>
          </w:p>
        </w:tc>
        <w:tc>
          <w:tcPr>
            <w:tcW w:w="1417" w:type="dxa"/>
          </w:tcPr>
          <w:p w14:paraId="543D2176"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613</w:t>
            </w:r>
          </w:p>
        </w:tc>
        <w:tc>
          <w:tcPr>
            <w:tcW w:w="7088" w:type="dxa"/>
          </w:tcPr>
          <w:p w14:paraId="48399212" w14:textId="49DDEE3F" w:rsidR="00A13921" w:rsidRPr="00852DE7" w:rsidRDefault="001B658C" w:rsidP="007B1A4B">
            <w:pPr>
              <w:spacing w:line="276" w:lineRule="auto"/>
              <w:rPr>
                <w:rFonts w:cs="Arial"/>
                <w:lang w:val="en-US"/>
              </w:rPr>
            </w:pPr>
            <w:r w:rsidRPr="00852DE7">
              <w:rPr>
                <w:rFonts w:cs="Arial"/>
              </w:rPr>
              <w:t>Si vous possédez un ou plusieurs articles interdits par la présente ordonnance, vous devez vous présenter immédiatement au [commissariat], donner copie de la présente ordonnance à un agent de la paix et prendre les dispositions nécessaires pour vous rendre avec lui sur les lieux où ces articles se trouvent et les lui remettre.</w:t>
            </w:r>
          </w:p>
        </w:tc>
      </w:tr>
      <w:tr w:rsidR="001B17D9" w:rsidRPr="00852DE7" w14:paraId="61A7E16E" w14:textId="77777777" w:rsidTr="002950D2">
        <w:tc>
          <w:tcPr>
            <w:tcW w:w="2122" w:type="dxa"/>
          </w:tcPr>
          <w:p w14:paraId="31038345" w14:textId="2CF2891E" w:rsidR="001B17D9" w:rsidRPr="00852DE7" w:rsidRDefault="001B17D9" w:rsidP="007B1A4B">
            <w:pPr>
              <w:spacing w:line="276" w:lineRule="auto"/>
              <w:rPr>
                <w:lang w:val="fr-CA"/>
              </w:rPr>
            </w:pPr>
            <w:r w:rsidRPr="001B17D9">
              <w:rPr>
                <w:lang w:val="fr-CA"/>
              </w:rPr>
              <w:t>VAPORISATEURS INCAPACITANTS</w:t>
            </w:r>
          </w:p>
        </w:tc>
        <w:tc>
          <w:tcPr>
            <w:tcW w:w="1417" w:type="dxa"/>
          </w:tcPr>
          <w:p w14:paraId="6ECFCDE6" w14:textId="0FCFD477" w:rsidR="001B17D9" w:rsidRPr="00852DE7" w:rsidRDefault="001B17D9" w:rsidP="007B1A4B">
            <w:pPr>
              <w:spacing w:line="276" w:lineRule="auto"/>
              <w:rPr>
                <w:rFonts w:cs="Arial"/>
                <w:lang w:val="en-US"/>
              </w:rPr>
            </w:pPr>
            <w:r>
              <w:rPr>
                <w:rFonts w:cs="Arial"/>
                <w:lang w:val="en-US"/>
              </w:rPr>
              <w:t>2614</w:t>
            </w:r>
          </w:p>
        </w:tc>
        <w:tc>
          <w:tcPr>
            <w:tcW w:w="7088" w:type="dxa"/>
          </w:tcPr>
          <w:p w14:paraId="351AD69C" w14:textId="3ACE1A7E" w:rsidR="001B17D9" w:rsidRPr="00852DE7" w:rsidRDefault="001B17D9" w:rsidP="007B1A4B">
            <w:pPr>
              <w:spacing w:line="276" w:lineRule="auto"/>
              <w:rPr>
                <w:rFonts w:cs="Arial"/>
              </w:rPr>
            </w:pPr>
            <w:r w:rsidRPr="001B17D9">
              <w:rPr>
                <w:rFonts w:cs="Arial"/>
                <w:lang w:val="fr-CA"/>
              </w:rPr>
              <w:t>Vous ne devez posséder aucun vaporisateur de poivre, anti-ours ni aucun type de vaporisateur de substance incapacitante.</w:t>
            </w:r>
          </w:p>
        </w:tc>
      </w:tr>
      <w:tr w:rsidR="00A13921" w:rsidRPr="00852DE7" w14:paraId="65091559" w14:textId="77777777" w:rsidTr="002950D2">
        <w:tc>
          <w:tcPr>
            <w:tcW w:w="2122" w:type="dxa"/>
          </w:tcPr>
          <w:p w14:paraId="0020F199" w14:textId="52275FA7" w:rsidR="00E55E58" w:rsidRPr="00852DE7" w:rsidRDefault="001666A5" w:rsidP="007B1A4B">
            <w:pPr>
              <w:spacing w:line="276" w:lineRule="auto"/>
              <w:contextualSpacing/>
              <w:rPr>
                <w:rFonts w:cs="Arial"/>
                <w:lang w:val="en-US"/>
              </w:rPr>
            </w:pPr>
            <w:r w:rsidRPr="00852DE7">
              <w:rPr>
                <w:lang w:val="fr-CA"/>
              </w:rPr>
              <w:t>COUTEAUX</w:t>
            </w:r>
          </w:p>
          <w:p w14:paraId="0AE11A5B" w14:textId="77777777" w:rsidR="00370823" w:rsidRPr="00852DE7" w:rsidRDefault="00370823" w:rsidP="007B1A4B">
            <w:pPr>
              <w:spacing w:line="276" w:lineRule="auto"/>
              <w:contextualSpacing/>
              <w:rPr>
                <w:rFonts w:cs="Arial"/>
                <w:lang w:val="en-US"/>
              </w:rPr>
            </w:pPr>
          </w:p>
          <w:p w14:paraId="78BCC922" w14:textId="77777777" w:rsidR="00E55E58" w:rsidRPr="00852DE7" w:rsidRDefault="00DF3430" w:rsidP="007B1A4B">
            <w:pPr>
              <w:spacing w:line="276" w:lineRule="auto"/>
              <w:rPr>
                <w:rFonts w:cs="Arial"/>
                <w:lang w:val="en-US"/>
              </w:rPr>
            </w:pPr>
            <w:r w:rsidRPr="00852DE7">
              <w:rPr>
                <w:rFonts w:cs="Arial"/>
                <w:lang w:val="en-US"/>
              </w:rPr>
              <w:t>Exceptions</w:t>
            </w:r>
          </w:p>
          <w:p w14:paraId="7D7D0EC8" w14:textId="77777777" w:rsidR="00E55E58" w:rsidRPr="00852DE7" w:rsidRDefault="00E55E58" w:rsidP="007B1A4B">
            <w:pPr>
              <w:spacing w:line="276" w:lineRule="auto"/>
              <w:rPr>
                <w:rFonts w:cs="Arial"/>
                <w:lang w:val="en-US"/>
              </w:rPr>
            </w:pPr>
          </w:p>
          <w:p w14:paraId="41ACFFE0" w14:textId="77777777" w:rsidR="00E55E58" w:rsidRPr="00852DE7" w:rsidRDefault="00E55E58" w:rsidP="007B1A4B">
            <w:pPr>
              <w:spacing w:line="276" w:lineRule="auto"/>
              <w:rPr>
                <w:rFonts w:cs="Arial"/>
                <w:lang w:val="en-US"/>
              </w:rPr>
            </w:pPr>
          </w:p>
          <w:p w14:paraId="24E0F989" w14:textId="77777777" w:rsidR="00E55E58" w:rsidRPr="00852DE7" w:rsidRDefault="00E55E58" w:rsidP="007B1A4B">
            <w:pPr>
              <w:spacing w:line="276" w:lineRule="auto"/>
              <w:rPr>
                <w:rFonts w:cs="Arial"/>
                <w:lang w:val="en-US"/>
              </w:rPr>
            </w:pPr>
          </w:p>
          <w:p w14:paraId="65D1C958" w14:textId="77777777" w:rsidR="00E55E58" w:rsidRPr="00852DE7" w:rsidRDefault="00E55E58" w:rsidP="007B1A4B">
            <w:pPr>
              <w:spacing w:line="276" w:lineRule="auto"/>
              <w:rPr>
                <w:rFonts w:cs="Arial"/>
                <w:lang w:val="en-US"/>
              </w:rPr>
            </w:pPr>
          </w:p>
          <w:p w14:paraId="3C26273C" w14:textId="77777777" w:rsidR="00E55E58" w:rsidRPr="00852DE7" w:rsidRDefault="00E55E58" w:rsidP="007B1A4B">
            <w:pPr>
              <w:spacing w:line="276" w:lineRule="auto"/>
              <w:rPr>
                <w:rFonts w:cs="Arial"/>
                <w:lang w:val="en-US"/>
              </w:rPr>
            </w:pPr>
          </w:p>
          <w:p w14:paraId="1EBC02B7" w14:textId="77777777" w:rsidR="00002B39" w:rsidRPr="00852DE7" w:rsidRDefault="00002B39" w:rsidP="007B1A4B">
            <w:pPr>
              <w:spacing w:line="276" w:lineRule="auto"/>
              <w:rPr>
                <w:rFonts w:cs="Arial"/>
                <w:lang w:val="en-US"/>
              </w:rPr>
            </w:pPr>
          </w:p>
          <w:p w14:paraId="2DC0D8C2" w14:textId="77777777" w:rsidR="00104796" w:rsidRPr="00852DE7" w:rsidRDefault="00104796" w:rsidP="007B1A4B">
            <w:pPr>
              <w:spacing w:line="276" w:lineRule="auto"/>
              <w:contextualSpacing/>
              <w:rPr>
                <w:rFonts w:cs="Arial"/>
                <w:lang w:val="en-US"/>
              </w:rPr>
            </w:pPr>
          </w:p>
          <w:p w14:paraId="5A485FBE" w14:textId="77777777" w:rsidR="00FB0ACF" w:rsidRPr="00852DE7" w:rsidRDefault="00FB0ACF" w:rsidP="007B1A4B">
            <w:pPr>
              <w:spacing w:line="276" w:lineRule="auto"/>
              <w:contextualSpacing/>
              <w:rPr>
                <w:rFonts w:cs="Arial"/>
                <w:lang w:val="en-US"/>
              </w:rPr>
            </w:pPr>
          </w:p>
          <w:p w14:paraId="258DF0FD" w14:textId="77777777" w:rsidR="00170952" w:rsidRPr="00852DE7" w:rsidRDefault="00170952" w:rsidP="007B1A4B">
            <w:pPr>
              <w:spacing w:line="276" w:lineRule="auto"/>
              <w:contextualSpacing/>
              <w:rPr>
                <w:rFonts w:cs="Arial"/>
                <w:lang w:val="en-US"/>
              </w:rPr>
            </w:pPr>
          </w:p>
          <w:p w14:paraId="5162E224" w14:textId="77777777" w:rsidR="00370823" w:rsidRPr="00852DE7" w:rsidRDefault="00370823" w:rsidP="007B1A4B">
            <w:pPr>
              <w:spacing w:line="276" w:lineRule="auto"/>
              <w:contextualSpacing/>
              <w:rPr>
                <w:rFonts w:cs="Arial"/>
                <w:lang w:val="en-US"/>
              </w:rPr>
            </w:pPr>
          </w:p>
          <w:p w14:paraId="598A5CD0" w14:textId="716091DF" w:rsidR="00E55E58" w:rsidRPr="00852DE7" w:rsidRDefault="00AE2DA0" w:rsidP="007B1A4B">
            <w:pPr>
              <w:spacing w:line="276" w:lineRule="auto"/>
              <w:rPr>
                <w:rFonts w:cs="Arial"/>
                <w:lang w:val="en-US"/>
              </w:rPr>
            </w:pPr>
            <w:r w:rsidRPr="00852DE7">
              <w:rPr>
                <w:rFonts w:cs="Arial"/>
              </w:rPr>
              <w:t>Copie à l’agent de la paix</w:t>
            </w:r>
          </w:p>
        </w:tc>
        <w:tc>
          <w:tcPr>
            <w:tcW w:w="1417" w:type="dxa"/>
          </w:tcPr>
          <w:p w14:paraId="2C177A52"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616</w:t>
            </w:r>
          </w:p>
          <w:p w14:paraId="1BBC5EB4" w14:textId="77777777" w:rsidR="00CC5964" w:rsidRPr="00852DE7" w:rsidRDefault="00CC5964" w:rsidP="007B1A4B">
            <w:pPr>
              <w:spacing w:line="276" w:lineRule="auto"/>
              <w:rPr>
                <w:rFonts w:cs="Arial"/>
                <w:lang w:val="en-US"/>
              </w:rPr>
            </w:pPr>
          </w:p>
          <w:p w14:paraId="2489DABC" w14:textId="77777777" w:rsidR="00170952" w:rsidRPr="00852DE7" w:rsidRDefault="00170952" w:rsidP="007B1A4B">
            <w:pPr>
              <w:spacing w:line="276" w:lineRule="auto"/>
              <w:contextualSpacing/>
              <w:rPr>
                <w:rFonts w:cs="Arial"/>
                <w:lang w:val="en-US"/>
              </w:rPr>
            </w:pPr>
          </w:p>
          <w:p w14:paraId="579932BD" w14:textId="5B2D9879" w:rsidR="00170952" w:rsidRDefault="00170952" w:rsidP="007B1A4B">
            <w:pPr>
              <w:spacing w:line="276" w:lineRule="auto"/>
              <w:contextualSpacing/>
              <w:rPr>
                <w:rFonts w:cs="Arial"/>
                <w:lang w:val="en-US"/>
              </w:rPr>
            </w:pPr>
          </w:p>
          <w:p w14:paraId="7F3F3A9C" w14:textId="77777777" w:rsidR="0092548A" w:rsidRPr="00852DE7" w:rsidRDefault="0092548A" w:rsidP="007B1A4B">
            <w:pPr>
              <w:spacing w:line="276" w:lineRule="auto"/>
              <w:contextualSpacing/>
              <w:rPr>
                <w:rFonts w:cs="Arial"/>
                <w:lang w:val="en-US"/>
              </w:rPr>
            </w:pPr>
          </w:p>
          <w:p w14:paraId="2B3C71B3" w14:textId="77777777" w:rsidR="004B4BEF" w:rsidRPr="00852DE7" w:rsidRDefault="004B4BEF" w:rsidP="007B1A4B">
            <w:pPr>
              <w:spacing w:line="276" w:lineRule="auto"/>
              <w:contextualSpacing/>
              <w:rPr>
                <w:rFonts w:cs="Arial"/>
                <w:lang w:val="en-US"/>
              </w:rPr>
            </w:pPr>
            <w:r w:rsidRPr="00852DE7">
              <w:rPr>
                <w:rFonts w:cs="Arial"/>
                <w:lang w:val="en-US"/>
              </w:rPr>
              <w:t>2616-A</w:t>
            </w:r>
          </w:p>
          <w:p w14:paraId="48E2AF3A" w14:textId="41B84FC1" w:rsidR="0053474E" w:rsidRDefault="0053474E" w:rsidP="007B1A4B">
            <w:pPr>
              <w:spacing w:line="276" w:lineRule="auto"/>
              <w:contextualSpacing/>
              <w:rPr>
                <w:rFonts w:cs="Arial"/>
                <w:lang w:val="en-US"/>
              </w:rPr>
            </w:pPr>
          </w:p>
          <w:p w14:paraId="56D8755B" w14:textId="77777777" w:rsidR="0092548A" w:rsidRPr="00852DE7" w:rsidRDefault="0092548A" w:rsidP="007B1A4B">
            <w:pPr>
              <w:spacing w:line="276" w:lineRule="auto"/>
              <w:contextualSpacing/>
              <w:rPr>
                <w:rFonts w:cs="Arial"/>
                <w:lang w:val="en-US"/>
              </w:rPr>
            </w:pPr>
          </w:p>
          <w:p w14:paraId="3B691DAF" w14:textId="77777777" w:rsidR="004B4BEF" w:rsidRPr="00852DE7" w:rsidRDefault="004B4BEF" w:rsidP="007B1A4B">
            <w:pPr>
              <w:spacing w:line="276" w:lineRule="auto"/>
              <w:contextualSpacing/>
              <w:rPr>
                <w:rFonts w:cs="Arial"/>
                <w:lang w:val="en-US"/>
              </w:rPr>
            </w:pPr>
            <w:r w:rsidRPr="00852DE7">
              <w:rPr>
                <w:rFonts w:cs="Arial"/>
                <w:lang w:val="en-US"/>
              </w:rPr>
              <w:t>2616-B</w:t>
            </w:r>
          </w:p>
          <w:p w14:paraId="4AA4A5B4" w14:textId="05E131AD" w:rsidR="00A84DF4" w:rsidRDefault="00A84DF4" w:rsidP="007B1A4B">
            <w:pPr>
              <w:spacing w:line="276" w:lineRule="auto"/>
              <w:contextualSpacing/>
              <w:rPr>
                <w:rFonts w:cs="Arial"/>
                <w:lang w:val="en-US"/>
              </w:rPr>
            </w:pPr>
          </w:p>
          <w:p w14:paraId="2B3B6A7A" w14:textId="77777777" w:rsidR="006C5463" w:rsidRDefault="006C5463" w:rsidP="007B1A4B">
            <w:pPr>
              <w:spacing w:line="276" w:lineRule="auto"/>
              <w:contextualSpacing/>
              <w:rPr>
                <w:rFonts w:cs="Arial"/>
                <w:lang w:val="en-US"/>
              </w:rPr>
            </w:pPr>
          </w:p>
          <w:p w14:paraId="1DB62692" w14:textId="77777777" w:rsidR="0092548A" w:rsidRPr="00852DE7" w:rsidRDefault="0092548A" w:rsidP="007B1A4B">
            <w:pPr>
              <w:spacing w:line="276" w:lineRule="auto"/>
              <w:contextualSpacing/>
              <w:rPr>
                <w:rFonts w:cs="Arial"/>
                <w:lang w:val="en-US"/>
              </w:rPr>
            </w:pPr>
          </w:p>
          <w:p w14:paraId="2975D025" w14:textId="77777777" w:rsidR="00AF1DE3" w:rsidRPr="00852DE7" w:rsidRDefault="00AF1DE3" w:rsidP="007B1A4B">
            <w:pPr>
              <w:spacing w:line="276" w:lineRule="auto"/>
              <w:rPr>
                <w:rFonts w:cs="Arial"/>
                <w:lang w:val="en-US"/>
              </w:rPr>
            </w:pPr>
            <w:r w:rsidRPr="00852DE7">
              <w:rPr>
                <w:rFonts w:cs="Arial"/>
                <w:lang w:val="en-US"/>
              </w:rPr>
              <w:t>2616-C</w:t>
            </w:r>
          </w:p>
          <w:p w14:paraId="27BEE88B" w14:textId="77777777" w:rsidR="0053474E" w:rsidRPr="00852DE7" w:rsidRDefault="0053474E" w:rsidP="007B1A4B">
            <w:pPr>
              <w:spacing w:line="276" w:lineRule="auto"/>
              <w:contextualSpacing/>
              <w:rPr>
                <w:rFonts w:cs="Arial"/>
                <w:lang w:val="en-US"/>
              </w:rPr>
            </w:pPr>
          </w:p>
          <w:p w14:paraId="61EBF2D0" w14:textId="77777777" w:rsidR="0053474E" w:rsidRPr="00852DE7" w:rsidRDefault="0053474E" w:rsidP="007B1A4B">
            <w:pPr>
              <w:spacing w:line="276" w:lineRule="auto"/>
              <w:contextualSpacing/>
              <w:rPr>
                <w:rFonts w:cs="Arial"/>
                <w:lang w:val="en-US"/>
              </w:rPr>
            </w:pPr>
          </w:p>
          <w:p w14:paraId="33CEF8FE" w14:textId="051512B3" w:rsidR="00370823" w:rsidRDefault="00370823" w:rsidP="007B1A4B">
            <w:pPr>
              <w:spacing w:line="276" w:lineRule="auto"/>
              <w:contextualSpacing/>
              <w:rPr>
                <w:rFonts w:cs="Arial"/>
                <w:lang w:val="en-US"/>
              </w:rPr>
            </w:pPr>
          </w:p>
          <w:p w14:paraId="147B106E" w14:textId="6B152985" w:rsidR="0092548A" w:rsidRDefault="0092548A" w:rsidP="007B1A4B">
            <w:pPr>
              <w:spacing w:line="276" w:lineRule="auto"/>
              <w:contextualSpacing/>
              <w:rPr>
                <w:rFonts w:cs="Arial"/>
                <w:lang w:val="en-US"/>
              </w:rPr>
            </w:pPr>
          </w:p>
          <w:p w14:paraId="25E6CF2D" w14:textId="77777777" w:rsidR="0092548A" w:rsidRPr="00852DE7" w:rsidRDefault="0092548A" w:rsidP="007B1A4B">
            <w:pPr>
              <w:spacing w:line="276" w:lineRule="auto"/>
              <w:contextualSpacing/>
              <w:rPr>
                <w:rFonts w:cs="Arial"/>
                <w:lang w:val="en-US"/>
              </w:rPr>
            </w:pPr>
          </w:p>
          <w:p w14:paraId="2633038A" w14:textId="77777777" w:rsidR="00950C78" w:rsidRPr="00852DE7" w:rsidRDefault="00950C78" w:rsidP="007B1A4B">
            <w:pPr>
              <w:spacing w:line="276" w:lineRule="auto"/>
              <w:rPr>
                <w:rFonts w:cs="Arial"/>
                <w:lang w:val="en-US"/>
              </w:rPr>
            </w:pPr>
            <w:r w:rsidRPr="00852DE7">
              <w:rPr>
                <w:rFonts w:cs="Arial"/>
                <w:lang w:val="en-US"/>
              </w:rPr>
              <w:t>2616-D</w:t>
            </w:r>
          </w:p>
          <w:p w14:paraId="0E1B81C1" w14:textId="77777777" w:rsidR="004B4BEF" w:rsidRPr="00852DE7" w:rsidRDefault="004B4BEF" w:rsidP="007B1A4B">
            <w:pPr>
              <w:spacing w:line="276" w:lineRule="auto"/>
              <w:rPr>
                <w:rFonts w:cs="Arial"/>
                <w:lang w:val="en-US"/>
              </w:rPr>
            </w:pPr>
          </w:p>
          <w:p w14:paraId="504D7A91" w14:textId="17E8C5E3" w:rsidR="009E7E15" w:rsidRDefault="009E7E15" w:rsidP="007B1A4B">
            <w:pPr>
              <w:spacing w:line="276" w:lineRule="auto"/>
              <w:rPr>
                <w:rFonts w:cs="Arial"/>
                <w:lang w:val="en-US"/>
              </w:rPr>
            </w:pPr>
          </w:p>
          <w:p w14:paraId="57FC5F7E" w14:textId="2D11CC63" w:rsidR="0092548A" w:rsidRDefault="0092548A" w:rsidP="007B1A4B">
            <w:pPr>
              <w:spacing w:line="276" w:lineRule="auto"/>
              <w:rPr>
                <w:rFonts w:cs="Arial"/>
                <w:lang w:val="en-US"/>
              </w:rPr>
            </w:pPr>
          </w:p>
          <w:p w14:paraId="1EDACDC1" w14:textId="48E06F73" w:rsidR="0092548A" w:rsidRDefault="0092548A" w:rsidP="007B1A4B">
            <w:pPr>
              <w:spacing w:line="276" w:lineRule="auto"/>
              <w:rPr>
                <w:rFonts w:cs="Arial"/>
                <w:lang w:val="en-US"/>
              </w:rPr>
            </w:pPr>
          </w:p>
          <w:p w14:paraId="65206624" w14:textId="77777777" w:rsidR="0092548A" w:rsidRPr="00852DE7" w:rsidRDefault="0092548A" w:rsidP="007B1A4B">
            <w:pPr>
              <w:spacing w:line="276" w:lineRule="auto"/>
              <w:rPr>
                <w:rFonts w:cs="Arial"/>
                <w:lang w:val="en-US"/>
              </w:rPr>
            </w:pPr>
          </w:p>
          <w:p w14:paraId="4763E205" w14:textId="77777777" w:rsidR="009E7E15" w:rsidRPr="00852DE7" w:rsidRDefault="009E7E15" w:rsidP="007B1A4B">
            <w:pPr>
              <w:spacing w:line="276" w:lineRule="auto"/>
              <w:rPr>
                <w:rFonts w:cs="Arial"/>
                <w:lang w:val="en-US"/>
              </w:rPr>
            </w:pPr>
            <w:r w:rsidRPr="00852DE7">
              <w:rPr>
                <w:rFonts w:cs="Arial"/>
                <w:lang w:val="en-US"/>
              </w:rPr>
              <w:t>2616-E</w:t>
            </w:r>
          </w:p>
        </w:tc>
        <w:tc>
          <w:tcPr>
            <w:tcW w:w="7088" w:type="dxa"/>
          </w:tcPr>
          <w:p w14:paraId="2DB7A787" w14:textId="77777777" w:rsidR="001B658C" w:rsidRPr="00852DE7" w:rsidRDefault="001B658C" w:rsidP="007B1A4B">
            <w:pPr>
              <w:spacing w:line="276" w:lineRule="auto"/>
              <w:rPr>
                <w:rFonts w:cs="Arial"/>
              </w:rPr>
            </w:pPr>
            <w:r w:rsidRPr="00852DE7">
              <w:rPr>
                <w:rFonts w:cs="Arial"/>
                <w:noProof/>
              </w:rPr>
              <w:t>Il vous est interdit de posséder des couteaux</w:t>
            </w:r>
            <w:r w:rsidRPr="00852DE7">
              <w:rPr>
                <w:rFonts w:cs="Arial"/>
              </w:rPr>
              <w:t xml:space="preserve"> (ou des haches ou d’autres instruments tranchants) utilisés ou conçus pour couper des objets ou destinés à cet usage.</w:t>
            </w:r>
          </w:p>
          <w:p w14:paraId="79A2A8CD" w14:textId="429073F0" w:rsidR="001B658C" w:rsidRDefault="001B658C" w:rsidP="007B1A4B">
            <w:pPr>
              <w:spacing w:line="276" w:lineRule="auto"/>
              <w:rPr>
                <w:rFonts w:cs="Arial"/>
              </w:rPr>
            </w:pPr>
            <w:r w:rsidRPr="00852DE7">
              <w:rPr>
                <w:rFonts w:cs="Arial"/>
                <w:u w:val="single"/>
              </w:rPr>
              <w:t>Exceptions</w:t>
            </w:r>
            <w:r w:rsidRPr="00852DE7">
              <w:rPr>
                <w:rFonts w:cs="Arial"/>
              </w:rPr>
              <w:t> :</w:t>
            </w:r>
          </w:p>
          <w:p w14:paraId="3ABCA6A3" w14:textId="77777777" w:rsidR="0092548A" w:rsidRPr="00852DE7" w:rsidRDefault="0092548A" w:rsidP="007B1A4B">
            <w:pPr>
              <w:spacing w:line="276" w:lineRule="auto"/>
              <w:rPr>
                <w:rFonts w:cs="Arial"/>
              </w:rPr>
            </w:pPr>
          </w:p>
          <w:p w14:paraId="7032BA9A" w14:textId="1511309E" w:rsidR="001B658C" w:rsidRDefault="001B658C" w:rsidP="007B1A4B">
            <w:pPr>
              <w:numPr>
                <w:ilvl w:val="0"/>
                <w:numId w:val="5"/>
              </w:numPr>
              <w:spacing w:line="276" w:lineRule="auto"/>
              <w:ind w:left="603" w:hanging="357"/>
              <w:rPr>
                <w:rFonts w:cs="Arial"/>
              </w:rPr>
            </w:pPr>
            <w:proofErr w:type="gramStart"/>
            <w:r w:rsidRPr="00852DE7">
              <w:rPr>
                <w:rFonts w:cs="Arial"/>
              </w:rPr>
              <w:t>Il</w:t>
            </w:r>
            <w:proofErr w:type="gramEnd"/>
            <w:r w:rsidRPr="00852DE7">
              <w:rPr>
                <w:rFonts w:cs="Arial"/>
              </w:rPr>
              <w:t xml:space="preserve"> vous est permis d’avoir un couteau pour la préparation ou la consommation d’aliments.</w:t>
            </w:r>
          </w:p>
          <w:p w14:paraId="4F82E5EE" w14:textId="77777777" w:rsidR="0092548A" w:rsidRPr="00852DE7" w:rsidRDefault="0092548A" w:rsidP="0092548A">
            <w:pPr>
              <w:spacing w:line="276" w:lineRule="auto"/>
              <w:ind w:left="603"/>
              <w:rPr>
                <w:rFonts w:cs="Arial"/>
              </w:rPr>
            </w:pPr>
          </w:p>
          <w:p w14:paraId="652DA925" w14:textId="7D62B011" w:rsidR="001B658C" w:rsidRDefault="001B658C" w:rsidP="007B1A4B">
            <w:pPr>
              <w:numPr>
                <w:ilvl w:val="0"/>
                <w:numId w:val="5"/>
              </w:numPr>
              <w:spacing w:line="276" w:lineRule="auto"/>
              <w:ind w:left="603" w:hanging="357"/>
              <w:rPr>
                <w:rFonts w:cs="Arial"/>
              </w:rPr>
            </w:pPr>
            <w:r w:rsidRPr="00852DE7">
              <w:rPr>
                <w:rFonts w:cs="Arial"/>
                <w:noProof/>
              </w:rPr>
              <w:t>Il vous est permis d’avoir de tels articles à votre lieu de résidence et de séjour habituel.</w:t>
            </w:r>
          </w:p>
          <w:p w14:paraId="4E098764" w14:textId="6558C18A" w:rsidR="0092548A" w:rsidRPr="00852DE7" w:rsidRDefault="0092548A" w:rsidP="0092548A">
            <w:pPr>
              <w:spacing w:line="276" w:lineRule="auto"/>
              <w:rPr>
                <w:rFonts w:cs="Arial"/>
              </w:rPr>
            </w:pPr>
          </w:p>
          <w:p w14:paraId="23BECC61" w14:textId="1CE2C05E" w:rsidR="001B658C" w:rsidRDefault="001B658C" w:rsidP="007B1A4B">
            <w:pPr>
              <w:numPr>
                <w:ilvl w:val="0"/>
                <w:numId w:val="5"/>
              </w:numPr>
              <w:spacing w:line="276" w:lineRule="auto"/>
              <w:ind w:left="603" w:hanging="357"/>
              <w:rPr>
                <w:rFonts w:cs="Arial"/>
              </w:rPr>
            </w:pPr>
            <w:r w:rsidRPr="00852DE7">
              <w:rPr>
                <w:rFonts w:cs="Arial"/>
                <w:noProof/>
              </w:rPr>
              <w:t>À des fins d’emploi licite, à votre lieu de travail ou pendant le déplacement pour vous y rendre ou en revenir directement</w:t>
            </w:r>
            <w:r w:rsidRPr="00852DE7">
              <w:rPr>
                <w:rFonts w:cs="Arial"/>
              </w:rPr>
              <w:t xml:space="preserve">. Vous devez communiquer sur demande à votre agent de probation les détails de votre lieu de travail </w:t>
            </w:r>
            <w:proofErr w:type="gramStart"/>
            <w:r w:rsidRPr="00852DE7">
              <w:rPr>
                <w:rFonts w:cs="Arial"/>
              </w:rPr>
              <w:t>et</w:t>
            </w:r>
            <w:proofErr w:type="gramEnd"/>
            <w:r w:rsidRPr="00852DE7">
              <w:rPr>
                <w:rFonts w:cs="Arial"/>
              </w:rPr>
              <w:t xml:space="preserve"> de votre horaire professionnel.</w:t>
            </w:r>
          </w:p>
          <w:p w14:paraId="41FA959D" w14:textId="53811AE4" w:rsidR="0092548A" w:rsidRPr="00852DE7" w:rsidRDefault="0092548A" w:rsidP="0092548A">
            <w:pPr>
              <w:spacing w:line="276" w:lineRule="auto"/>
              <w:rPr>
                <w:rFonts w:cs="Arial"/>
              </w:rPr>
            </w:pPr>
          </w:p>
          <w:p w14:paraId="69B37A34" w14:textId="7B15DCEF" w:rsidR="001B658C" w:rsidRDefault="001B658C" w:rsidP="007B1A4B">
            <w:pPr>
              <w:numPr>
                <w:ilvl w:val="0"/>
                <w:numId w:val="5"/>
              </w:numPr>
              <w:spacing w:line="276" w:lineRule="auto"/>
              <w:ind w:left="601" w:hanging="357"/>
              <w:rPr>
                <w:rFonts w:cs="Arial"/>
              </w:rPr>
            </w:pPr>
            <w:r w:rsidRPr="00852DE7">
              <w:rPr>
                <w:rFonts w:cs="Arial"/>
              </w:rPr>
              <w:t>Avec la permission écrite préalable de votre agent de probation. Vous devez avoir cette permission sur vous, sous forme papier ou électronique, à tout moment lorsque vous avez en votre possession l’un quelconque de ces articles à l’extérieur de votre lieu de résidence.</w:t>
            </w:r>
          </w:p>
          <w:p w14:paraId="10C9BBFB" w14:textId="21A5B15D" w:rsidR="0092548A" w:rsidRPr="00852DE7" w:rsidRDefault="0092548A" w:rsidP="0092548A">
            <w:pPr>
              <w:spacing w:line="276" w:lineRule="auto"/>
              <w:rPr>
                <w:rFonts w:cs="Arial"/>
              </w:rPr>
            </w:pPr>
          </w:p>
          <w:p w14:paraId="579E0A97" w14:textId="25641C58" w:rsidR="000564DC" w:rsidRPr="00852DE7" w:rsidRDefault="001B658C" w:rsidP="007B1A4B">
            <w:pPr>
              <w:numPr>
                <w:ilvl w:val="0"/>
                <w:numId w:val="5"/>
              </w:numPr>
              <w:spacing w:line="276" w:lineRule="auto"/>
              <w:ind w:left="603"/>
              <w:rPr>
                <w:rFonts w:cs="Arial"/>
                <w:lang w:val="en-US"/>
              </w:rPr>
            </w:pPr>
            <w:r w:rsidRPr="00852DE7">
              <w:rPr>
                <w:rFonts w:cs="Arial"/>
              </w:rPr>
              <w:t>Vous devez montrer votre permission sur demande à tout agent de la paix qui vous voit en possession de ces articles.</w:t>
            </w:r>
          </w:p>
        </w:tc>
      </w:tr>
    </w:tbl>
    <w:p w14:paraId="033EF34B" w14:textId="77777777" w:rsidR="003B7138" w:rsidRPr="00852DE7" w:rsidRDefault="003B7138" w:rsidP="007B1A4B">
      <w:pPr>
        <w:spacing w:line="276" w:lineRule="auto"/>
        <w:rPr>
          <w:b/>
          <w:kern w:val="28"/>
          <w:sz w:val="32"/>
          <w:lang w:val="fr-CA"/>
        </w:rPr>
      </w:pPr>
      <w:bookmarkStart w:id="56" w:name="_Hlk110427949"/>
      <w:r w:rsidRPr="00852DE7">
        <w:rPr>
          <w:b/>
          <w:kern w:val="28"/>
          <w:sz w:val="32"/>
          <w:lang w:val="fr-CA"/>
        </w:rPr>
        <w:t>Outils et Déguisements</w:t>
      </w:r>
    </w:p>
    <w:tbl>
      <w:tblPr>
        <w:tblStyle w:val="TableGrid"/>
        <w:tblW w:w="10627" w:type="dxa"/>
        <w:tblLook w:val="04A0" w:firstRow="1" w:lastRow="0" w:firstColumn="1" w:lastColumn="0" w:noHBand="0" w:noVBand="1"/>
      </w:tblPr>
      <w:tblGrid>
        <w:gridCol w:w="2122"/>
        <w:gridCol w:w="1417"/>
        <w:gridCol w:w="7088"/>
      </w:tblGrid>
      <w:tr w:rsidR="00A13921" w:rsidRPr="00852DE7" w14:paraId="0ABC8A2C" w14:textId="77777777" w:rsidTr="00B90B96">
        <w:tc>
          <w:tcPr>
            <w:tcW w:w="2122" w:type="dxa"/>
          </w:tcPr>
          <w:bookmarkEnd w:id="56"/>
          <w:p w14:paraId="29452735" w14:textId="30BBCDE6" w:rsidR="00E55E58" w:rsidRPr="00852DE7" w:rsidRDefault="003B7138" w:rsidP="007B1A4B">
            <w:pPr>
              <w:spacing w:line="276" w:lineRule="auto"/>
              <w:rPr>
                <w:rFonts w:cs="Arial"/>
                <w:lang w:val="en-US"/>
              </w:rPr>
            </w:pPr>
            <w:r w:rsidRPr="00852DE7">
              <w:rPr>
                <w:lang w:val="fr-CA"/>
              </w:rPr>
              <w:t>INTRODUCTION PAR EFFRACTION</w:t>
            </w:r>
          </w:p>
          <w:p w14:paraId="5CFDE7DB" w14:textId="77777777" w:rsidR="00E55E58" w:rsidRPr="00852DE7" w:rsidRDefault="00E55E58" w:rsidP="007B1A4B">
            <w:pPr>
              <w:spacing w:line="276" w:lineRule="auto"/>
              <w:rPr>
                <w:rFonts w:cs="Arial"/>
                <w:lang w:val="en-US"/>
              </w:rPr>
            </w:pPr>
          </w:p>
          <w:p w14:paraId="13B4A0F7" w14:textId="77777777" w:rsidR="00E55E58" w:rsidRPr="00852DE7" w:rsidRDefault="00E55E58" w:rsidP="007B1A4B">
            <w:pPr>
              <w:spacing w:line="276" w:lineRule="auto"/>
              <w:rPr>
                <w:rFonts w:cs="Arial"/>
                <w:lang w:val="en-US"/>
              </w:rPr>
            </w:pPr>
          </w:p>
          <w:p w14:paraId="138FE67F" w14:textId="77777777" w:rsidR="00E55E58" w:rsidRPr="00852DE7" w:rsidRDefault="00E55E58" w:rsidP="007B1A4B">
            <w:pPr>
              <w:spacing w:line="276" w:lineRule="auto"/>
              <w:contextualSpacing/>
              <w:rPr>
                <w:rFonts w:cs="Arial"/>
                <w:lang w:val="en-US"/>
              </w:rPr>
            </w:pPr>
          </w:p>
          <w:p w14:paraId="128A438C" w14:textId="77777777" w:rsidR="00E55E58" w:rsidRPr="00852DE7" w:rsidRDefault="00E55E58" w:rsidP="007B1A4B">
            <w:pPr>
              <w:spacing w:line="276" w:lineRule="auto"/>
              <w:contextualSpacing/>
              <w:rPr>
                <w:rFonts w:cs="Arial"/>
                <w:lang w:val="en-US"/>
              </w:rPr>
            </w:pPr>
          </w:p>
          <w:p w14:paraId="5D4E082E" w14:textId="77777777" w:rsidR="00E55E58" w:rsidRPr="00852DE7" w:rsidRDefault="00E55E58" w:rsidP="007B1A4B">
            <w:pPr>
              <w:spacing w:line="276" w:lineRule="auto"/>
              <w:rPr>
                <w:rFonts w:cs="Arial"/>
                <w:lang w:val="en-US"/>
              </w:rPr>
            </w:pPr>
          </w:p>
          <w:p w14:paraId="159CC101" w14:textId="77777777" w:rsidR="00864B34" w:rsidRPr="00852DE7" w:rsidRDefault="00864B34" w:rsidP="007B1A4B">
            <w:pPr>
              <w:spacing w:line="276" w:lineRule="auto"/>
              <w:rPr>
                <w:rFonts w:cs="Arial"/>
                <w:lang w:val="en-US"/>
              </w:rPr>
            </w:pPr>
          </w:p>
          <w:p w14:paraId="39A4F33E" w14:textId="77777777" w:rsidR="00E55E58" w:rsidRPr="00852DE7" w:rsidRDefault="00864B34" w:rsidP="007B1A4B">
            <w:pPr>
              <w:spacing w:line="276" w:lineRule="auto"/>
              <w:rPr>
                <w:rFonts w:cs="Arial"/>
                <w:lang w:val="en-US"/>
              </w:rPr>
            </w:pPr>
            <w:r w:rsidRPr="00852DE7">
              <w:rPr>
                <w:rFonts w:cs="Arial"/>
                <w:lang w:val="en-US"/>
              </w:rPr>
              <w:t>Exceptions</w:t>
            </w:r>
          </w:p>
          <w:p w14:paraId="08146DFD" w14:textId="77777777" w:rsidR="00E55E58" w:rsidRPr="00852DE7" w:rsidRDefault="00E55E58" w:rsidP="007B1A4B">
            <w:pPr>
              <w:spacing w:line="276" w:lineRule="auto"/>
              <w:contextualSpacing/>
              <w:rPr>
                <w:rFonts w:cs="Arial"/>
                <w:lang w:val="en-US"/>
              </w:rPr>
            </w:pPr>
          </w:p>
          <w:p w14:paraId="12CC3BEF" w14:textId="77777777" w:rsidR="00E55E58" w:rsidRPr="00852DE7" w:rsidRDefault="00E55E58" w:rsidP="007B1A4B">
            <w:pPr>
              <w:spacing w:line="276" w:lineRule="auto"/>
              <w:rPr>
                <w:rFonts w:cs="Arial"/>
                <w:lang w:val="en-US"/>
              </w:rPr>
            </w:pPr>
          </w:p>
          <w:p w14:paraId="4023FC11" w14:textId="77777777" w:rsidR="00E55E58" w:rsidRPr="00852DE7" w:rsidRDefault="00E55E58" w:rsidP="007B1A4B">
            <w:pPr>
              <w:spacing w:line="276" w:lineRule="auto"/>
              <w:rPr>
                <w:rFonts w:cs="Arial"/>
                <w:lang w:val="en-US"/>
              </w:rPr>
            </w:pPr>
          </w:p>
          <w:p w14:paraId="3F89F384" w14:textId="77777777" w:rsidR="00E55E58" w:rsidRPr="00852DE7" w:rsidRDefault="00E55E58" w:rsidP="007B1A4B">
            <w:pPr>
              <w:spacing w:line="276" w:lineRule="auto"/>
              <w:rPr>
                <w:rFonts w:cs="Arial"/>
                <w:lang w:val="en-US"/>
              </w:rPr>
            </w:pPr>
          </w:p>
          <w:p w14:paraId="2A4FD28A" w14:textId="77777777" w:rsidR="00E55E58" w:rsidRPr="00852DE7" w:rsidRDefault="00E55E58" w:rsidP="007B1A4B">
            <w:pPr>
              <w:spacing w:line="276" w:lineRule="auto"/>
              <w:rPr>
                <w:rFonts w:cs="Arial"/>
                <w:lang w:val="en-US"/>
              </w:rPr>
            </w:pPr>
          </w:p>
          <w:p w14:paraId="534CCBD4" w14:textId="77777777" w:rsidR="00E55E58" w:rsidRPr="00852DE7" w:rsidRDefault="00E55E58" w:rsidP="007B1A4B">
            <w:pPr>
              <w:spacing w:line="276" w:lineRule="auto"/>
              <w:rPr>
                <w:rFonts w:cs="Arial"/>
                <w:lang w:val="en-US"/>
              </w:rPr>
            </w:pPr>
          </w:p>
          <w:p w14:paraId="443459BC" w14:textId="77777777" w:rsidR="00E8136D" w:rsidRPr="00852DE7" w:rsidRDefault="00E8136D" w:rsidP="007B1A4B">
            <w:pPr>
              <w:spacing w:line="276" w:lineRule="auto"/>
              <w:contextualSpacing/>
              <w:rPr>
                <w:rFonts w:cs="Arial"/>
                <w:lang w:val="en-US"/>
              </w:rPr>
            </w:pPr>
          </w:p>
          <w:p w14:paraId="27635358" w14:textId="77777777" w:rsidR="005520AD" w:rsidRPr="00852DE7" w:rsidRDefault="005520AD" w:rsidP="007B1A4B">
            <w:pPr>
              <w:spacing w:line="276" w:lineRule="auto"/>
              <w:contextualSpacing/>
              <w:rPr>
                <w:rFonts w:cs="Arial"/>
                <w:lang w:val="en-US"/>
              </w:rPr>
            </w:pPr>
          </w:p>
          <w:p w14:paraId="28812CD7" w14:textId="4DCED1E0" w:rsidR="00E55E58" w:rsidRPr="00852DE7" w:rsidRDefault="00AE2DA0" w:rsidP="007B1A4B">
            <w:pPr>
              <w:spacing w:line="276" w:lineRule="auto"/>
              <w:rPr>
                <w:rFonts w:cs="Arial"/>
                <w:lang w:val="en-US"/>
              </w:rPr>
            </w:pPr>
            <w:r w:rsidRPr="00852DE7">
              <w:rPr>
                <w:rFonts w:cs="Arial"/>
              </w:rPr>
              <w:t>Copie à l’agent de la paix</w:t>
            </w:r>
          </w:p>
        </w:tc>
        <w:tc>
          <w:tcPr>
            <w:tcW w:w="1417" w:type="dxa"/>
          </w:tcPr>
          <w:p w14:paraId="7EA1EDB9" w14:textId="7C1D48D6" w:rsidR="00A13921" w:rsidRDefault="008F4693" w:rsidP="007B1A4B">
            <w:pPr>
              <w:spacing w:line="276" w:lineRule="auto"/>
              <w:ind w:right="-460"/>
              <w:rPr>
                <w:rFonts w:cs="Arial"/>
                <w:lang w:val="en-US"/>
              </w:rPr>
            </w:pPr>
            <w:r w:rsidRPr="00852DE7">
              <w:rPr>
                <w:rFonts w:cs="Arial"/>
                <w:lang w:val="en-US"/>
              </w:rPr>
              <w:t>2</w:t>
            </w:r>
            <w:r w:rsidR="00A13921" w:rsidRPr="00852DE7">
              <w:rPr>
                <w:rFonts w:cs="Arial"/>
                <w:lang w:val="en-US"/>
              </w:rPr>
              <w:t>617</w:t>
            </w:r>
          </w:p>
          <w:p w14:paraId="0A8023B2" w14:textId="77777777" w:rsidR="0092548A" w:rsidRPr="00852DE7" w:rsidRDefault="0092548A" w:rsidP="007B1A4B">
            <w:pPr>
              <w:spacing w:line="276" w:lineRule="auto"/>
              <w:ind w:right="-460"/>
              <w:rPr>
                <w:rFonts w:cs="Arial"/>
                <w:lang w:val="en-US"/>
              </w:rPr>
            </w:pPr>
          </w:p>
          <w:p w14:paraId="2529C633" w14:textId="171E4A51" w:rsidR="000F63EC" w:rsidRDefault="000F63EC" w:rsidP="007B1A4B">
            <w:pPr>
              <w:spacing w:line="276" w:lineRule="auto"/>
              <w:ind w:right="-460"/>
              <w:rPr>
                <w:rFonts w:cs="Arial"/>
                <w:lang w:val="en-US"/>
              </w:rPr>
            </w:pPr>
            <w:r w:rsidRPr="00852DE7">
              <w:rPr>
                <w:rFonts w:cs="Arial"/>
                <w:lang w:val="en-US"/>
              </w:rPr>
              <w:t>2617-A</w:t>
            </w:r>
          </w:p>
          <w:p w14:paraId="0015B4C9" w14:textId="77777777" w:rsidR="0092548A" w:rsidRPr="00852DE7" w:rsidRDefault="0092548A" w:rsidP="007B1A4B">
            <w:pPr>
              <w:spacing w:line="276" w:lineRule="auto"/>
              <w:ind w:right="-460"/>
              <w:rPr>
                <w:rFonts w:cs="Arial"/>
                <w:lang w:val="en-US"/>
              </w:rPr>
            </w:pPr>
          </w:p>
          <w:p w14:paraId="4EA54CE5" w14:textId="5CD73F14" w:rsidR="000F63EC" w:rsidRDefault="000F63EC" w:rsidP="007B1A4B">
            <w:pPr>
              <w:spacing w:line="276" w:lineRule="auto"/>
              <w:ind w:right="-460"/>
              <w:rPr>
                <w:rFonts w:cs="Arial"/>
                <w:lang w:val="en-US"/>
              </w:rPr>
            </w:pPr>
            <w:r w:rsidRPr="00852DE7">
              <w:rPr>
                <w:rFonts w:cs="Arial"/>
                <w:lang w:val="en-US"/>
              </w:rPr>
              <w:t>2617-B</w:t>
            </w:r>
          </w:p>
          <w:p w14:paraId="489BB7FC" w14:textId="77777777" w:rsidR="0092548A" w:rsidRPr="00852DE7" w:rsidRDefault="0092548A" w:rsidP="007B1A4B">
            <w:pPr>
              <w:spacing w:line="276" w:lineRule="auto"/>
              <w:ind w:right="-460"/>
              <w:rPr>
                <w:rFonts w:cs="Arial"/>
                <w:lang w:val="en-US"/>
              </w:rPr>
            </w:pPr>
          </w:p>
          <w:p w14:paraId="3683DA23" w14:textId="74DC4BC9" w:rsidR="000F63EC" w:rsidRDefault="0051767B" w:rsidP="007B1A4B">
            <w:pPr>
              <w:spacing w:line="276" w:lineRule="auto"/>
              <w:ind w:right="-460"/>
              <w:rPr>
                <w:rFonts w:cs="Arial"/>
                <w:lang w:val="en-US"/>
              </w:rPr>
            </w:pPr>
            <w:r w:rsidRPr="00852DE7">
              <w:rPr>
                <w:rFonts w:cs="Arial"/>
                <w:lang w:val="en-US"/>
              </w:rPr>
              <w:t>2617-C</w:t>
            </w:r>
          </w:p>
          <w:p w14:paraId="4254498B" w14:textId="00D9A119" w:rsidR="0092548A" w:rsidRDefault="0092548A" w:rsidP="007B1A4B">
            <w:pPr>
              <w:spacing w:line="276" w:lineRule="auto"/>
              <w:ind w:right="-460"/>
              <w:rPr>
                <w:rFonts w:cs="Arial"/>
                <w:lang w:val="en-US"/>
              </w:rPr>
            </w:pPr>
          </w:p>
          <w:p w14:paraId="7BA76E73" w14:textId="4EC8A609" w:rsidR="0092548A" w:rsidRPr="00852DE7" w:rsidRDefault="0092548A" w:rsidP="007B1A4B">
            <w:pPr>
              <w:spacing w:line="276" w:lineRule="auto"/>
              <w:ind w:right="-460"/>
              <w:rPr>
                <w:rFonts w:cs="Arial"/>
                <w:lang w:val="en-US"/>
              </w:rPr>
            </w:pPr>
          </w:p>
          <w:p w14:paraId="7B544E99" w14:textId="740EF268" w:rsidR="0051767B" w:rsidRDefault="0051767B" w:rsidP="007B1A4B">
            <w:pPr>
              <w:spacing w:line="276" w:lineRule="auto"/>
              <w:ind w:right="-460"/>
              <w:rPr>
                <w:rFonts w:cs="Arial"/>
                <w:lang w:val="en-US"/>
              </w:rPr>
            </w:pPr>
            <w:r w:rsidRPr="00852DE7">
              <w:rPr>
                <w:rFonts w:cs="Arial"/>
                <w:lang w:val="en-US"/>
              </w:rPr>
              <w:t>2617-D</w:t>
            </w:r>
          </w:p>
          <w:p w14:paraId="7C766827" w14:textId="77777777" w:rsidR="0092548A" w:rsidRPr="00852DE7" w:rsidRDefault="0092548A" w:rsidP="007B1A4B">
            <w:pPr>
              <w:spacing w:line="276" w:lineRule="auto"/>
              <w:ind w:right="-460"/>
              <w:rPr>
                <w:rFonts w:cs="Arial"/>
                <w:lang w:val="en-US"/>
              </w:rPr>
            </w:pPr>
          </w:p>
          <w:p w14:paraId="6C583446" w14:textId="75AE1140" w:rsidR="0051767B" w:rsidRDefault="0051767B" w:rsidP="007B1A4B">
            <w:pPr>
              <w:spacing w:line="276" w:lineRule="auto"/>
              <w:ind w:right="-460"/>
              <w:rPr>
                <w:rFonts w:cs="Arial"/>
                <w:lang w:val="en-US"/>
              </w:rPr>
            </w:pPr>
            <w:r w:rsidRPr="00852DE7">
              <w:rPr>
                <w:rFonts w:cs="Arial"/>
                <w:lang w:val="en-US"/>
              </w:rPr>
              <w:t>2617-E</w:t>
            </w:r>
          </w:p>
          <w:p w14:paraId="31D8BAB6" w14:textId="77777777" w:rsidR="0092548A" w:rsidRPr="00852DE7" w:rsidRDefault="0092548A" w:rsidP="007B1A4B">
            <w:pPr>
              <w:spacing w:line="276" w:lineRule="auto"/>
              <w:ind w:right="-460"/>
              <w:rPr>
                <w:rFonts w:cs="Arial"/>
                <w:lang w:val="en-US"/>
              </w:rPr>
            </w:pPr>
          </w:p>
          <w:p w14:paraId="0EDA4277" w14:textId="410CA5D0" w:rsidR="0051767B" w:rsidRDefault="0051767B" w:rsidP="007B1A4B">
            <w:pPr>
              <w:spacing w:line="276" w:lineRule="auto"/>
              <w:ind w:right="-460"/>
              <w:rPr>
                <w:rFonts w:cs="Arial"/>
                <w:lang w:val="en-US"/>
              </w:rPr>
            </w:pPr>
            <w:r w:rsidRPr="00852DE7">
              <w:rPr>
                <w:rFonts w:cs="Arial"/>
                <w:lang w:val="en-US"/>
              </w:rPr>
              <w:t>2617-F</w:t>
            </w:r>
          </w:p>
          <w:p w14:paraId="1D41E732" w14:textId="77777777" w:rsidR="0092548A" w:rsidRPr="00852DE7" w:rsidRDefault="0092548A" w:rsidP="007B1A4B">
            <w:pPr>
              <w:spacing w:line="276" w:lineRule="auto"/>
              <w:ind w:right="-460"/>
              <w:rPr>
                <w:rFonts w:cs="Arial"/>
                <w:lang w:val="en-US"/>
              </w:rPr>
            </w:pPr>
          </w:p>
          <w:p w14:paraId="66348B65" w14:textId="77777777" w:rsidR="00357EB1" w:rsidRPr="00852DE7" w:rsidRDefault="00357EB1" w:rsidP="007B1A4B">
            <w:pPr>
              <w:spacing w:line="276" w:lineRule="auto"/>
              <w:ind w:right="-460"/>
              <w:rPr>
                <w:rFonts w:cs="Arial"/>
                <w:lang w:val="en-US"/>
              </w:rPr>
            </w:pPr>
            <w:r w:rsidRPr="00852DE7">
              <w:rPr>
                <w:rFonts w:cs="Arial"/>
                <w:lang w:val="en-US"/>
              </w:rPr>
              <w:t>2617-G</w:t>
            </w:r>
          </w:p>
          <w:p w14:paraId="08D49C6D" w14:textId="77CECB03" w:rsidR="0012387D" w:rsidRDefault="0012387D" w:rsidP="007B1A4B">
            <w:pPr>
              <w:spacing w:line="276" w:lineRule="auto"/>
              <w:ind w:right="-460"/>
              <w:rPr>
                <w:rFonts w:cs="Arial"/>
                <w:lang w:val="en-US"/>
              </w:rPr>
            </w:pPr>
          </w:p>
          <w:p w14:paraId="534F3763" w14:textId="0B47519C" w:rsidR="0092548A" w:rsidRDefault="0092548A" w:rsidP="007B1A4B">
            <w:pPr>
              <w:spacing w:line="276" w:lineRule="auto"/>
              <w:ind w:right="-460"/>
              <w:rPr>
                <w:rFonts w:cs="Arial"/>
                <w:lang w:val="en-US"/>
              </w:rPr>
            </w:pPr>
          </w:p>
          <w:p w14:paraId="4A127B14" w14:textId="77777777" w:rsidR="0092548A" w:rsidRPr="00852DE7" w:rsidRDefault="0092548A" w:rsidP="007B1A4B">
            <w:pPr>
              <w:spacing w:line="276" w:lineRule="auto"/>
              <w:ind w:right="-460"/>
              <w:rPr>
                <w:rFonts w:cs="Arial"/>
                <w:lang w:val="en-US"/>
              </w:rPr>
            </w:pPr>
          </w:p>
          <w:p w14:paraId="5F81C94D" w14:textId="79C21D87" w:rsidR="0051767B" w:rsidRDefault="0051767B" w:rsidP="007B1A4B">
            <w:pPr>
              <w:spacing w:line="276" w:lineRule="auto"/>
              <w:ind w:right="-460"/>
              <w:rPr>
                <w:rFonts w:cs="Arial"/>
                <w:lang w:val="en-US"/>
              </w:rPr>
            </w:pPr>
            <w:r w:rsidRPr="00852DE7">
              <w:rPr>
                <w:rFonts w:cs="Arial"/>
                <w:lang w:val="en-US"/>
              </w:rPr>
              <w:t>2617-1</w:t>
            </w:r>
          </w:p>
          <w:p w14:paraId="26F3C525" w14:textId="77777777" w:rsidR="0092548A" w:rsidRPr="00852DE7" w:rsidRDefault="0092548A" w:rsidP="007B1A4B">
            <w:pPr>
              <w:spacing w:line="276" w:lineRule="auto"/>
              <w:ind w:right="-460"/>
              <w:rPr>
                <w:rFonts w:cs="Arial"/>
                <w:lang w:val="en-US"/>
              </w:rPr>
            </w:pPr>
          </w:p>
          <w:p w14:paraId="111488A9" w14:textId="77777777" w:rsidR="0051767B" w:rsidRPr="00852DE7" w:rsidRDefault="0051767B" w:rsidP="007B1A4B">
            <w:pPr>
              <w:spacing w:line="276" w:lineRule="auto"/>
              <w:ind w:right="-460"/>
              <w:rPr>
                <w:rFonts w:cs="Arial"/>
                <w:lang w:val="en-US"/>
              </w:rPr>
            </w:pPr>
            <w:r w:rsidRPr="00852DE7">
              <w:rPr>
                <w:rFonts w:cs="Arial"/>
                <w:lang w:val="en-US"/>
              </w:rPr>
              <w:t>2617-2</w:t>
            </w:r>
          </w:p>
          <w:p w14:paraId="5BCB6E45" w14:textId="77777777" w:rsidR="00273306" w:rsidRPr="00852DE7" w:rsidRDefault="00273306" w:rsidP="007B1A4B">
            <w:pPr>
              <w:spacing w:line="276" w:lineRule="auto"/>
              <w:ind w:right="-459"/>
              <w:contextualSpacing/>
              <w:rPr>
                <w:rFonts w:cs="Arial"/>
                <w:lang w:val="en-US"/>
              </w:rPr>
            </w:pPr>
          </w:p>
          <w:p w14:paraId="265233B8" w14:textId="77777777" w:rsidR="00C127AD" w:rsidRPr="00852DE7" w:rsidRDefault="00C127AD" w:rsidP="007B1A4B">
            <w:pPr>
              <w:spacing w:line="276" w:lineRule="auto"/>
              <w:ind w:right="-459"/>
              <w:contextualSpacing/>
              <w:rPr>
                <w:rFonts w:cs="Arial"/>
                <w:lang w:val="en-US"/>
              </w:rPr>
            </w:pPr>
          </w:p>
          <w:p w14:paraId="3A96EDD7" w14:textId="37DFADD5" w:rsidR="00113A21" w:rsidRDefault="00113A21" w:rsidP="007B1A4B">
            <w:pPr>
              <w:spacing w:line="276" w:lineRule="auto"/>
              <w:ind w:right="-459"/>
              <w:contextualSpacing/>
              <w:rPr>
                <w:rFonts w:cs="Arial"/>
                <w:lang w:val="en-US"/>
              </w:rPr>
            </w:pPr>
          </w:p>
          <w:p w14:paraId="1B1C9A79" w14:textId="530CA9D8" w:rsidR="0092548A" w:rsidRDefault="0092548A" w:rsidP="007B1A4B">
            <w:pPr>
              <w:spacing w:line="276" w:lineRule="auto"/>
              <w:ind w:right="-459"/>
              <w:contextualSpacing/>
              <w:rPr>
                <w:rFonts w:cs="Arial"/>
                <w:lang w:val="en-US"/>
              </w:rPr>
            </w:pPr>
          </w:p>
          <w:p w14:paraId="27DCA3C1" w14:textId="77777777" w:rsidR="0092548A" w:rsidRPr="00852DE7" w:rsidRDefault="0092548A" w:rsidP="007B1A4B">
            <w:pPr>
              <w:spacing w:line="276" w:lineRule="auto"/>
              <w:ind w:right="-459"/>
              <w:contextualSpacing/>
              <w:rPr>
                <w:rFonts w:cs="Arial"/>
                <w:lang w:val="en-US"/>
              </w:rPr>
            </w:pPr>
          </w:p>
          <w:p w14:paraId="4B2F1C55" w14:textId="77777777" w:rsidR="00273306" w:rsidRPr="00852DE7" w:rsidRDefault="00273306" w:rsidP="007B1A4B">
            <w:pPr>
              <w:spacing w:line="276" w:lineRule="auto"/>
              <w:ind w:right="-459"/>
              <w:contextualSpacing/>
              <w:rPr>
                <w:rFonts w:cs="Arial"/>
                <w:lang w:val="en-US"/>
              </w:rPr>
            </w:pPr>
            <w:r w:rsidRPr="00852DE7">
              <w:rPr>
                <w:rFonts w:cs="Arial"/>
                <w:lang w:val="en-US"/>
              </w:rPr>
              <w:t>2617-3</w:t>
            </w:r>
          </w:p>
          <w:p w14:paraId="695ED0CD" w14:textId="77777777" w:rsidR="00357EB1" w:rsidRPr="00852DE7" w:rsidRDefault="00357EB1" w:rsidP="007B1A4B">
            <w:pPr>
              <w:spacing w:line="276" w:lineRule="auto"/>
              <w:ind w:right="-459"/>
              <w:rPr>
                <w:rFonts w:cs="Arial"/>
                <w:lang w:val="en-US"/>
              </w:rPr>
            </w:pPr>
          </w:p>
          <w:p w14:paraId="757D4633" w14:textId="7BA9CCCF" w:rsidR="00CB64A9" w:rsidRDefault="00CB64A9" w:rsidP="007B1A4B">
            <w:pPr>
              <w:spacing w:line="276" w:lineRule="auto"/>
              <w:ind w:right="-459"/>
              <w:rPr>
                <w:rFonts w:cs="Arial"/>
                <w:lang w:val="en-US"/>
              </w:rPr>
            </w:pPr>
          </w:p>
          <w:p w14:paraId="3C232838" w14:textId="775CAC50" w:rsidR="0092548A" w:rsidRDefault="0092548A" w:rsidP="007B1A4B">
            <w:pPr>
              <w:spacing w:line="276" w:lineRule="auto"/>
              <w:ind w:right="-459"/>
              <w:rPr>
                <w:rFonts w:cs="Arial"/>
                <w:lang w:val="en-US"/>
              </w:rPr>
            </w:pPr>
          </w:p>
          <w:p w14:paraId="394B7764" w14:textId="7F2EB937" w:rsidR="0092548A" w:rsidRDefault="0092548A" w:rsidP="007B1A4B">
            <w:pPr>
              <w:spacing w:line="276" w:lineRule="auto"/>
              <w:ind w:right="-459"/>
              <w:rPr>
                <w:rFonts w:cs="Arial"/>
                <w:lang w:val="en-US"/>
              </w:rPr>
            </w:pPr>
          </w:p>
          <w:p w14:paraId="3E845C8E" w14:textId="77777777" w:rsidR="0092548A" w:rsidRPr="00852DE7" w:rsidRDefault="0092548A" w:rsidP="007B1A4B">
            <w:pPr>
              <w:spacing w:line="276" w:lineRule="auto"/>
              <w:ind w:right="-459"/>
              <w:rPr>
                <w:rFonts w:cs="Arial"/>
                <w:lang w:val="en-US"/>
              </w:rPr>
            </w:pPr>
          </w:p>
          <w:p w14:paraId="61FB0AC9" w14:textId="77777777" w:rsidR="00CB64A9" w:rsidRPr="00852DE7" w:rsidRDefault="00CB64A9" w:rsidP="007B1A4B">
            <w:pPr>
              <w:spacing w:line="276" w:lineRule="auto"/>
              <w:ind w:right="-459"/>
              <w:rPr>
                <w:rFonts w:cs="Arial"/>
                <w:lang w:val="en-US"/>
              </w:rPr>
            </w:pPr>
          </w:p>
          <w:p w14:paraId="76D9AF63" w14:textId="77777777" w:rsidR="00E8136D" w:rsidRPr="00852DE7" w:rsidRDefault="00E8136D" w:rsidP="007B1A4B">
            <w:pPr>
              <w:spacing w:line="276" w:lineRule="auto"/>
              <w:ind w:right="-460"/>
              <w:rPr>
                <w:rFonts w:cs="Arial"/>
                <w:lang w:val="en-US"/>
              </w:rPr>
            </w:pPr>
            <w:r w:rsidRPr="00852DE7">
              <w:rPr>
                <w:rFonts w:cs="Arial"/>
                <w:lang w:val="en-US"/>
              </w:rPr>
              <w:t>2617-4</w:t>
            </w:r>
          </w:p>
        </w:tc>
        <w:tc>
          <w:tcPr>
            <w:tcW w:w="7088" w:type="dxa"/>
          </w:tcPr>
          <w:p w14:paraId="5BADBCCB" w14:textId="04DEFF04" w:rsidR="00F32E0B" w:rsidRDefault="00F32E0B" w:rsidP="007B1A4B">
            <w:pPr>
              <w:spacing w:line="276" w:lineRule="auto"/>
              <w:rPr>
                <w:rFonts w:cs="Arial"/>
                <w:noProof/>
              </w:rPr>
            </w:pPr>
            <w:r w:rsidRPr="00852DE7">
              <w:rPr>
                <w:rFonts w:cs="Arial"/>
                <w:noProof/>
              </w:rPr>
              <w:t>Il vous est interdit de posséder :</w:t>
            </w:r>
          </w:p>
          <w:p w14:paraId="79E9FADD" w14:textId="77777777" w:rsidR="0092548A" w:rsidRPr="00852DE7" w:rsidRDefault="0092548A" w:rsidP="007B1A4B">
            <w:pPr>
              <w:spacing w:line="276" w:lineRule="auto"/>
              <w:rPr>
                <w:rFonts w:cs="Arial"/>
              </w:rPr>
            </w:pPr>
          </w:p>
          <w:p w14:paraId="333090E9" w14:textId="734DC007" w:rsidR="00F32E0B" w:rsidRDefault="00F32E0B" w:rsidP="007B1A4B">
            <w:pPr>
              <w:pStyle w:val="ListParagraph"/>
              <w:numPr>
                <w:ilvl w:val="0"/>
                <w:numId w:val="46"/>
              </w:numPr>
              <w:spacing w:line="276" w:lineRule="auto"/>
              <w:ind w:left="603" w:hanging="357"/>
              <w:contextualSpacing w:val="0"/>
              <w:rPr>
                <w:rFonts w:cs="Arial"/>
              </w:rPr>
            </w:pPr>
            <w:r w:rsidRPr="00852DE7">
              <w:rPr>
                <w:rFonts w:cs="Arial"/>
              </w:rPr>
              <w:t>des leviers ou des coupe-boulons;</w:t>
            </w:r>
          </w:p>
          <w:p w14:paraId="08CCB12D" w14:textId="77777777" w:rsidR="0092548A" w:rsidRPr="00852DE7" w:rsidRDefault="0092548A" w:rsidP="0092548A">
            <w:pPr>
              <w:pStyle w:val="ListParagraph"/>
              <w:spacing w:line="276" w:lineRule="auto"/>
              <w:ind w:left="603"/>
              <w:contextualSpacing w:val="0"/>
              <w:rPr>
                <w:rFonts w:cs="Arial"/>
              </w:rPr>
            </w:pPr>
          </w:p>
          <w:p w14:paraId="69341A53" w14:textId="26264B1A" w:rsidR="00F32E0B" w:rsidRDefault="00F32E0B" w:rsidP="007B1A4B">
            <w:pPr>
              <w:pStyle w:val="ListParagraph"/>
              <w:numPr>
                <w:ilvl w:val="0"/>
                <w:numId w:val="46"/>
              </w:numPr>
              <w:spacing w:line="276" w:lineRule="auto"/>
              <w:ind w:left="603" w:hanging="357"/>
              <w:contextualSpacing w:val="0"/>
              <w:rPr>
                <w:rFonts w:cs="Arial"/>
              </w:rPr>
            </w:pPr>
            <w:r w:rsidRPr="00852DE7">
              <w:rPr>
                <w:rFonts w:cs="Arial"/>
              </w:rPr>
              <w:t>des marteaux, des tournevis ou des pinces;</w:t>
            </w:r>
          </w:p>
          <w:p w14:paraId="261BE5C9" w14:textId="60FC7AF5" w:rsidR="0092548A" w:rsidRPr="0092548A" w:rsidRDefault="0092548A" w:rsidP="0092548A">
            <w:pPr>
              <w:spacing w:line="276" w:lineRule="auto"/>
              <w:rPr>
                <w:rFonts w:cs="Arial"/>
              </w:rPr>
            </w:pPr>
          </w:p>
          <w:p w14:paraId="0EE2E0A2" w14:textId="27FDFF3E" w:rsidR="00F32E0B" w:rsidRDefault="00F32E0B" w:rsidP="007B1A4B">
            <w:pPr>
              <w:pStyle w:val="ListParagraph"/>
              <w:numPr>
                <w:ilvl w:val="0"/>
                <w:numId w:val="46"/>
              </w:numPr>
              <w:spacing w:line="276" w:lineRule="auto"/>
              <w:ind w:left="603" w:hanging="357"/>
              <w:contextualSpacing w:val="0"/>
              <w:rPr>
                <w:rFonts w:cs="Arial"/>
              </w:rPr>
            </w:pPr>
            <w:r w:rsidRPr="00852DE7">
              <w:rPr>
                <w:rFonts w:cs="Arial"/>
              </w:rPr>
              <w:t>des pantalons-fuseaux, des outils de crochetage ou des clés passe-partout;</w:t>
            </w:r>
          </w:p>
          <w:p w14:paraId="5635C603" w14:textId="48E2FB68" w:rsidR="0092548A" w:rsidRPr="0092548A" w:rsidRDefault="0092548A" w:rsidP="0092548A">
            <w:pPr>
              <w:spacing w:line="276" w:lineRule="auto"/>
              <w:rPr>
                <w:rFonts w:cs="Arial"/>
              </w:rPr>
            </w:pPr>
          </w:p>
          <w:p w14:paraId="30D071B5" w14:textId="1C664C6C" w:rsidR="00F32E0B" w:rsidRDefault="00F32E0B" w:rsidP="007B1A4B">
            <w:pPr>
              <w:pStyle w:val="ListParagraph"/>
              <w:numPr>
                <w:ilvl w:val="0"/>
                <w:numId w:val="46"/>
              </w:numPr>
              <w:spacing w:line="276" w:lineRule="auto"/>
              <w:ind w:left="603" w:hanging="357"/>
              <w:contextualSpacing w:val="0"/>
              <w:rPr>
                <w:rFonts w:cs="Arial"/>
              </w:rPr>
            </w:pPr>
            <w:r w:rsidRPr="00852DE7">
              <w:rPr>
                <w:rFonts w:cs="Arial"/>
              </w:rPr>
              <w:t>des pierres de céramique;</w:t>
            </w:r>
          </w:p>
          <w:p w14:paraId="1B8E9604" w14:textId="0E584663" w:rsidR="0092548A" w:rsidRPr="0092548A" w:rsidRDefault="0092548A" w:rsidP="0092548A">
            <w:pPr>
              <w:spacing w:line="276" w:lineRule="auto"/>
              <w:rPr>
                <w:rFonts w:cs="Arial"/>
              </w:rPr>
            </w:pPr>
          </w:p>
          <w:p w14:paraId="47A6F1D6" w14:textId="538537B4" w:rsidR="00F32E0B" w:rsidRDefault="00F32E0B" w:rsidP="007B1A4B">
            <w:pPr>
              <w:pStyle w:val="ListParagraph"/>
              <w:numPr>
                <w:ilvl w:val="0"/>
                <w:numId w:val="46"/>
              </w:numPr>
              <w:spacing w:line="276" w:lineRule="auto"/>
              <w:ind w:left="603" w:hanging="357"/>
              <w:contextualSpacing w:val="0"/>
              <w:rPr>
                <w:rFonts w:cs="Arial"/>
              </w:rPr>
            </w:pPr>
            <w:r w:rsidRPr="00852DE7">
              <w:rPr>
                <w:rFonts w:cs="Arial"/>
              </w:rPr>
              <w:t>des chalumeaux ou des affûteuses;</w:t>
            </w:r>
          </w:p>
          <w:p w14:paraId="38B6D041" w14:textId="6ACF77A6" w:rsidR="0092548A" w:rsidRPr="0092548A" w:rsidRDefault="0092548A" w:rsidP="0092548A">
            <w:pPr>
              <w:spacing w:line="276" w:lineRule="auto"/>
              <w:rPr>
                <w:rFonts w:cs="Arial"/>
              </w:rPr>
            </w:pPr>
          </w:p>
          <w:p w14:paraId="6A988AB6" w14:textId="1CE06899" w:rsidR="00F32E0B" w:rsidRDefault="00F32E0B" w:rsidP="007B1A4B">
            <w:pPr>
              <w:pStyle w:val="ListParagraph"/>
              <w:numPr>
                <w:ilvl w:val="0"/>
                <w:numId w:val="46"/>
              </w:numPr>
              <w:spacing w:line="276" w:lineRule="auto"/>
              <w:ind w:left="603" w:hanging="357"/>
              <w:contextualSpacing w:val="0"/>
              <w:rPr>
                <w:rFonts w:cs="Arial"/>
              </w:rPr>
            </w:pPr>
            <w:r w:rsidRPr="00852DE7">
              <w:rPr>
                <w:rFonts w:cs="Arial"/>
              </w:rPr>
              <w:t>des lunettes de vision nocturne;</w:t>
            </w:r>
          </w:p>
          <w:p w14:paraId="68197A84" w14:textId="7B3531C5" w:rsidR="0092548A" w:rsidRPr="0092548A" w:rsidRDefault="0092548A" w:rsidP="0092548A">
            <w:pPr>
              <w:spacing w:line="276" w:lineRule="auto"/>
              <w:rPr>
                <w:rFonts w:cs="Arial"/>
              </w:rPr>
            </w:pPr>
          </w:p>
          <w:p w14:paraId="790E5E80" w14:textId="33477810" w:rsidR="00F32E0B" w:rsidRDefault="00F32E0B" w:rsidP="007B1A4B">
            <w:pPr>
              <w:pStyle w:val="ListParagraph"/>
              <w:numPr>
                <w:ilvl w:val="0"/>
                <w:numId w:val="46"/>
              </w:numPr>
              <w:spacing w:line="276" w:lineRule="auto"/>
              <w:ind w:left="603" w:hanging="357"/>
              <w:contextualSpacing w:val="0"/>
              <w:rPr>
                <w:rFonts w:cs="Arial"/>
              </w:rPr>
            </w:pPr>
            <w:r w:rsidRPr="00852DE7">
              <w:rPr>
                <w:rFonts w:cs="Arial"/>
              </w:rPr>
              <w:t>(</w:t>
            </w:r>
            <w:proofErr w:type="gramStart"/>
            <w:r w:rsidRPr="00852DE7">
              <w:rPr>
                <w:rFonts w:cs="Arial"/>
              </w:rPr>
              <w:t>autres</w:t>
            </w:r>
            <w:proofErr w:type="gramEnd"/>
            <w:r w:rsidRPr="00852DE7">
              <w:rPr>
                <w:rFonts w:cs="Arial"/>
              </w:rPr>
              <w:t xml:space="preserve"> articles [préciser]). </w:t>
            </w:r>
          </w:p>
          <w:p w14:paraId="57D5CBE3" w14:textId="4D6DCB82" w:rsidR="0092548A" w:rsidRPr="0092548A" w:rsidRDefault="0092548A" w:rsidP="0092548A">
            <w:pPr>
              <w:spacing w:line="276" w:lineRule="auto"/>
              <w:rPr>
                <w:rFonts w:cs="Arial"/>
              </w:rPr>
            </w:pPr>
          </w:p>
          <w:p w14:paraId="374C5467" w14:textId="0FE5FC04" w:rsidR="00F32E0B" w:rsidRDefault="00F32E0B" w:rsidP="007B1A4B">
            <w:pPr>
              <w:spacing w:line="276" w:lineRule="auto"/>
              <w:rPr>
                <w:rFonts w:cs="Arial"/>
              </w:rPr>
            </w:pPr>
            <w:r w:rsidRPr="00852DE7">
              <w:rPr>
                <w:rFonts w:cs="Arial"/>
                <w:u w:val="single"/>
              </w:rPr>
              <w:t>Exceptions</w:t>
            </w:r>
            <w:r w:rsidRPr="00852DE7">
              <w:rPr>
                <w:rFonts w:cs="Arial"/>
              </w:rPr>
              <w:t> :</w:t>
            </w:r>
          </w:p>
          <w:p w14:paraId="0501DDA7" w14:textId="77777777" w:rsidR="0092548A" w:rsidRPr="00852DE7" w:rsidRDefault="0092548A" w:rsidP="007B1A4B">
            <w:pPr>
              <w:spacing w:line="276" w:lineRule="auto"/>
              <w:rPr>
                <w:rFonts w:cs="Arial"/>
              </w:rPr>
            </w:pPr>
          </w:p>
          <w:p w14:paraId="064ECFA9" w14:textId="7EE21E7E" w:rsidR="00F32E0B" w:rsidRDefault="00F32E0B" w:rsidP="007B1A4B">
            <w:pPr>
              <w:pStyle w:val="ListParagraph"/>
              <w:numPr>
                <w:ilvl w:val="0"/>
                <w:numId w:val="35"/>
              </w:numPr>
              <w:spacing w:line="276" w:lineRule="auto"/>
              <w:ind w:left="603" w:hanging="357"/>
              <w:contextualSpacing w:val="0"/>
              <w:rPr>
                <w:rFonts w:cs="Arial"/>
              </w:rPr>
            </w:pPr>
            <w:r w:rsidRPr="00852DE7">
              <w:rPr>
                <w:rFonts w:cs="Arial"/>
                <w:noProof/>
              </w:rPr>
              <w:t>À l’intérieur de votre lieu de résidence.</w:t>
            </w:r>
          </w:p>
          <w:p w14:paraId="43B8CBB9" w14:textId="77777777" w:rsidR="0092548A" w:rsidRPr="00852DE7" w:rsidRDefault="0092548A" w:rsidP="0092548A">
            <w:pPr>
              <w:pStyle w:val="ListParagraph"/>
              <w:spacing w:line="276" w:lineRule="auto"/>
              <w:ind w:left="603"/>
              <w:contextualSpacing w:val="0"/>
              <w:rPr>
                <w:rFonts w:cs="Arial"/>
              </w:rPr>
            </w:pPr>
          </w:p>
          <w:p w14:paraId="18812A83" w14:textId="6682DC0B" w:rsidR="00F32E0B" w:rsidRDefault="00F32E0B" w:rsidP="007B1A4B">
            <w:pPr>
              <w:pStyle w:val="ListParagraph"/>
              <w:numPr>
                <w:ilvl w:val="0"/>
                <w:numId w:val="35"/>
              </w:numPr>
              <w:spacing w:line="276" w:lineRule="auto"/>
              <w:ind w:left="603" w:hanging="357"/>
              <w:contextualSpacing w:val="0"/>
              <w:rPr>
                <w:rFonts w:cs="Arial"/>
              </w:rPr>
            </w:pPr>
            <w:r w:rsidRPr="00852DE7">
              <w:rPr>
                <w:rFonts w:cs="Arial"/>
                <w:noProof/>
              </w:rPr>
              <w:t>À des fins d’emploi licite, à votre lieu de travail ou pendant le déplacement pour vous y rendre ou en revenir directement</w:t>
            </w:r>
            <w:r w:rsidRPr="00852DE7">
              <w:rPr>
                <w:rFonts w:cs="Arial"/>
              </w:rPr>
              <w:t xml:space="preserve">. Vous devez communiquer sur demande à votre agent de probation les détails de votre lieu de travail </w:t>
            </w:r>
            <w:proofErr w:type="gramStart"/>
            <w:r w:rsidRPr="00852DE7">
              <w:rPr>
                <w:rFonts w:cs="Arial"/>
              </w:rPr>
              <w:t>et</w:t>
            </w:r>
            <w:proofErr w:type="gramEnd"/>
            <w:r w:rsidRPr="00852DE7">
              <w:rPr>
                <w:rFonts w:cs="Arial"/>
              </w:rPr>
              <w:t xml:space="preserve"> de votre horaire professionnel.</w:t>
            </w:r>
          </w:p>
          <w:p w14:paraId="454071AE" w14:textId="3160A464" w:rsidR="0092548A" w:rsidRPr="0092548A" w:rsidRDefault="0092548A" w:rsidP="0092548A">
            <w:pPr>
              <w:spacing w:line="276" w:lineRule="auto"/>
              <w:rPr>
                <w:rFonts w:cs="Arial"/>
              </w:rPr>
            </w:pPr>
          </w:p>
          <w:p w14:paraId="73B07CD1" w14:textId="69AED870" w:rsidR="0092548A" w:rsidRDefault="00F32E0B" w:rsidP="0092548A">
            <w:pPr>
              <w:pStyle w:val="ListParagraph"/>
              <w:numPr>
                <w:ilvl w:val="0"/>
                <w:numId w:val="35"/>
              </w:numPr>
              <w:spacing w:line="276" w:lineRule="auto"/>
              <w:ind w:left="601" w:hanging="357"/>
              <w:contextualSpacing w:val="0"/>
              <w:rPr>
                <w:rFonts w:cs="Arial"/>
              </w:rPr>
            </w:pPr>
            <w:r w:rsidRPr="00852DE7">
              <w:rPr>
                <w:rFonts w:cs="Arial"/>
              </w:rPr>
              <w:t>Avec la permission écrite préalable de votre agent de probation. Vous avez l’obligation d’avoir cette permission sur vous, sous forme papier ou électronique, à tout moment lorsque vous avez en votre possession l’un quelconque de ces articles à l’extérieur de votre lieu de résidence.</w:t>
            </w:r>
          </w:p>
          <w:p w14:paraId="73B228D6" w14:textId="42D40073" w:rsidR="0092548A" w:rsidRPr="0092548A" w:rsidRDefault="0092548A" w:rsidP="0092548A">
            <w:pPr>
              <w:spacing w:line="276" w:lineRule="auto"/>
              <w:rPr>
                <w:rFonts w:cs="Arial"/>
              </w:rPr>
            </w:pPr>
          </w:p>
          <w:p w14:paraId="19F94443" w14:textId="3502D461" w:rsidR="0051767B" w:rsidRPr="00852DE7" w:rsidRDefault="00F32E0B" w:rsidP="007B1A4B">
            <w:pPr>
              <w:pStyle w:val="ListParagraph"/>
              <w:numPr>
                <w:ilvl w:val="0"/>
                <w:numId w:val="35"/>
              </w:numPr>
              <w:spacing w:line="276" w:lineRule="auto"/>
              <w:ind w:left="603" w:hanging="357"/>
              <w:contextualSpacing w:val="0"/>
              <w:rPr>
                <w:rFonts w:cs="Arial"/>
                <w:lang w:val="en-US"/>
              </w:rPr>
            </w:pPr>
            <w:r w:rsidRPr="00852DE7">
              <w:rPr>
                <w:rFonts w:cs="Arial"/>
              </w:rPr>
              <w:t>Vous devez montrer votre permission sur demande à tout agent de la paix qui vous voit en possession de ces articles.</w:t>
            </w:r>
          </w:p>
        </w:tc>
      </w:tr>
      <w:tr w:rsidR="00A13921" w:rsidRPr="00852DE7" w14:paraId="5ACF7BFE" w14:textId="77777777" w:rsidTr="00B90B96">
        <w:tc>
          <w:tcPr>
            <w:tcW w:w="2122" w:type="dxa"/>
          </w:tcPr>
          <w:p w14:paraId="7E0D6690" w14:textId="181EDF0B" w:rsidR="00A13921" w:rsidRPr="00852DE7" w:rsidRDefault="00842616" w:rsidP="007B1A4B">
            <w:pPr>
              <w:spacing w:line="276" w:lineRule="auto"/>
              <w:rPr>
                <w:rFonts w:cs="Arial"/>
                <w:lang w:val="en-US"/>
              </w:rPr>
            </w:pPr>
            <w:r w:rsidRPr="00852DE7">
              <w:rPr>
                <w:lang w:val="fr-CA"/>
              </w:rPr>
              <w:t>CLÉS</w:t>
            </w:r>
          </w:p>
        </w:tc>
        <w:tc>
          <w:tcPr>
            <w:tcW w:w="1417" w:type="dxa"/>
          </w:tcPr>
          <w:p w14:paraId="6324A56F"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618</w:t>
            </w:r>
          </w:p>
        </w:tc>
        <w:tc>
          <w:tcPr>
            <w:tcW w:w="7088" w:type="dxa"/>
          </w:tcPr>
          <w:p w14:paraId="0FEB8EBC" w14:textId="58C93C66" w:rsidR="00A13921" w:rsidRPr="00852DE7" w:rsidRDefault="00842616" w:rsidP="007B1A4B">
            <w:pPr>
              <w:spacing w:line="276" w:lineRule="auto"/>
              <w:rPr>
                <w:rFonts w:cs="Arial"/>
                <w:lang w:val="en-US"/>
              </w:rPr>
            </w:pPr>
            <w:r w:rsidRPr="00852DE7">
              <w:rPr>
                <w:lang w:val="fr-CA"/>
              </w:rPr>
              <w:t>Ne pas posséder de clés, sauf pour les véhicules ou les lieux dont l’accès est autorisé.</w:t>
            </w:r>
          </w:p>
        </w:tc>
      </w:tr>
      <w:tr w:rsidR="00A13921" w:rsidRPr="00852DE7" w14:paraId="0DFBF2FA" w14:textId="77777777" w:rsidTr="00B90B96">
        <w:tc>
          <w:tcPr>
            <w:tcW w:w="2122" w:type="dxa"/>
          </w:tcPr>
          <w:p w14:paraId="64D493DE" w14:textId="5AD0A306" w:rsidR="00A13921" w:rsidRPr="00852DE7" w:rsidRDefault="00842616" w:rsidP="007B1A4B">
            <w:pPr>
              <w:spacing w:line="276" w:lineRule="auto"/>
              <w:rPr>
                <w:rFonts w:cs="Arial"/>
                <w:lang w:val="en-US"/>
              </w:rPr>
            </w:pPr>
            <w:r w:rsidRPr="00852DE7">
              <w:rPr>
                <w:lang w:val="fr-CA"/>
              </w:rPr>
              <w:t>TENUES DE CAMOUFLAGE</w:t>
            </w:r>
          </w:p>
        </w:tc>
        <w:tc>
          <w:tcPr>
            <w:tcW w:w="1417" w:type="dxa"/>
          </w:tcPr>
          <w:p w14:paraId="4A398842"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628</w:t>
            </w:r>
          </w:p>
        </w:tc>
        <w:tc>
          <w:tcPr>
            <w:tcW w:w="7088" w:type="dxa"/>
          </w:tcPr>
          <w:p w14:paraId="1C2D394D" w14:textId="5494BB27" w:rsidR="00A13921" w:rsidRPr="00852DE7" w:rsidRDefault="00B4679D" w:rsidP="007B1A4B">
            <w:pPr>
              <w:spacing w:line="276" w:lineRule="auto"/>
              <w:rPr>
                <w:rFonts w:cs="Arial"/>
                <w:lang w:val="en-US"/>
              </w:rPr>
            </w:pPr>
            <w:r w:rsidRPr="00852DE7">
              <w:rPr>
                <w:rFonts w:cs="Arial"/>
                <w:noProof/>
              </w:rPr>
              <w:t>Il vous est interdit de posséder quelque article que ce soit</w:t>
            </w:r>
            <w:r w:rsidRPr="00852DE7">
              <w:rPr>
                <w:rFonts w:cs="Arial"/>
              </w:rPr>
              <w:t xml:space="preserve"> vous permettant de déguiser votre visage pour la commission d’une infraction, ce qui comprend, sans toutefois s’y limiter, un passe-montagne.</w:t>
            </w:r>
          </w:p>
        </w:tc>
      </w:tr>
      <w:tr w:rsidR="00A13921" w:rsidRPr="00852DE7" w14:paraId="11B3592C" w14:textId="77777777" w:rsidTr="00B90B96">
        <w:tc>
          <w:tcPr>
            <w:tcW w:w="2122" w:type="dxa"/>
          </w:tcPr>
          <w:p w14:paraId="6E0FFEB8" w14:textId="77777777" w:rsidR="00842616" w:rsidRPr="00852DE7" w:rsidRDefault="00842616" w:rsidP="007B1A4B">
            <w:pPr>
              <w:spacing w:line="276" w:lineRule="auto"/>
              <w:rPr>
                <w:lang w:val="fr-CA"/>
              </w:rPr>
            </w:pPr>
            <w:r w:rsidRPr="00852DE7">
              <w:rPr>
                <w:lang w:val="fr-CA"/>
              </w:rPr>
              <w:t>INCENDIE CRIMINEL</w:t>
            </w:r>
          </w:p>
          <w:p w14:paraId="76ABC291" w14:textId="77777777" w:rsidR="00842616" w:rsidRPr="00852DE7" w:rsidRDefault="00842616" w:rsidP="007B1A4B">
            <w:pPr>
              <w:spacing w:line="276" w:lineRule="auto"/>
              <w:rPr>
                <w:lang w:val="fr-CA"/>
              </w:rPr>
            </w:pPr>
            <w:r w:rsidRPr="00852DE7">
              <w:rPr>
                <w:lang w:val="fr-CA"/>
              </w:rPr>
              <w:t>Ne pas dispositif incendiaire</w:t>
            </w:r>
          </w:p>
          <w:p w14:paraId="41620144" w14:textId="77777777" w:rsidR="00E55E58" w:rsidRPr="00852DE7" w:rsidRDefault="00E55E58" w:rsidP="007B1A4B">
            <w:pPr>
              <w:spacing w:line="276" w:lineRule="auto"/>
              <w:contextualSpacing/>
              <w:rPr>
                <w:rFonts w:cs="Arial"/>
                <w:lang w:val="en-US"/>
              </w:rPr>
            </w:pPr>
          </w:p>
          <w:p w14:paraId="67D7673E" w14:textId="77777777" w:rsidR="00E55E58" w:rsidRPr="00852DE7" w:rsidRDefault="00E55E58" w:rsidP="007B1A4B">
            <w:pPr>
              <w:spacing w:line="276" w:lineRule="auto"/>
              <w:contextualSpacing/>
              <w:rPr>
                <w:rFonts w:cs="Arial"/>
                <w:lang w:val="en-US"/>
              </w:rPr>
            </w:pPr>
          </w:p>
          <w:p w14:paraId="4DA091AF" w14:textId="77777777" w:rsidR="00E55E58" w:rsidRPr="00852DE7" w:rsidRDefault="00E55E58" w:rsidP="007B1A4B">
            <w:pPr>
              <w:spacing w:line="276" w:lineRule="auto"/>
              <w:contextualSpacing/>
              <w:rPr>
                <w:rFonts w:cs="Arial"/>
                <w:lang w:val="en-US"/>
              </w:rPr>
            </w:pPr>
          </w:p>
          <w:p w14:paraId="2401D073" w14:textId="77777777" w:rsidR="008323FA" w:rsidRPr="00852DE7" w:rsidRDefault="008323FA" w:rsidP="007B1A4B">
            <w:pPr>
              <w:spacing w:line="276" w:lineRule="auto"/>
              <w:contextualSpacing/>
              <w:rPr>
                <w:rFonts w:cs="Arial"/>
                <w:lang w:val="en-US"/>
              </w:rPr>
            </w:pPr>
          </w:p>
          <w:p w14:paraId="74A69880" w14:textId="77777777" w:rsidR="001A32DE" w:rsidRPr="00852DE7" w:rsidRDefault="001A32DE" w:rsidP="007B1A4B">
            <w:pPr>
              <w:spacing w:line="276" w:lineRule="auto"/>
              <w:contextualSpacing/>
              <w:rPr>
                <w:rFonts w:cs="Arial"/>
                <w:lang w:val="en-US"/>
              </w:rPr>
            </w:pPr>
          </w:p>
          <w:p w14:paraId="363566B4" w14:textId="77777777" w:rsidR="001A32DE" w:rsidRPr="00852DE7" w:rsidRDefault="001A32DE" w:rsidP="007B1A4B">
            <w:pPr>
              <w:spacing w:line="276" w:lineRule="auto"/>
              <w:contextualSpacing/>
              <w:rPr>
                <w:rFonts w:cs="Arial"/>
                <w:lang w:val="en-US"/>
              </w:rPr>
            </w:pPr>
          </w:p>
          <w:p w14:paraId="39B1D923" w14:textId="77777777" w:rsidR="0053474E" w:rsidRPr="00852DE7" w:rsidRDefault="0053474E" w:rsidP="007B1A4B">
            <w:pPr>
              <w:spacing w:line="276" w:lineRule="auto"/>
              <w:rPr>
                <w:rFonts w:cs="Arial"/>
                <w:lang w:val="en-US"/>
              </w:rPr>
            </w:pPr>
          </w:p>
          <w:p w14:paraId="76E3F412" w14:textId="77777777" w:rsidR="00F454C6" w:rsidRPr="00852DE7" w:rsidRDefault="00F454C6" w:rsidP="007B1A4B">
            <w:pPr>
              <w:spacing w:line="276" w:lineRule="auto"/>
              <w:contextualSpacing/>
              <w:rPr>
                <w:rFonts w:cs="Arial"/>
                <w:lang w:val="en-US"/>
              </w:rPr>
            </w:pPr>
          </w:p>
          <w:p w14:paraId="22174702" w14:textId="0BC22C08" w:rsidR="00A13921" w:rsidRPr="00852DE7" w:rsidRDefault="00AE2DA0" w:rsidP="007B1A4B">
            <w:pPr>
              <w:spacing w:line="276" w:lineRule="auto"/>
              <w:rPr>
                <w:rFonts w:cs="Arial"/>
                <w:lang w:val="en-US"/>
              </w:rPr>
            </w:pPr>
            <w:r w:rsidRPr="00852DE7">
              <w:rPr>
                <w:rFonts w:cs="Arial"/>
              </w:rPr>
              <w:t>Copie à l’agent de la paix</w:t>
            </w:r>
          </w:p>
        </w:tc>
        <w:tc>
          <w:tcPr>
            <w:tcW w:w="1417" w:type="dxa"/>
          </w:tcPr>
          <w:p w14:paraId="720BE3ED"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629</w:t>
            </w:r>
          </w:p>
          <w:p w14:paraId="4D33F0E2" w14:textId="1246C572" w:rsidR="00273306" w:rsidRDefault="00273306" w:rsidP="007B1A4B">
            <w:pPr>
              <w:spacing w:line="276" w:lineRule="auto"/>
              <w:contextualSpacing/>
              <w:rPr>
                <w:rFonts w:cs="Arial"/>
                <w:lang w:val="en-US"/>
              </w:rPr>
            </w:pPr>
          </w:p>
          <w:p w14:paraId="40116CC6" w14:textId="1060D9C2" w:rsidR="0092548A" w:rsidRDefault="0092548A" w:rsidP="007B1A4B">
            <w:pPr>
              <w:spacing w:line="276" w:lineRule="auto"/>
              <w:contextualSpacing/>
              <w:rPr>
                <w:rFonts w:cs="Arial"/>
                <w:lang w:val="en-US"/>
              </w:rPr>
            </w:pPr>
          </w:p>
          <w:p w14:paraId="6E8E97A7" w14:textId="77777777" w:rsidR="0092548A" w:rsidRPr="00852DE7" w:rsidRDefault="0092548A" w:rsidP="007B1A4B">
            <w:pPr>
              <w:spacing w:line="276" w:lineRule="auto"/>
              <w:contextualSpacing/>
              <w:rPr>
                <w:rFonts w:cs="Arial"/>
                <w:lang w:val="en-US"/>
              </w:rPr>
            </w:pPr>
          </w:p>
          <w:p w14:paraId="5CACFC9F" w14:textId="6874EC30" w:rsidR="00273306" w:rsidRDefault="00273306" w:rsidP="007B1A4B">
            <w:pPr>
              <w:spacing w:line="276" w:lineRule="auto"/>
              <w:rPr>
                <w:rFonts w:cs="Arial"/>
                <w:lang w:val="en-US"/>
              </w:rPr>
            </w:pPr>
            <w:r w:rsidRPr="00852DE7">
              <w:rPr>
                <w:rFonts w:cs="Arial"/>
                <w:lang w:val="en-US"/>
              </w:rPr>
              <w:t>2629-A</w:t>
            </w:r>
          </w:p>
          <w:p w14:paraId="6895E745" w14:textId="77777777" w:rsidR="0092548A" w:rsidRPr="00852DE7" w:rsidRDefault="0092548A" w:rsidP="007B1A4B">
            <w:pPr>
              <w:spacing w:line="276" w:lineRule="auto"/>
              <w:rPr>
                <w:rFonts w:cs="Arial"/>
                <w:lang w:val="en-US"/>
              </w:rPr>
            </w:pPr>
          </w:p>
          <w:p w14:paraId="73643687" w14:textId="159BB7AF" w:rsidR="00273306" w:rsidRDefault="00273306" w:rsidP="007B1A4B">
            <w:pPr>
              <w:spacing w:line="276" w:lineRule="auto"/>
              <w:rPr>
                <w:rFonts w:cs="Arial"/>
                <w:lang w:val="en-US"/>
              </w:rPr>
            </w:pPr>
            <w:r w:rsidRPr="00852DE7">
              <w:rPr>
                <w:rFonts w:cs="Arial"/>
                <w:lang w:val="en-US"/>
              </w:rPr>
              <w:t>2629-B</w:t>
            </w:r>
          </w:p>
          <w:p w14:paraId="11E26A27" w14:textId="77777777" w:rsidR="0092548A" w:rsidRPr="00852DE7" w:rsidRDefault="0092548A" w:rsidP="007B1A4B">
            <w:pPr>
              <w:spacing w:line="276" w:lineRule="auto"/>
              <w:rPr>
                <w:rFonts w:cs="Arial"/>
                <w:lang w:val="en-US"/>
              </w:rPr>
            </w:pPr>
          </w:p>
          <w:p w14:paraId="668CBFEB" w14:textId="77777777" w:rsidR="00273306" w:rsidRPr="00852DE7" w:rsidRDefault="00273306" w:rsidP="007B1A4B">
            <w:pPr>
              <w:spacing w:line="276" w:lineRule="auto"/>
              <w:ind w:right="-132"/>
              <w:rPr>
                <w:rFonts w:cs="Arial"/>
                <w:lang w:val="en-US"/>
              </w:rPr>
            </w:pPr>
            <w:r w:rsidRPr="00852DE7">
              <w:rPr>
                <w:rFonts w:cs="Arial"/>
                <w:lang w:val="en-US"/>
              </w:rPr>
              <w:t>2629-C</w:t>
            </w:r>
          </w:p>
          <w:p w14:paraId="40AB8359" w14:textId="61187D81" w:rsidR="00F674A8" w:rsidRDefault="00F674A8" w:rsidP="007B1A4B">
            <w:pPr>
              <w:spacing w:line="276" w:lineRule="auto"/>
              <w:ind w:right="-132"/>
              <w:rPr>
                <w:rFonts w:cs="Arial"/>
                <w:lang w:val="en-US"/>
              </w:rPr>
            </w:pPr>
          </w:p>
          <w:p w14:paraId="0393A3EB" w14:textId="680B2A0A" w:rsidR="0092548A" w:rsidRDefault="0092548A" w:rsidP="007B1A4B">
            <w:pPr>
              <w:spacing w:line="276" w:lineRule="auto"/>
              <w:ind w:right="-132"/>
              <w:rPr>
                <w:rFonts w:cs="Arial"/>
                <w:lang w:val="en-US"/>
              </w:rPr>
            </w:pPr>
          </w:p>
          <w:p w14:paraId="0F58AF5E" w14:textId="364A62ED" w:rsidR="0092548A" w:rsidRDefault="0092548A" w:rsidP="007B1A4B">
            <w:pPr>
              <w:spacing w:line="276" w:lineRule="auto"/>
              <w:ind w:right="-132"/>
              <w:rPr>
                <w:rFonts w:cs="Arial"/>
                <w:lang w:val="en-US"/>
              </w:rPr>
            </w:pPr>
          </w:p>
          <w:p w14:paraId="5EC1F730" w14:textId="77777777" w:rsidR="0092548A" w:rsidRPr="00852DE7" w:rsidRDefault="0092548A" w:rsidP="007B1A4B">
            <w:pPr>
              <w:spacing w:line="276" w:lineRule="auto"/>
              <w:ind w:right="-132"/>
              <w:rPr>
                <w:rFonts w:cs="Arial"/>
                <w:lang w:val="en-US"/>
              </w:rPr>
            </w:pPr>
          </w:p>
          <w:p w14:paraId="0EDAB32B" w14:textId="77777777" w:rsidR="00F674A8" w:rsidRPr="00852DE7" w:rsidRDefault="00C6227E" w:rsidP="007B1A4B">
            <w:pPr>
              <w:spacing w:line="276" w:lineRule="auto"/>
              <w:ind w:right="-130"/>
              <w:rPr>
                <w:rFonts w:cs="Arial"/>
                <w:lang w:val="en-US"/>
              </w:rPr>
            </w:pPr>
            <w:r w:rsidRPr="00852DE7">
              <w:rPr>
                <w:rFonts w:cs="Arial"/>
                <w:lang w:val="en-US"/>
              </w:rPr>
              <w:t>2629-D</w:t>
            </w:r>
          </w:p>
          <w:p w14:paraId="7718372F" w14:textId="77777777" w:rsidR="00F674A8" w:rsidRPr="00852DE7" w:rsidRDefault="00F674A8" w:rsidP="007B1A4B">
            <w:pPr>
              <w:spacing w:line="276" w:lineRule="auto"/>
              <w:ind w:right="-130"/>
              <w:contextualSpacing/>
              <w:rPr>
                <w:rFonts w:cs="Arial"/>
                <w:lang w:val="en-US"/>
              </w:rPr>
            </w:pPr>
          </w:p>
          <w:p w14:paraId="7709F99C" w14:textId="64BC6D13" w:rsidR="00C6227E" w:rsidRDefault="00C6227E" w:rsidP="007B1A4B">
            <w:pPr>
              <w:spacing w:line="276" w:lineRule="auto"/>
              <w:ind w:right="-130"/>
              <w:contextualSpacing/>
              <w:rPr>
                <w:rFonts w:cs="Arial"/>
                <w:lang w:val="en-US"/>
              </w:rPr>
            </w:pPr>
          </w:p>
          <w:p w14:paraId="2BB15A21" w14:textId="54CC7461" w:rsidR="0092548A" w:rsidRDefault="0092548A" w:rsidP="007B1A4B">
            <w:pPr>
              <w:spacing w:line="276" w:lineRule="auto"/>
              <w:ind w:right="-130"/>
              <w:contextualSpacing/>
              <w:rPr>
                <w:rFonts w:cs="Arial"/>
                <w:lang w:val="en-US"/>
              </w:rPr>
            </w:pPr>
          </w:p>
          <w:p w14:paraId="429994F0" w14:textId="77777777" w:rsidR="0092548A" w:rsidRPr="00852DE7" w:rsidRDefault="0092548A" w:rsidP="007B1A4B">
            <w:pPr>
              <w:spacing w:line="276" w:lineRule="auto"/>
              <w:ind w:right="-130"/>
              <w:contextualSpacing/>
              <w:rPr>
                <w:rFonts w:cs="Arial"/>
                <w:lang w:val="en-US"/>
              </w:rPr>
            </w:pPr>
          </w:p>
          <w:p w14:paraId="54B9D978" w14:textId="77777777" w:rsidR="00581259" w:rsidRPr="00852DE7" w:rsidRDefault="00C6227E" w:rsidP="007B1A4B">
            <w:pPr>
              <w:spacing w:line="276" w:lineRule="auto"/>
              <w:ind w:right="-130"/>
              <w:contextualSpacing/>
              <w:rPr>
                <w:rFonts w:cs="Arial"/>
                <w:lang w:val="en-US"/>
              </w:rPr>
            </w:pPr>
            <w:r w:rsidRPr="00852DE7">
              <w:rPr>
                <w:rFonts w:cs="Arial"/>
                <w:lang w:val="en-US"/>
              </w:rPr>
              <w:t>2629-E</w:t>
            </w:r>
          </w:p>
          <w:p w14:paraId="78D8BDE9" w14:textId="77777777" w:rsidR="00F674A8" w:rsidRPr="00852DE7" w:rsidRDefault="00F674A8" w:rsidP="007B1A4B">
            <w:pPr>
              <w:spacing w:line="276" w:lineRule="auto"/>
              <w:ind w:right="-132"/>
              <w:rPr>
                <w:rFonts w:cs="Arial"/>
                <w:lang w:val="en-US"/>
              </w:rPr>
            </w:pPr>
          </w:p>
        </w:tc>
        <w:tc>
          <w:tcPr>
            <w:tcW w:w="7088" w:type="dxa"/>
          </w:tcPr>
          <w:p w14:paraId="6A59C3C6" w14:textId="688A6627" w:rsidR="00B4679D" w:rsidRDefault="00B4679D" w:rsidP="007B1A4B">
            <w:pPr>
              <w:spacing w:line="276" w:lineRule="auto"/>
              <w:rPr>
                <w:rFonts w:cs="Arial"/>
              </w:rPr>
            </w:pPr>
            <w:r w:rsidRPr="00852DE7">
              <w:rPr>
                <w:rFonts w:cs="Arial"/>
                <w:noProof/>
              </w:rPr>
              <w:t>Il vous est interdit de posséder des dispositifs incendiaires</w:t>
            </w:r>
            <w:r w:rsidRPr="00852DE7">
              <w:rPr>
                <w:rFonts w:cs="Arial"/>
              </w:rPr>
              <w:t>, des produits inflammables ou des substances explosives</w:t>
            </w:r>
            <w:r w:rsidRPr="00852DE7">
              <w:rPr>
                <w:rFonts w:cs="Arial"/>
                <w:noProof/>
              </w:rPr>
              <w:t>, ce qui comprend, sans toutefois s’y limiter </w:t>
            </w:r>
            <w:r w:rsidRPr="00852DE7">
              <w:rPr>
                <w:rFonts w:cs="Arial"/>
              </w:rPr>
              <w:t>:</w:t>
            </w:r>
          </w:p>
          <w:p w14:paraId="207DC5C7" w14:textId="77777777" w:rsidR="0092548A" w:rsidRPr="00852DE7" w:rsidRDefault="0092548A" w:rsidP="007B1A4B">
            <w:pPr>
              <w:spacing w:line="276" w:lineRule="auto"/>
              <w:rPr>
                <w:rFonts w:cs="Arial"/>
              </w:rPr>
            </w:pPr>
          </w:p>
          <w:p w14:paraId="10B860BE" w14:textId="2CB137C6" w:rsidR="00B4679D" w:rsidRDefault="00B4679D" w:rsidP="007B1A4B">
            <w:pPr>
              <w:pStyle w:val="ListParagraph"/>
              <w:numPr>
                <w:ilvl w:val="0"/>
                <w:numId w:val="36"/>
              </w:numPr>
              <w:spacing w:line="276" w:lineRule="auto"/>
              <w:ind w:left="603" w:hanging="357"/>
              <w:contextualSpacing w:val="0"/>
              <w:rPr>
                <w:rFonts w:cs="Arial"/>
              </w:rPr>
            </w:pPr>
            <w:r w:rsidRPr="00852DE7">
              <w:rPr>
                <w:rFonts w:cs="Arial"/>
              </w:rPr>
              <w:t>des allumettes ou des briquets,</w:t>
            </w:r>
          </w:p>
          <w:p w14:paraId="25B57741" w14:textId="77777777" w:rsidR="0092548A" w:rsidRPr="00852DE7" w:rsidRDefault="0092548A" w:rsidP="0092548A">
            <w:pPr>
              <w:pStyle w:val="ListParagraph"/>
              <w:spacing w:line="276" w:lineRule="auto"/>
              <w:ind w:left="603"/>
              <w:contextualSpacing w:val="0"/>
              <w:rPr>
                <w:rFonts w:cs="Arial"/>
              </w:rPr>
            </w:pPr>
          </w:p>
          <w:p w14:paraId="0C641C63" w14:textId="2A406E98" w:rsidR="00B4679D" w:rsidRDefault="00B4679D" w:rsidP="007B1A4B">
            <w:pPr>
              <w:pStyle w:val="ListParagraph"/>
              <w:numPr>
                <w:ilvl w:val="0"/>
                <w:numId w:val="36"/>
              </w:numPr>
              <w:spacing w:line="276" w:lineRule="auto"/>
              <w:ind w:left="603" w:hanging="357"/>
              <w:contextualSpacing w:val="0"/>
              <w:rPr>
                <w:rFonts w:cs="Arial"/>
              </w:rPr>
            </w:pPr>
            <w:r w:rsidRPr="00852DE7">
              <w:rPr>
                <w:rFonts w:cs="Arial"/>
              </w:rPr>
              <w:t>des accélérants d’incendie,</w:t>
            </w:r>
          </w:p>
          <w:p w14:paraId="04DF96C3" w14:textId="454B099C" w:rsidR="0092548A" w:rsidRPr="0092548A" w:rsidRDefault="0092548A" w:rsidP="0092548A">
            <w:pPr>
              <w:spacing w:line="276" w:lineRule="auto"/>
              <w:rPr>
                <w:rFonts w:cs="Arial"/>
              </w:rPr>
            </w:pPr>
          </w:p>
          <w:p w14:paraId="77A1C0C0" w14:textId="09C1C1B6" w:rsidR="00B4679D" w:rsidRDefault="00B4679D" w:rsidP="007B1A4B">
            <w:pPr>
              <w:pStyle w:val="ListParagraph"/>
              <w:numPr>
                <w:ilvl w:val="0"/>
                <w:numId w:val="36"/>
              </w:numPr>
              <w:spacing w:line="276" w:lineRule="auto"/>
              <w:ind w:left="603" w:hanging="357"/>
              <w:contextualSpacing w:val="0"/>
              <w:rPr>
                <w:rFonts w:cs="Arial"/>
              </w:rPr>
            </w:pPr>
            <w:r w:rsidRPr="00852DE7">
              <w:rPr>
                <w:rFonts w:cs="Arial"/>
              </w:rPr>
              <w:t xml:space="preserve">des feux d’artifice, </w:t>
            </w:r>
          </w:p>
          <w:p w14:paraId="693128FC" w14:textId="580EFBF0" w:rsidR="0092548A" w:rsidRPr="0092548A" w:rsidRDefault="0092548A" w:rsidP="0092548A">
            <w:pPr>
              <w:spacing w:line="276" w:lineRule="auto"/>
              <w:rPr>
                <w:rFonts w:cs="Arial"/>
              </w:rPr>
            </w:pPr>
          </w:p>
          <w:p w14:paraId="136C8E33" w14:textId="511026B4" w:rsidR="00B4679D" w:rsidRDefault="00B4679D" w:rsidP="007B1A4B">
            <w:pPr>
              <w:spacing w:line="276" w:lineRule="auto"/>
              <w:rPr>
                <w:rFonts w:cs="Arial"/>
              </w:rPr>
            </w:pPr>
            <w:proofErr w:type="gramStart"/>
            <w:r w:rsidRPr="00852DE7">
              <w:rPr>
                <w:rFonts w:cs="Arial"/>
              </w:rPr>
              <w:t>sauf</w:t>
            </w:r>
            <w:proofErr w:type="gramEnd"/>
            <w:r w:rsidRPr="00852DE7">
              <w:rPr>
                <w:rFonts w:cs="Arial"/>
              </w:rPr>
              <w:t xml:space="preserve"> avec la permission écrite préalable de votre agent de probation.</w:t>
            </w:r>
          </w:p>
          <w:p w14:paraId="73A9AA71" w14:textId="77777777" w:rsidR="0092548A" w:rsidRPr="00852DE7" w:rsidRDefault="0092548A" w:rsidP="007B1A4B">
            <w:pPr>
              <w:spacing w:line="276" w:lineRule="auto"/>
              <w:rPr>
                <w:rFonts w:cs="Arial"/>
              </w:rPr>
            </w:pPr>
          </w:p>
          <w:p w14:paraId="4697E529" w14:textId="5B99FD42" w:rsidR="00B4679D" w:rsidRDefault="00B4679D" w:rsidP="007B1A4B">
            <w:pPr>
              <w:pStyle w:val="ListParagraph"/>
              <w:numPr>
                <w:ilvl w:val="0"/>
                <w:numId w:val="36"/>
              </w:numPr>
              <w:spacing w:line="276" w:lineRule="auto"/>
              <w:ind w:left="606" w:hanging="357"/>
              <w:contextualSpacing w:val="0"/>
              <w:rPr>
                <w:rFonts w:cs="Arial"/>
              </w:rPr>
            </w:pPr>
            <w:r w:rsidRPr="00852DE7">
              <w:rPr>
                <w:rFonts w:cs="Arial"/>
              </w:rPr>
              <w:t xml:space="preserve">Si cette permission vous </w:t>
            </w:r>
            <w:proofErr w:type="gramStart"/>
            <w:r w:rsidRPr="00852DE7">
              <w:rPr>
                <w:rFonts w:cs="Arial"/>
              </w:rPr>
              <w:t>est</w:t>
            </w:r>
            <w:proofErr w:type="gramEnd"/>
            <w:r w:rsidRPr="00852DE7">
              <w:rPr>
                <w:rFonts w:cs="Arial"/>
              </w:rPr>
              <w:t xml:space="preserve"> accordée, vous devez l’avoir sur vous, sous forme papier ou électronique, à tout moment en cas de possession de l’un quelconque de ces articles à l’extérieur de votre lieu de résidence. </w:t>
            </w:r>
          </w:p>
          <w:p w14:paraId="3D95C204" w14:textId="77777777" w:rsidR="0092548A" w:rsidRPr="00852DE7" w:rsidRDefault="0092548A" w:rsidP="0092548A">
            <w:pPr>
              <w:pStyle w:val="ListParagraph"/>
              <w:spacing w:line="276" w:lineRule="auto"/>
              <w:ind w:left="606"/>
              <w:contextualSpacing w:val="0"/>
              <w:rPr>
                <w:rFonts w:cs="Arial"/>
              </w:rPr>
            </w:pPr>
          </w:p>
          <w:p w14:paraId="302B8C55" w14:textId="4C3F3D4C" w:rsidR="004A2B7C" w:rsidRPr="00852DE7" w:rsidRDefault="00B4679D" w:rsidP="007B1A4B">
            <w:pPr>
              <w:pStyle w:val="ListParagraph"/>
              <w:numPr>
                <w:ilvl w:val="0"/>
                <w:numId w:val="36"/>
              </w:numPr>
              <w:spacing w:line="276" w:lineRule="auto"/>
              <w:ind w:left="609"/>
              <w:rPr>
                <w:rFonts w:cs="Arial"/>
                <w:lang w:val="en-US"/>
              </w:rPr>
            </w:pPr>
            <w:r w:rsidRPr="00852DE7">
              <w:rPr>
                <w:rFonts w:cs="Arial"/>
              </w:rPr>
              <w:t>Vous devez montrer votre permission sur demande à tout agent de la paix qui vous voit en possession de ces articles.</w:t>
            </w:r>
          </w:p>
        </w:tc>
      </w:tr>
      <w:tr w:rsidR="00E27044" w:rsidRPr="00852DE7" w14:paraId="14033D50" w14:textId="77777777" w:rsidTr="00B90B96">
        <w:tc>
          <w:tcPr>
            <w:tcW w:w="2122" w:type="dxa"/>
          </w:tcPr>
          <w:p w14:paraId="28709A9E" w14:textId="77777777" w:rsidR="00E27044" w:rsidRPr="00852DE7" w:rsidRDefault="00E27044" w:rsidP="007B1A4B">
            <w:pPr>
              <w:spacing w:line="276" w:lineRule="auto"/>
              <w:rPr>
                <w:rFonts w:cs="Arial"/>
                <w:lang w:val="en-US"/>
              </w:rPr>
            </w:pPr>
            <w:r w:rsidRPr="00852DE7">
              <w:rPr>
                <w:rFonts w:cs="Arial"/>
                <w:lang w:val="en-US"/>
              </w:rPr>
              <w:t>GRAFFITI</w:t>
            </w:r>
          </w:p>
          <w:p w14:paraId="294F640D" w14:textId="08A2A230" w:rsidR="00E27044" w:rsidRPr="00852DE7" w:rsidRDefault="00E27044" w:rsidP="007B1A4B">
            <w:pPr>
              <w:spacing w:line="276" w:lineRule="auto"/>
              <w:rPr>
                <w:rFonts w:cs="Arial"/>
                <w:lang w:val="en-US"/>
              </w:rPr>
            </w:pPr>
            <w:r w:rsidRPr="00852DE7">
              <w:t>Ne pas peinture ou le stylo</w:t>
            </w:r>
          </w:p>
          <w:p w14:paraId="65BE1E17" w14:textId="77777777" w:rsidR="00E27044" w:rsidRPr="00852DE7" w:rsidRDefault="00E27044" w:rsidP="007B1A4B">
            <w:pPr>
              <w:spacing w:line="276" w:lineRule="auto"/>
              <w:rPr>
                <w:rFonts w:cs="Arial"/>
                <w:lang w:val="en-US"/>
              </w:rPr>
            </w:pPr>
          </w:p>
          <w:p w14:paraId="49954141" w14:textId="77777777" w:rsidR="00E27044" w:rsidRPr="00852DE7" w:rsidRDefault="00E27044" w:rsidP="007B1A4B">
            <w:pPr>
              <w:spacing w:line="276" w:lineRule="auto"/>
              <w:contextualSpacing/>
              <w:rPr>
                <w:rFonts w:cs="Arial"/>
                <w:lang w:val="en-US"/>
              </w:rPr>
            </w:pPr>
          </w:p>
          <w:p w14:paraId="7DF53FD7" w14:textId="77777777" w:rsidR="00E27044" w:rsidRPr="00852DE7" w:rsidRDefault="00E27044" w:rsidP="007B1A4B">
            <w:pPr>
              <w:spacing w:line="276" w:lineRule="auto"/>
              <w:contextualSpacing/>
              <w:rPr>
                <w:rFonts w:cs="Arial"/>
                <w:lang w:val="en-US"/>
              </w:rPr>
            </w:pPr>
          </w:p>
          <w:p w14:paraId="449F0428" w14:textId="68CD85FB" w:rsidR="00E27044" w:rsidRPr="00852DE7" w:rsidRDefault="00495D16" w:rsidP="007B1A4B">
            <w:pPr>
              <w:spacing w:line="276" w:lineRule="auto"/>
              <w:rPr>
                <w:rFonts w:cs="Arial"/>
                <w:lang w:val="en-US"/>
              </w:rPr>
            </w:pPr>
            <w:r w:rsidRPr="00852DE7">
              <w:rPr>
                <w:rFonts w:cs="Arial"/>
              </w:rPr>
              <w:t>Copie à l’agent de probation</w:t>
            </w:r>
          </w:p>
        </w:tc>
        <w:tc>
          <w:tcPr>
            <w:tcW w:w="1417" w:type="dxa"/>
          </w:tcPr>
          <w:p w14:paraId="236F3F7C" w14:textId="77777777" w:rsidR="00E27044" w:rsidRPr="00852DE7" w:rsidRDefault="00E27044" w:rsidP="007B1A4B">
            <w:pPr>
              <w:spacing w:line="276" w:lineRule="auto"/>
              <w:rPr>
                <w:rFonts w:cs="Arial"/>
                <w:lang w:val="en-US"/>
              </w:rPr>
            </w:pPr>
            <w:r w:rsidRPr="00852DE7">
              <w:rPr>
                <w:rFonts w:cs="Arial"/>
                <w:lang w:val="en-US"/>
              </w:rPr>
              <w:t>2630</w:t>
            </w:r>
          </w:p>
          <w:p w14:paraId="7DE3406D" w14:textId="77777777" w:rsidR="00E27044" w:rsidRPr="00852DE7" w:rsidRDefault="00E27044" w:rsidP="007B1A4B">
            <w:pPr>
              <w:spacing w:line="276" w:lineRule="auto"/>
              <w:contextualSpacing/>
              <w:rPr>
                <w:rFonts w:cs="Arial"/>
                <w:lang w:val="en-US"/>
              </w:rPr>
            </w:pPr>
          </w:p>
          <w:p w14:paraId="122B8146" w14:textId="7B2A0824" w:rsidR="00E27044" w:rsidRDefault="00E27044" w:rsidP="007B1A4B">
            <w:pPr>
              <w:spacing w:line="276" w:lineRule="auto"/>
              <w:contextualSpacing/>
              <w:rPr>
                <w:rFonts w:cs="Arial"/>
                <w:lang w:val="en-US"/>
              </w:rPr>
            </w:pPr>
          </w:p>
          <w:p w14:paraId="16873D8C" w14:textId="77777777" w:rsidR="0092548A" w:rsidRPr="00852DE7" w:rsidRDefault="0092548A" w:rsidP="007B1A4B">
            <w:pPr>
              <w:spacing w:line="276" w:lineRule="auto"/>
              <w:contextualSpacing/>
              <w:rPr>
                <w:rFonts w:cs="Arial"/>
                <w:lang w:val="en-US"/>
              </w:rPr>
            </w:pPr>
          </w:p>
          <w:p w14:paraId="2A0B0EA8" w14:textId="77777777" w:rsidR="00E27044" w:rsidRPr="00852DE7" w:rsidRDefault="00E27044" w:rsidP="007B1A4B">
            <w:pPr>
              <w:spacing w:line="276" w:lineRule="auto"/>
              <w:contextualSpacing/>
              <w:rPr>
                <w:rFonts w:cs="Arial"/>
                <w:lang w:val="en-US"/>
              </w:rPr>
            </w:pPr>
          </w:p>
          <w:p w14:paraId="053E0DAA" w14:textId="77777777" w:rsidR="00E27044" w:rsidRPr="00852DE7" w:rsidRDefault="00E27044" w:rsidP="007B1A4B">
            <w:pPr>
              <w:spacing w:line="276" w:lineRule="auto"/>
              <w:contextualSpacing/>
              <w:rPr>
                <w:rFonts w:cs="Arial"/>
                <w:lang w:val="en-US"/>
              </w:rPr>
            </w:pPr>
            <w:r w:rsidRPr="00852DE7">
              <w:rPr>
                <w:rFonts w:cs="Arial"/>
                <w:lang w:val="en-US"/>
              </w:rPr>
              <w:t>2630-A</w:t>
            </w:r>
          </w:p>
          <w:p w14:paraId="389EE2F0" w14:textId="77777777" w:rsidR="00E27044" w:rsidRPr="00852DE7" w:rsidRDefault="00E27044" w:rsidP="007B1A4B">
            <w:pPr>
              <w:spacing w:line="276" w:lineRule="auto"/>
              <w:contextualSpacing/>
              <w:rPr>
                <w:rFonts w:cs="Arial"/>
                <w:lang w:val="en-US"/>
              </w:rPr>
            </w:pPr>
          </w:p>
          <w:p w14:paraId="4274E329" w14:textId="2702D228" w:rsidR="00E27044" w:rsidRDefault="00E27044" w:rsidP="007B1A4B">
            <w:pPr>
              <w:spacing w:line="276" w:lineRule="auto"/>
              <w:rPr>
                <w:rFonts w:cs="Arial"/>
                <w:lang w:val="en-US"/>
              </w:rPr>
            </w:pPr>
          </w:p>
          <w:p w14:paraId="32450F6A" w14:textId="33B2505C" w:rsidR="0092548A" w:rsidRDefault="0092548A" w:rsidP="007B1A4B">
            <w:pPr>
              <w:spacing w:line="276" w:lineRule="auto"/>
              <w:rPr>
                <w:rFonts w:cs="Arial"/>
                <w:lang w:val="en-US"/>
              </w:rPr>
            </w:pPr>
          </w:p>
          <w:p w14:paraId="5AC1A15A" w14:textId="77777777" w:rsidR="0092548A" w:rsidRPr="00852DE7" w:rsidRDefault="0092548A" w:rsidP="007B1A4B">
            <w:pPr>
              <w:spacing w:line="276" w:lineRule="auto"/>
              <w:rPr>
                <w:rFonts w:cs="Arial"/>
                <w:lang w:val="en-US"/>
              </w:rPr>
            </w:pPr>
          </w:p>
          <w:p w14:paraId="193B6ACC" w14:textId="77777777" w:rsidR="00E27044" w:rsidRPr="00852DE7" w:rsidRDefault="00E27044" w:rsidP="007B1A4B">
            <w:pPr>
              <w:spacing w:line="276" w:lineRule="auto"/>
              <w:rPr>
                <w:rFonts w:cs="Arial"/>
                <w:lang w:val="en-US"/>
              </w:rPr>
            </w:pPr>
            <w:r w:rsidRPr="00852DE7">
              <w:rPr>
                <w:rFonts w:cs="Arial"/>
                <w:lang w:val="en-US"/>
              </w:rPr>
              <w:t>2630-B</w:t>
            </w:r>
          </w:p>
        </w:tc>
        <w:tc>
          <w:tcPr>
            <w:tcW w:w="7088" w:type="dxa"/>
          </w:tcPr>
          <w:p w14:paraId="168BEF93" w14:textId="39FA95A3" w:rsidR="00E27044" w:rsidRDefault="00E27044" w:rsidP="007B1A4B">
            <w:pPr>
              <w:spacing w:line="276" w:lineRule="auto"/>
              <w:rPr>
                <w:rFonts w:cs="Arial"/>
              </w:rPr>
            </w:pPr>
            <w:r w:rsidRPr="00852DE7">
              <w:rPr>
                <w:rFonts w:cs="Arial"/>
                <w:noProof/>
              </w:rPr>
              <w:t>Il vous est interdit de posséder</w:t>
            </w:r>
            <w:r w:rsidRPr="00852DE7">
              <w:rPr>
                <w:rFonts w:cs="Arial"/>
              </w:rPr>
              <w:t xml:space="preserve"> de la peinture, de la teinture, des acides, des pinceaux, de la peinture à pulvériser ou des marqueurs permanents à l’extérieur de votre résidence, sauf avec la permission écrite préalable de votre agent de probation. </w:t>
            </w:r>
          </w:p>
          <w:p w14:paraId="5D4B6A13" w14:textId="77777777" w:rsidR="0092548A" w:rsidRPr="00852DE7" w:rsidRDefault="0092548A" w:rsidP="007B1A4B">
            <w:pPr>
              <w:spacing w:line="276" w:lineRule="auto"/>
              <w:rPr>
                <w:rFonts w:cs="Arial"/>
              </w:rPr>
            </w:pPr>
          </w:p>
          <w:p w14:paraId="7B1D9FE1" w14:textId="2DC1E0C0" w:rsidR="0092548A" w:rsidRDefault="00E27044" w:rsidP="0092548A">
            <w:pPr>
              <w:pStyle w:val="ListParagraph"/>
              <w:numPr>
                <w:ilvl w:val="0"/>
                <w:numId w:val="60"/>
              </w:numPr>
              <w:spacing w:line="276" w:lineRule="auto"/>
              <w:rPr>
                <w:rFonts w:cs="Arial"/>
              </w:rPr>
            </w:pPr>
            <w:r w:rsidRPr="0092548A">
              <w:rPr>
                <w:rFonts w:cs="Arial"/>
              </w:rPr>
              <w:t xml:space="preserve">Si cette permission vous </w:t>
            </w:r>
            <w:proofErr w:type="gramStart"/>
            <w:r w:rsidRPr="0092548A">
              <w:rPr>
                <w:rFonts w:cs="Arial"/>
              </w:rPr>
              <w:t>est</w:t>
            </w:r>
            <w:proofErr w:type="gramEnd"/>
            <w:r w:rsidRPr="0092548A">
              <w:rPr>
                <w:rFonts w:cs="Arial"/>
              </w:rPr>
              <w:t xml:space="preserve"> accordée, vous devez l’avoir sur vous, sous forme papier ou électronique, à tout moment en cas de possession de l’un quelconque de ces articles à l’extérieur de votre lieu de résidence.</w:t>
            </w:r>
          </w:p>
          <w:p w14:paraId="01D7F494" w14:textId="77777777" w:rsidR="0092548A" w:rsidRDefault="0092548A" w:rsidP="0092548A">
            <w:pPr>
              <w:pStyle w:val="ListParagraph"/>
              <w:spacing w:line="276" w:lineRule="auto"/>
              <w:rPr>
                <w:rFonts w:cs="Arial"/>
              </w:rPr>
            </w:pPr>
          </w:p>
          <w:p w14:paraId="40BFAAAB" w14:textId="1DC3C9B3" w:rsidR="00E27044" w:rsidRPr="0092548A" w:rsidRDefault="00E27044" w:rsidP="0092548A">
            <w:pPr>
              <w:pStyle w:val="ListParagraph"/>
              <w:numPr>
                <w:ilvl w:val="0"/>
                <w:numId w:val="60"/>
              </w:numPr>
              <w:spacing w:line="276" w:lineRule="auto"/>
              <w:rPr>
                <w:rFonts w:cs="Arial"/>
              </w:rPr>
            </w:pPr>
            <w:r w:rsidRPr="0092548A">
              <w:rPr>
                <w:rFonts w:cs="Arial"/>
              </w:rPr>
              <w:t>Vous devez montrer votre permission sur demande à tout agent de la paix qui vous voit en possession de ces articles.</w:t>
            </w:r>
          </w:p>
        </w:tc>
      </w:tr>
    </w:tbl>
    <w:p w14:paraId="7AD90C71" w14:textId="77777777" w:rsidR="00842616" w:rsidRPr="00852DE7" w:rsidRDefault="00842616" w:rsidP="007B1A4B">
      <w:pPr>
        <w:keepNext/>
        <w:spacing w:line="276" w:lineRule="auto"/>
        <w:outlineLvl w:val="0"/>
        <w:rPr>
          <w:b/>
          <w:kern w:val="28"/>
          <w:sz w:val="32"/>
          <w:lang w:val="fr-CA"/>
        </w:rPr>
      </w:pPr>
      <w:bookmarkStart w:id="57" w:name="_Toc26953428"/>
      <w:bookmarkStart w:id="58" w:name="_Hlk110428345"/>
      <w:bookmarkStart w:id="59" w:name="_Toc220505852"/>
      <w:r w:rsidRPr="00852DE7">
        <w:rPr>
          <w:b/>
          <w:kern w:val="28"/>
          <w:sz w:val="32"/>
          <w:lang w:val="fr-CA"/>
        </w:rPr>
        <w:t>Crimes</w:t>
      </w:r>
      <w:bookmarkEnd w:id="57"/>
      <w:r w:rsidRPr="00852DE7">
        <w:rPr>
          <w:b/>
          <w:kern w:val="28"/>
          <w:sz w:val="32"/>
          <w:lang w:val="fr-CA"/>
        </w:rPr>
        <w:t xml:space="preserve"> Commercials</w:t>
      </w:r>
      <w:bookmarkEnd w:id="59"/>
    </w:p>
    <w:tbl>
      <w:tblPr>
        <w:tblStyle w:val="TableGrid"/>
        <w:tblW w:w="10627" w:type="dxa"/>
        <w:tblLook w:val="04A0" w:firstRow="1" w:lastRow="0" w:firstColumn="1" w:lastColumn="0" w:noHBand="0" w:noVBand="1"/>
      </w:tblPr>
      <w:tblGrid>
        <w:gridCol w:w="2470"/>
        <w:gridCol w:w="1377"/>
        <w:gridCol w:w="6780"/>
      </w:tblGrid>
      <w:tr w:rsidR="00A13921" w:rsidRPr="00852DE7" w14:paraId="04AA92B0" w14:textId="77777777" w:rsidTr="0013663B">
        <w:tc>
          <w:tcPr>
            <w:tcW w:w="2470" w:type="dxa"/>
          </w:tcPr>
          <w:bookmarkEnd w:id="58"/>
          <w:p w14:paraId="6C7AD4B3" w14:textId="77777777" w:rsidR="00842616" w:rsidRPr="00852DE7" w:rsidRDefault="00842616" w:rsidP="007B1A4B">
            <w:pPr>
              <w:pStyle w:val="NoSpacing"/>
              <w:spacing w:line="276" w:lineRule="auto"/>
              <w:rPr>
                <w:lang w:val="fr-CA"/>
              </w:rPr>
            </w:pPr>
            <w:r w:rsidRPr="00852DE7">
              <w:rPr>
                <w:lang w:val="fr-CA"/>
              </w:rPr>
              <w:t xml:space="preserve">CARTES DE CRÉDIT </w:t>
            </w:r>
          </w:p>
          <w:p w14:paraId="70353B0D" w14:textId="3F3EC7CB" w:rsidR="004F5DBF" w:rsidRPr="00852DE7" w:rsidRDefault="00842616" w:rsidP="007B1A4B">
            <w:pPr>
              <w:spacing w:line="276" w:lineRule="auto"/>
              <w:rPr>
                <w:rFonts w:cs="Arial"/>
                <w:lang w:val="en-US"/>
              </w:rPr>
            </w:pPr>
            <w:r w:rsidRPr="00852DE7">
              <w:rPr>
                <w:lang w:val="fr-CA"/>
              </w:rPr>
              <w:t>PIÈCES D’IDENTITÉ</w:t>
            </w:r>
          </w:p>
          <w:p w14:paraId="4527612D" w14:textId="77777777" w:rsidR="004F5DBF" w:rsidRPr="00852DE7" w:rsidRDefault="004F5DBF" w:rsidP="007B1A4B">
            <w:pPr>
              <w:spacing w:line="276" w:lineRule="auto"/>
              <w:rPr>
                <w:rFonts w:cs="Arial"/>
                <w:lang w:val="en-US"/>
              </w:rPr>
            </w:pPr>
            <w:r w:rsidRPr="00852DE7">
              <w:rPr>
                <w:rFonts w:cs="Arial"/>
                <w:lang w:val="en-US"/>
              </w:rPr>
              <w:t>Exceptions</w:t>
            </w:r>
          </w:p>
        </w:tc>
        <w:tc>
          <w:tcPr>
            <w:tcW w:w="1377" w:type="dxa"/>
          </w:tcPr>
          <w:p w14:paraId="12C7D424"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619</w:t>
            </w:r>
          </w:p>
          <w:p w14:paraId="172225EC" w14:textId="77777777" w:rsidR="000F63EC" w:rsidRPr="00852DE7" w:rsidRDefault="000F63EC" w:rsidP="007B1A4B">
            <w:pPr>
              <w:spacing w:line="276" w:lineRule="auto"/>
              <w:rPr>
                <w:rFonts w:cs="Arial"/>
                <w:lang w:val="en-US"/>
              </w:rPr>
            </w:pPr>
          </w:p>
          <w:p w14:paraId="14159518" w14:textId="77777777" w:rsidR="000F63EC" w:rsidRPr="00852DE7" w:rsidRDefault="000F63EC" w:rsidP="007B1A4B">
            <w:pPr>
              <w:spacing w:line="276" w:lineRule="auto"/>
              <w:contextualSpacing/>
              <w:rPr>
                <w:rFonts w:cs="Arial"/>
                <w:lang w:val="en-US"/>
              </w:rPr>
            </w:pPr>
          </w:p>
          <w:p w14:paraId="1B0582B4" w14:textId="2F851DDA" w:rsidR="000F63EC" w:rsidRDefault="000F63EC" w:rsidP="007B1A4B">
            <w:pPr>
              <w:spacing w:line="276" w:lineRule="auto"/>
              <w:contextualSpacing/>
              <w:rPr>
                <w:rFonts w:cs="Arial"/>
                <w:lang w:val="en-US"/>
              </w:rPr>
            </w:pPr>
          </w:p>
          <w:p w14:paraId="20D707F8" w14:textId="7EAE1415" w:rsidR="0092548A" w:rsidRDefault="0092548A" w:rsidP="007B1A4B">
            <w:pPr>
              <w:spacing w:line="276" w:lineRule="auto"/>
              <w:contextualSpacing/>
              <w:rPr>
                <w:rFonts w:cs="Arial"/>
                <w:lang w:val="en-US"/>
              </w:rPr>
            </w:pPr>
          </w:p>
          <w:p w14:paraId="7745772A" w14:textId="77777777" w:rsidR="0092548A" w:rsidRPr="00852DE7" w:rsidRDefault="0092548A" w:rsidP="007B1A4B">
            <w:pPr>
              <w:spacing w:line="276" w:lineRule="auto"/>
              <w:contextualSpacing/>
              <w:rPr>
                <w:rFonts w:cs="Arial"/>
                <w:lang w:val="en-US"/>
              </w:rPr>
            </w:pPr>
          </w:p>
          <w:p w14:paraId="3D73E3B8" w14:textId="0163125F" w:rsidR="00F660F6" w:rsidRDefault="00F660F6" w:rsidP="007B1A4B">
            <w:pPr>
              <w:spacing w:line="276" w:lineRule="auto"/>
              <w:contextualSpacing/>
              <w:rPr>
                <w:rFonts w:cs="Arial"/>
                <w:lang w:val="en-US"/>
              </w:rPr>
            </w:pPr>
          </w:p>
          <w:p w14:paraId="50C466CE" w14:textId="77777777" w:rsidR="0092548A" w:rsidRPr="00852DE7" w:rsidRDefault="0092548A" w:rsidP="007B1A4B">
            <w:pPr>
              <w:spacing w:line="276" w:lineRule="auto"/>
              <w:contextualSpacing/>
              <w:rPr>
                <w:rFonts w:cs="Arial"/>
                <w:lang w:val="en-US"/>
              </w:rPr>
            </w:pPr>
          </w:p>
          <w:p w14:paraId="21F3E9C1" w14:textId="77777777" w:rsidR="000F63EC" w:rsidRPr="00852DE7" w:rsidRDefault="000F63EC" w:rsidP="007B1A4B">
            <w:pPr>
              <w:spacing w:line="276" w:lineRule="auto"/>
              <w:rPr>
                <w:rFonts w:cs="Arial"/>
                <w:lang w:val="en-US"/>
              </w:rPr>
            </w:pPr>
            <w:r w:rsidRPr="00852DE7">
              <w:rPr>
                <w:rFonts w:cs="Arial"/>
                <w:lang w:val="en-US"/>
              </w:rPr>
              <w:t>2619-A</w:t>
            </w:r>
          </w:p>
          <w:p w14:paraId="255B57C6" w14:textId="7167D134" w:rsidR="00F660F6" w:rsidRDefault="00F660F6" w:rsidP="007B1A4B">
            <w:pPr>
              <w:spacing w:line="276" w:lineRule="auto"/>
              <w:contextualSpacing/>
              <w:rPr>
                <w:rFonts w:cs="Arial"/>
                <w:lang w:val="en-US"/>
              </w:rPr>
            </w:pPr>
          </w:p>
          <w:p w14:paraId="36D19B79" w14:textId="77777777" w:rsidR="0092548A" w:rsidRPr="00852DE7" w:rsidRDefault="0092548A" w:rsidP="007B1A4B">
            <w:pPr>
              <w:spacing w:line="276" w:lineRule="auto"/>
              <w:contextualSpacing/>
              <w:rPr>
                <w:rFonts w:cs="Arial"/>
                <w:lang w:val="en-US"/>
              </w:rPr>
            </w:pPr>
          </w:p>
          <w:p w14:paraId="3C43056C" w14:textId="77777777" w:rsidR="000F63EC" w:rsidRPr="00852DE7" w:rsidRDefault="000F63EC" w:rsidP="007B1A4B">
            <w:pPr>
              <w:spacing w:line="276" w:lineRule="auto"/>
              <w:rPr>
                <w:rFonts w:cs="Arial"/>
                <w:lang w:val="en-US"/>
              </w:rPr>
            </w:pPr>
            <w:r w:rsidRPr="00852DE7">
              <w:rPr>
                <w:rFonts w:cs="Arial"/>
                <w:lang w:val="en-US"/>
              </w:rPr>
              <w:t>2619-B</w:t>
            </w:r>
          </w:p>
        </w:tc>
        <w:tc>
          <w:tcPr>
            <w:tcW w:w="6780" w:type="dxa"/>
          </w:tcPr>
          <w:p w14:paraId="595BAEEC" w14:textId="71E5D8C2" w:rsidR="00842616" w:rsidRDefault="00842616" w:rsidP="007B1A4B">
            <w:pPr>
              <w:spacing w:line="276" w:lineRule="auto"/>
              <w:rPr>
                <w:lang w:val="fr-CA"/>
              </w:rPr>
            </w:pPr>
            <w:r w:rsidRPr="00852DE7">
              <w:rPr>
                <w:lang w:val="fr-CA"/>
              </w:rPr>
              <w:t xml:space="preserve">Ne pas posséder de document d’identification, y compris cartes de crédit, cartes de débit, chèques, titres négociables, permis de conduire, certificats de naissance, cartes d’assurance sociale, courrier, factures ou traites autres que ceux à son propre nom.  </w:t>
            </w:r>
          </w:p>
          <w:p w14:paraId="19B97D6B" w14:textId="77777777" w:rsidR="0092548A" w:rsidRPr="00852DE7" w:rsidRDefault="0092548A" w:rsidP="007B1A4B">
            <w:pPr>
              <w:spacing w:line="276" w:lineRule="auto"/>
              <w:rPr>
                <w:lang w:val="fr-CA"/>
              </w:rPr>
            </w:pPr>
          </w:p>
          <w:p w14:paraId="4750BE75" w14:textId="1979FAD2" w:rsidR="000C30B4" w:rsidRDefault="009F1D7D" w:rsidP="007B1A4B">
            <w:pPr>
              <w:spacing w:line="276" w:lineRule="auto"/>
              <w:rPr>
                <w:rFonts w:cs="Arial"/>
                <w:noProof/>
                <w:u w:val="single"/>
                <w:lang w:val="en-US"/>
              </w:rPr>
            </w:pPr>
            <w:r w:rsidRPr="00852DE7">
              <w:rPr>
                <w:rFonts w:cs="Arial"/>
                <w:noProof/>
                <w:u w:val="single"/>
                <w:lang w:val="en-US"/>
              </w:rPr>
              <w:t>Les exceptions sont:</w:t>
            </w:r>
          </w:p>
          <w:p w14:paraId="779812F7" w14:textId="77777777" w:rsidR="0092548A" w:rsidRPr="00852DE7" w:rsidRDefault="0092548A" w:rsidP="007B1A4B">
            <w:pPr>
              <w:spacing w:line="276" w:lineRule="auto"/>
              <w:rPr>
                <w:rFonts w:cs="Arial"/>
                <w:lang w:val="en-US"/>
              </w:rPr>
            </w:pPr>
          </w:p>
          <w:p w14:paraId="13A15FA1" w14:textId="658290E7" w:rsidR="00842616" w:rsidRDefault="00842616" w:rsidP="007B1A4B">
            <w:pPr>
              <w:pStyle w:val="ListParagraph"/>
              <w:numPr>
                <w:ilvl w:val="0"/>
                <w:numId w:val="17"/>
              </w:numPr>
              <w:spacing w:line="276" w:lineRule="auto"/>
              <w:rPr>
                <w:lang w:val="fr-CA"/>
              </w:rPr>
            </w:pPr>
            <w:proofErr w:type="gramStart"/>
            <w:r w:rsidRPr="00852DE7">
              <w:rPr>
                <w:lang w:val="fr-CA"/>
              </w:rPr>
              <w:t>documents</w:t>
            </w:r>
            <w:proofErr w:type="gramEnd"/>
            <w:r w:rsidRPr="00852DE7">
              <w:rPr>
                <w:lang w:val="fr-CA"/>
              </w:rPr>
              <w:t xml:space="preserve"> légalement délivrés au nom des membres de sa famille proche; </w:t>
            </w:r>
          </w:p>
          <w:p w14:paraId="5CFDC8BB" w14:textId="77777777" w:rsidR="0092548A" w:rsidRPr="00852DE7" w:rsidRDefault="0092548A" w:rsidP="0092548A">
            <w:pPr>
              <w:pStyle w:val="ListParagraph"/>
              <w:spacing w:line="276" w:lineRule="auto"/>
              <w:rPr>
                <w:lang w:val="fr-CA"/>
              </w:rPr>
            </w:pPr>
          </w:p>
          <w:p w14:paraId="551E40D8" w14:textId="30DE5C49" w:rsidR="000C60E6" w:rsidRPr="00852DE7" w:rsidRDefault="00842616" w:rsidP="007B1A4B">
            <w:pPr>
              <w:pStyle w:val="ListParagraph"/>
              <w:numPr>
                <w:ilvl w:val="0"/>
                <w:numId w:val="17"/>
              </w:numPr>
              <w:spacing w:line="276" w:lineRule="auto"/>
              <w:rPr>
                <w:rFonts w:cs="Arial"/>
                <w:lang w:val="en-US"/>
              </w:rPr>
            </w:pPr>
            <w:r w:rsidRPr="00852DE7">
              <w:rPr>
                <w:lang w:val="fr-CA"/>
              </w:rPr>
              <w:t>à des fins immédiatement et directement liées à son emploi.</w:t>
            </w:r>
          </w:p>
        </w:tc>
      </w:tr>
      <w:tr w:rsidR="00A13921" w:rsidRPr="00852DE7" w14:paraId="140DDFDF" w14:textId="77777777" w:rsidTr="0013663B">
        <w:tc>
          <w:tcPr>
            <w:tcW w:w="2470" w:type="dxa"/>
          </w:tcPr>
          <w:p w14:paraId="1ECA12DA" w14:textId="32765D9F" w:rsidR="00A13921" w:rsidRPr="00852DE7" w:rsidRDefault="00A94727" w:rsidP="007B1A4B">
            <w:pPr>
              <w:spacing w:line="276" w:lineRule="auto"/>
              <w:rPr>
                <w:rFonts w:cs="Arial"/>
                <w:lang w:val="en-US"/>
              </w:rPr>
            </w:pPr>
            <w:r w:rsidRPr="00852DE7">
              <w:rPr>
                <w:lang w:val="fr-CA"/>
              </w:rPr>
              <w:t>DONNÉES RELATIVES AUX RENSEIGNEMENTS SUR LES COMPTES</w:t>
            </w:r>
          </w:p>
          <w:p w14:paraId="4941EF6A" w14:textId="2131FC28" w:rsidR="004F5DBF" w:rsidRDefault="004F5DBF" w:rsidP="007B1A4B">
            <w:pPr>
              <w:spacing w:line="276" w:lineRule="auto"/>
              <w:rPr>
                <w:rFonts w:cs="Arial"/>
                <w:lang w:val="en-US"/>
              </w:rPr>
            </w:pPr>
          </w:p>
          <w:p w14:paraId="15A35CF5" w14:textId="47BB42A9" w:rsidR="0092548A" w:rsidRDefault="0092548A" w:rsidP="007B1A4B">
            <w:pPr>
              <w:spacing w:line="276" w:lineRule="auto"/>
              <w:rPr>
                <w:rFonts w:cs="Arial"/>
                <w:lang w:val="en-US"/>
              </w:rPr>
            </w:pPr>
          </w:p>
          <w:p w14:paraId="75F9274E" w14:textId="4E091815" w:rsidR="0092548A" w:rsidRDefault="0092548A" w:rsidP="007B1A4B">
            <w:pPr>
              <w:spacing w:line="276" w:lineRule="auto"/>
              <w:rPr>
                <w:rFonts w:cs="Arial"/>
                <w:lang w:val="en-US"/>
              </w:rPr>
            </w:pPr>
          </w:p>
          <w:p w14:paraId="1ADEF738" w14:textId="697D2618" w:rsidR="0092548A" w:rsidRPr="00852DE7" w:rsidRDefault="0092548A" w:rsidP="007B1A4B">
            <w:pPr>
              <w:spacing w:line="276" w:lineRule="auto"/>
              <w:rPr>
                <w:rFonts w:cs="Arial"/>
                <w:lang w:val="en-US"/>
              </w:rPr>
            </w:pPr>
          </w:p>
          <w:p w14:paraId="018A9485" w14:textId="77777777" w:rsidR="004F5DBF" w:rsidRPr="00852DE7" w:rsidRDefault="004F5DBF" w:rsidP="007B1A4B">
            <w:pPr>
              <w:spacing w:line="276" w:lineRule="auto"/>
              <w:rPr>
                <w:rFonts w:cs="Arial"/>
                <w:lang w:val="en-US"/>
              </w:rPr>
            </w:pPr>
            <w:r w:rsidRPr="00852DE7">
              <w:rPr>
                <w:rFonts w:cs="Arial"/>
                <w:lang w:val="en-US"/>
              </w:rPr>
              <w:t>Exceptions</w:t>
            </w:r>
          </w:p>
        </w:tc>
        <w:tc>
          <w:tcPr>
            <w:tcW w:w="1377" w:type="dxa"/>
          </w:tcPr>
          <w:p w14:paraId="3C707215"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620</w:t>
            </w:r>
          </w:p>
          <w:p w14:paraId="40D55936" w14:textId="77777777" w:rsidR="000F63EC" w:rsidRPr="00852DE7" w:rsidRDefault="000F63EC" w:rsidP="007B1A4B">
            <w:pPr>
              <w:spacing w:line="276" w:lineRule="auto"/>
              <w:rPr>
                <w:rFonts w:cs="Arial"/>
                <w:lang w:val="en-US"/>
              </w:rPr>
            </w:pPr>
          </w:p>
          <w:p w14:paraId="53CC39CB" w14:textId="77777777" w:rsidR="000F63EC" w:rsidRPr="00852DE7" w:rsidRDefault="000F63EC" w:rsidP="007B1A4B">
            <w:pPr>
              <w:spacing w:line="276" w:lineRule="auto"/>
              <w:contextualSpacing/>
              <w:rPr>
                <w:rFonts w:cs="Arial"/>
                <w:lang w:val="en-US"/>
              </w:rPr>
            </w:pPr>
          </w:p>
          <w:p w14:paraId="5CD1FE08" w14:textId="77777777" w:rsidR="00170454" w:rsidRPr="00852DE7" w:rsidRDefault="00170454" w:rsidP="007B1A4B">
            <w:pPr>
              <w:spacing w:line="276" w:lineRule="auto"/>
              <w:contextualSpacing/>
              <w:rPr>
                <w:rFonts w:cs="Arial"/>
                <w:lang w:val="en-US"/>
              </w:rPr>
            </w:pPr>
          </w:p>
          <w:p w14:paraId="7F0B5836" w14:textId="77777777" w:rsidR="006D610E" w:rsidRPr="00852DE7" w:rsidRDefault="006D610E" w:rsidP="007B1A4B">
            <w:pPr>
              <w:spacing w:line="276" w:lineRule="auto"/>
              <w:contextualSpacing/>
              <w:rPr>
                <w:rFonts w:cs="Arial"/>
                <w:lang w:val="en-US"/>
              </w:rPr>
            </w:pPr>
          </w:p>
          <w:p w14:paraId="7144119D" w14:textId="3262DEEC" w:rsidR="0046450B" w:rsidRDefault="0046450B" w:rsidP="007B1A4B">
            <w:pPr>
              <w:spacing w:line="276" w:lineRule="auto"/>
              <w:contextualSpacing/>
              <w:rPr>
                <w:rFonts w:cs="Arial"/>
                <w:lang w:val="en-US"/>
              </w:rPr>
            </w:pPr>
          </w:p>
          <w:p w14:paraId="160EC1A1" w14:textId="42FBD923" w:rsidR="0092548A" w:rsidRDefault="0092548A" w:rsidP="007B1A4B">
            <w:pPr>
              <w:spacing w:line="276" w:lineRule="auto"/>
              <w:contextualSpacing/>
              <w:rPr>
                <w:rFonts w:cs="Arial"/>
                <w:lang w:val="en-US"/>
              </w:rPr>
            </w:pPr>
          </w:p>
          <w:p w14:paraId="52C5E8D5" w14:textId="551DAAF3" w:rsidR="0092548A" w:rsidRDefault="0092548A" w:rsidP="007B1A4B">
            <w:pPr>
              <w:spacing w:line="276" w:lineRule="auto"/>
              <w:contextualSpacing/>
              <w:rPr>
                <w:rFonts w:cs="Arial"/>
                <w:lang w:val="en-US"/>
              </w:rPr>
            </w:pPr>
          </w:p>
          <w:p w14:paraId="634EE380" w14:textId="77777777" w:rsidR="0092548A" w:rsidRPr="00852DE7" w:rsidRDefault="0092548A" w:rsidP="007B1A4B">
            <w:pPr>
              <w:spacing w:line="276" w:lineRule="auto"/>
              <w:contextualSpacing/>
              <w:rPr>
                <w:rFonts w:cs="Arial"/>
                <w:lang w:val="en-US"/>
              </w:rPr>
            </w:pPr>
          </w:p>
          <w:p w14:paraId="5B64B9EE" w14:textId="0114F98B" w:rsidR="000F63EC" w:rsidRDefault="000F63EC" w:rsidP="007B1A4B">
            <w:pPr>
              <w:spacing w:line="276" w:lineRule="auto"/>
              <w:rPr>
                <w:rFonts w:cs="Arial"/>
                <w:lang w:val="en-US"/>
              </w:rPr>
            </w:pPr>
            <w:r w:rsidRPr="00852DE7">
              <w:rPr>
                <w:rFonts w:cs="Arial"/>
                <w:lang w:val="en-US"/>
              </w:rPr>
              <w:t>2620-A</w:t>
            </w:r>
          </w:p>
          <w:p w14:paraId="1CB5EE10" w14:textId="77777777" w:rsidR="0092548A" w:rsidRPr="00852DE7" w:rsidRDefault="0092548A" w:rsidP="007B1A4B">
            <w:pPr>
              <w:spacing w:line="276" w:lineRule="auto"/>
              <w:rPr>
                <w:rFonts w:cs="Arial"/>
                <w:lang w:val="en-US"/>
              </w:rPr>
            </w:pPr>
          </w:p>
          <w:p w14:paraId="423DD014" w14:textId="77777777" w:rsidR="00EB2D20" w:rsidRPr="00852DE7" w:rsidRDefault="00EB2D20" w:rsidP="007B1A4B">
            <w:pPr>
              <w:spacing w:line="276" w:lineRule="auto"/>
              <w:rPr>
                <w:rFonts w:cs="Arial"/>
                <w:lang w:val="en-US"/>
              </w:rPr>
            </w:pPr>
          </w:p>
          <w:p w14:paraId="58646954" w14:textId="77777777" w:rsidR="000F63EC" w:rsidRPr="00852DE7" w:rsidRDefault="000F63EC" w:rsidP="007B1A4B">
            <w:pPr>
              <w:spacing w:line="276" w:lineRule="auto"/>
              <w:rPr>
                <w:rFonts w:cs="Arial"/>
                <w:lang w:val="en-US"/>
              </w:rPr>
            </w:pPr>
            <w:r w:rsidRPr="00852DE7">
              <w:rPr>
                <w:rFonts w:cs="Arial"/>
                <w:lang w:val="en-US"/>
              </w:rPr>
              <w:t>2620-B</w:t>
            </w:r>
          </w:p>
        </w:tc>
        <w:tc>
          <w:tcPr>
            <w:tcW w:w="6780" w:type="dxa"/>
          </w:tcPr>
          <w:p w14:paraId="2816EF4C" w14:textId="7306EFF3" w:rsidR="00A94727" w:rsidRDefault="00A94727" w:rsidP="007B1A4B">
            <w:pPr>
              <w:spacing w:line="276" w:lineRule="auto"/>
              <w:rPr>
                <w:lang w:val="fr-CA"/>
              </w:rPr>
            </w:pPr>
            <w:r w:rsidRPr="00852DE7">
              <w:rPr>
                <w:lang w:val="fr-CA"/>
              </w:rPr>
              <w:t xml:space="preserve">Ne pas posséder de renseignements sur un compte, de données relatives à une carte de crédit ou de débit, de supports de stockage électronique, y compris carte de crédit ou d’identité avec bande de données ou puce de sécurité, qui contiennent des renseignements personnels autres que les renseignements ou données sur son propre compte. </w:t>
            </w:r>
          </w:p>
          <w:p w14:paraId="6C3026ED" w14:textId="77777777" w:rsidR="0092548A" w:rsidRPr="00852DE7" w:rsidRDefault="0092548A" w:rsidP="007B1A4B">
            <w:pPr>
              <w:spacing w:line="276" w:lineRule="auto"/>
              <w:rPr>
                <w:lang w:val="fr-CA"/>
              </w:rPr>
            </w:pPr>
          </w:p>
          <w:p w14:paraId="1B3C3FBF" w14:textId="5FDFC358" w:rsidR="00A13921" w:rsidRDefault="00A30CC3" w:rsidP="007B1A4B">
            <w:pPr>
              <w:spacing w:line="276" w:lineRule="auto"/>
              <w:rPr>
                <w:rFonts w:cs="Arial"/>
                <w:noProof/>
                <w:u w:val="single"/>
                <w:lang w:val="en-US"/>
              </w:rPr>
            </w:pPr>
            <w:r w:rsidRPr="00852DE7">
              <w:rPr>
                <w:rFonts w:cs="Arial"/>
                <w:noProof/>
                <w:u w:val="single"/>
                <w:lang w:val="en-US"/>
              </w:rPr>
              <w:t>Les exceptions sont:</w:t>
            </w:r>
          </w:p>
          <w:p w14:paraId="2655FC02" w14:textId="77777777" w:rsidR="0092548A" w:rsidRPr="00852DE7" w:rsidRDefault="0092548A" w:rsidP="007B1A4B">
            <w:pPr>
              <w:spacing w:line="276" w:lineRule="auto"/>
              <w:rPr>
                <w:rFonts w:cs="Arial"/>
                <w:lang w:val="en-US"/>
              </w:rPr>
            </w:pPr>
          </w:p>
          <w:p w14:paraId="38274AB8" w14:textId="69020219" w:rsidR="00A94727" w:rsidRPr="0092548A" w:rsidRDefault="00A94727" w:rsidP="007B1A4B">
            <w:pPr>
              <w:numPr>
                <w:ilvl w:val="0"/>
                <w:numId w:val="6"/>
              </w:numPr>
              <w:spacing w:line="276" w:lineRule="auto"/>
              <w:ind w:left="603"/>
              <w:rPr>
                <w:rFonts w:cs="Arial"/>
                <w:lang w:val="en-US"/>
              </w:rPr>
            </w:pPr>
            <w:proofErr w:type="gramStart"/>
            <w:r w:rsidRPr="00852DE7">
              <w:rPr>
                <w:lang w:val="fr-CA"/>
              </w:rPr>
              <w:t>légalement</w:t>
            </w:r>
            <w:proofErr w:type="gramEnd"/>
            <w:r w:rsidRPr="00852DE7">
              <w:rPr>
                <w:lang w:val="fr-CA"/>
              </w:rPr>
              <w:t xml:space="preserve"> émis au nom des membres de sa famille proche; </w:t>
            </w:r>
          </w:p>
          <w:p w14:paraId="0D17679B" w14:textId="77777777" w:rsidR="0092548A" w:rsidRPr="00852DE7" w:rsidRDefault="0092548A" w:rsidP="0092548A">
            <w:pPr>
              <w:spacing w:line="276" w:lineRule="auto"/>
              <w:ind w:left="603"/>
              <w:rPr>
                <w:rFonts w:cs="Arial"/>
                <w:lang w:val="en-US"/>
              </w:rPr>
            </w:pPr>
          </w:p>
          <w:p w14:paraId="7D5A80D8" w14:textId="150B4C81" w:rsidR="00A13921" w:rsidRPr="00852DE7" w:rsidRDefault="00A30CC3" w:rsidP="007B1A4B">
            <w:pPr>
              <w:numPr>
                <w:ilvl w:val="0"/>
                <w:numId w:val="6"/>
              </w:numPr>
              <w:spacing w:line="276" w:lineRule="auto"/>
              <w:ind w:left="603"/>
              <w:rPr>
                <w:rFonts w:cs="Arial"/>
                <w:lang w:val="en-US"/>
              </w:rPr>
            </w:pPr>
            <w:r w:rsidRPr="00852DE7">
              <w:rPr>
                <w:rFonts w:cs="Arial"/>
              </w:rPr>
              <w:t xml:space="preserve">À des fins immédiates directement liées à </w:t>
            </w:r>
            <w:proofErr w:type="gramStart"/>
            <w:r w:rsidRPr="00852DE7">
              <w:rPr>
                <w:rFonts w:cs="Arial"/>
              </w:rPr>
              <w:t>un</w:t>
            </w:r>
            <w:proofErr w:type="gramEnd"/>
            <w:r w:rsidRPr="00852DE7">
              <w:rPr>
                <w:rFonts w:cs="Arial"/>
              </w:rPr>
              <w:t xml:space="preserve"> emploi licite.</w:t>
            </w:r>
          </w:p>
        </w:tc>
      </w:tr>
      <w:tr w:rsidR="00A13921" w:rsidRPr="00852DE7" w14:paraId="4D1DD2F8" w14:textId="77777777" w:rsidTr="0013663B">
        <w:trPr>
          <w:trHeight w:val="611"/>
        </w:trPr>
        <w:tc>
          <w:tcPr>
            <w:tcW w:w="2470" w:type="dxa"/>
          </w:tcPr>
          <w:p w14:paraId="73523C29" w14:textId="52D67171" w:rsidR="00A13921" w:rsidRPr="00852DE7" w:rsidRDefault="007D0D17" w:rsidP="007B1A4B">
            <w:pPr>
              <w:spacing w:line="276" w:lineRule="auto"/>
              <w:rPr>
                <w:rFonts w:cs="Arial"/>
                <w:lang w:val="en-US"/>
              </w:rPr>
            </w:pPr>
            <w:r w:rsidRPr="00852DE7">
              <w:rPr>
                <w:lang w:val="fr-CA"/>
              </w:rPr>
              <w:t>MATÉRIEL DE VOL D’IDENTITÉ</w:t>
            </w:r>
          </w:p>
        </w:tc>
        <w:tc>
          <w:tcPr>
            <w:tcW w:w="1377" w:type="dxa"/>
          </w:tcPr>
          <w:p w14:paraId="34DADC0B" w14:textId="77777777" w:rsidR="00A13921" w:rsidRPr="00852DE7" w:rsidRDefault="00F07A83" w:rsidP="007B1A4B">
            <w:pPr>
              <w:spacing w:line="276" w:lineRule="auto"/>
              <w:rPr>
                <w:rFonts w:cs="Arial"/>
                <w:lang w:val="en-US"/>
              </w:rPr>
            </w:pPr>
            <w:r w:rsidRPr="00852DE7">
              <w:rPr>
                <w:rFonts w:cs="Arial"/>
                <w:lang w:val="en-US"/>
              </w:rPr>
              <w:t>2621</w:t>
            </w:r>
          </w:p>
        </w:tc>
        <w:tc>
          <w:tcPr>
            <w:tcW w:w="6780" w:type="dxa"/>
          </w:tcPr>
          <w:p w14:paraId="4B38623E" w14:textId="4F165968" w:rsidR="00A13921" w:rsidRPr="00852DE7" w:rsidRDefault="008B0E97" w:rsidP="007B1A4B">
            <w:pPr>
              <w:spacing w:line="276" w:lineRule="auto"/>
              <w:rPr>
                <w:rFonts w:cs="Arial"/>
                <w:lang w:val="en-US"/>
              </w:rPr>
            </w:pPr>
            <w:r w:rsidRPr="00852DE7">
              <w:rPr>
                <w:rFonts w:cs="Arial"/>
                <w:noProof/>
              </w:rPr>
              <w:t>Il vous est interdit de posséder des dispositifs ou des matériels</w:t>
            </w:r>
            <w:r w:rsidRPr="00852DE7">
              <w:rPr>
                <w:rFonts w:cs="Arial"/>
              </w:rPr>
              <w:t>, y compris des scanneurs, des plastifieuses, des encodeurs magnétiques, des gaufreuses ou des cartes de crédit, de débit ou bancaires</w:t>
            </w:r>
            <w:r w:rsidRPr="00852DE7">
              <w:rPr>
                <w:rFonts w:cs="Arial"/>
                <w:iCs/>
              </w:rPr>
              <w:t xml:space="preserve"> vierges</w:t>
            </w:r>
            <w:r w:rsidRPr="00852DE7">
              <w:rPr>
                <w:rFonts w:cs="Arial"/>
              </w:rPr>
              <w:t xml:space="preserve"> en plastique, au sens de l’article 321 du </w:t>
            </w:r>
            <w:r w:rsidRPr="00852DE7">
              <w:rPr>
                <w:rFonts w:cs="Arial"/>
                <w:i/>
              </w:rPr>
              <w:t>Code criminel</w:t>
            </w:r>
            <w:r w:rsidRPr="00852DE7">
              <w:rPr>
                <w:rFonts w:cs="Arial"/>
                <w:iCs/>
              </w:rPr>
              <w:t xml:space="preserve"> </w:t>
            </w:r>
            <w:r w:rsidRPr="00852DE7">
              <w:rPr>
                <w:rFonts w:cs="Arial"/>
              </w:rPr>
              <w:t>.</w:t>
            </w:r>
          </w:p>
        </w:tc>
      </w:tr>
      <w:tr w:rsidR="00145D66" w:rsidRPr="00852DE7" w14:paraId="5E1B7E19" w14:textId="77777777" w:rsidTr="0013663B">
        <w:trPr>
          <w:trHeight w:val="1592"/>
        </w:trPr>
        <w:tc>
          <w:tcPr>
            <w:tcW w:w="2470" w:type="dxa"/>
          </w:tcPr>
          <w:p w14:paraId="0C3343E5" w14:textId="0CF29629" w:rsidR="00145D66" w:rsidRPr="00852DE7" w:rsidRDefault="007D0D17" w:rsidP="007B1A4B">
            <w:pPr>
              <w:spacing w:line="276" w:lineRule="auto"/>
              <w:rPr>
                <w:rFonts w:cs="Arial"/>
                <w:lang w:val="en-US"/>
              </w:rPr>
            </w:pPr>
            <w:r w:rsidRPr="00852DE7">
              <w:rPr>
                <w:lang w:val="fr-CA"/>
              </w:rPr>
              <w:t>INFORMER L’EMPLOYEUR</w:t>
            </w:r>
          </w:p>
        </w:tc>
        <w:tc>
          <w:tcPr>
            <w:tcW w:w="1377" w:type="dxa"/>
          </w:tcPr>
          <w:p w14:paraId="25C06CD4" w14:textId="77777777" w:rsidR="00145D66" w:rsidRPr="00852DE7" w:rsidRDefault="008F4693" w:rsidP="007B1A4B">
            <w:pPr>
              <w:spacing w:line="276" w:lineRule="auto"/>
              <w:rPr>
                <w:rFonts w:cs="Arial"/>
                <w:lang w:val="en-US"/>
              </w:rPr>
            </w:pPr>
            <w:r w:rsidRPr="00852DE7">
              <w:rPr>
                <w:rFonts w:cs="Arial"/>
                <w:lang w:val="en-US"/>
              </w:rPr>
              <w:t>2</w:t>
            </w:r>
            <w:r w:rsidR="00145D66" w:rsidRPr="00852DE7">
              <w:rPr>
                <w:rFonts w:cs="Arial"/>
                <w:lang w:val="en-US"/>
              </w:rPr>
              <w:t>621</w:t>
            </w:r>
            <w:r w:rsidR="00F07A83" w:rsidRPr="00852DE7">
              <w:rPr>
                <w:rFonts w:cs="Arial"/>
                <w:lang w:val="en-US"/>
              </w:rPr>
              <w:t>-1</w:t>
            </w:r>
          </w:p>
        </w:tc>
        <w:tc>
          <w:tcPr>
            <w:tcW w:w="6780" w:type="dxa"/>
          </w:tcPr>
          <w:p w14:paraId="621BC32D" w14:textId="6F403B34" w:rsidR="00607F04" w:rsidRPr="00852DE7" w:rsidRDefault="007D0D17" w:rsidP="007B1A4B">
            <w:pPr>
              <w:spacing w:line="276" w:lineRule="auto"/>
              <w:rPr>
                <w:rFonts w:cs="Arial"/>
                <w:lang w:val="en-US"/>
              </w:rPr>
            </w:pPr>
            <w:r w:rsidRPr="00852DE7">
              <w:rPr>
                <w:lang w:val="fr-CA"/>
              </w:rPr>
              <w:t>Avant de solliciter, d’obtenir ou de conserver un emploi, ou de devenir bénévole à quelque titre que ce soit, qui donne lieu à avoir autorité sur les biens immobiliers, l’argent ou les titres de valeur d’une autre personne ou société, remettre à l’employeur ou à l’organisation une copie de cette ordonnance.</w:t>
            </w:r>
          </w:p>
        </w:tc>
      </w:tr>
      <w:tr w:rsidR="00A13921" w:rsidRPr="00852DE7" w14:paraId="76D01346" w14:textId="77777777" w:rsidTr="0013663B">
        <w:tc>
          <w:tcPr>
            <w:tcW w:w="2470" w:type="dxa"/>
          </w:tcPr>
          <w:p w14:paraId="180199CE" w14:textId="0D2B22FC" w:rsidR="00E55E58" w:rsidRPr="00852DE7" w:rsidRDefault="007D0D17" w:rsidP="007B1A4B">
            <w:pPr>
              <w:spacing w:line="276" w:lineRule="auto"/>
              <w:rPr>
                <w:rFonts w:cs="Arial"/>
                <w:lang w:val="en-US"/>
              </w:rPr>
            </w:pPr>
            <w:r w:rsidRPr="00852DE7">
              <w:rPr>
                <w:lang w:val="fr-CA"/>
              </w:rPr>
              <w:t>NE PAS TRAVAILLER DANS UNE RÉSIDENCE PRIVÉE</w:t>
            </w:r>
          </w:p>
          <w:p w14:paraId="10763FE4" w14:textId="77777777" w:rsidR="00E55E58" w:rsidRPr="00852DE7" w:rsidRDefault="00E55E58" w:rsidP="007B1A4B">
            <w:pPr>
              <w:spacing w:line="276" w:lineRule="auto"/>
              <w:contextualSpacing/>
              <w:rPr>
                <w:rFonts w:cs="Arial"/>
                <w:lang w:val="en-US"/>
              </w:rPr>
            </w:pPr>
          </w:p>
          <w:p w14:paraId="237DCF51" w14:textId="77777777" w:rsidR="00F47CEF" w:rsidRPr="00852DE7" w:rsidRDefault="00F47CEF" w:rsidP="007B1A4B">
            <w:pPr>
              <w:spacing w:line="276" w:lineRule="auto"/>
              <w:contextualSpacing/>
              <w:rPr>
                <w:rFonts w:cs="Arial"/>
                <w:lang w:val="en-US"/>
              </w:rPr>
            </w:pPr>
          </w:p>
          <w:p w14:paraId="2C8726D3" w14:textId="2A1E47E7" w:rsidR="00E55E58" w:rsidRPr="00852DE7" w:rsidRDefault="00495D16" w:rsidP="007B1A4B">
            <w:pPr>
              <w:spacing w:line="276" w:lineRule="auto"/>
              <w:rPr>
                <w:rFonts w:cs="Arial"/>
                <w:lang w:val="en-US"/>
              </w:rPr>
            </w:pPr>
            <w:r w:rsidRPr="00852DE7">
              <w:rPr>
                <w:rFonts w:cs="Arial"/>
              </w:rPr>
              <w:t>Copie à l’agent de probation</w:t>
            </w:r>
          </w:p>
        </w:tc>
        <w:tc>
          <w:tcPr>
            <w:tcW w:w="1377" w:type="dxa"/>
          </w:tcPr>
          <w:p w14:paraId="57E942AB"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622</w:t>
            </w:r>
          </w:p>
          <w:p w14:paraId="2AAF880B" w14:textId="2ACAF8B7" w:rsidR="00F674A8" w:rsidRDefault="00F674A8" w:rsidP="007B1A4B">
            <w:pPr>
              <w:spacing w:line="276" w:lineRule="auto"/>
              <w:contextualSpacing/>
              <w:rPr>
                <w:rFonts w:cs="Arial"/>
                <w:lang w:val="en-US"/>
              </w:rPr>
            </w:pPr>
          </w:p>
          <w:p w14:paraId="47B44931" w14:textId="77777777" w:rsidR="0092548A" w:rsidRPr="00852DE7" w:rsidRDefault="0092548A" w:rsidP="007B1A4B">
            <w:pPr>
              <w:spacing w:line="276" w:lineRule="auto"/>
              <w:contextualSpacing/>
              <w:rPr>
                <w:rFonts w:cs="Arial"/>
                <w:lang w:val="en-US"/>
              </w:rPr>
            </w:pPr>
          </w:p>
          <w:p w14:paraId="2B02D362" w14:textId="77777777" w:rsidR="00F674A8" w:rsidRPr="00852DE7" w:rsidRDefault="00F674A8" w:rsidP="007B1A4B">
            <w:pPr>
              <w:spacing w:line="276" w:lineRule="auto"/>
              <w:contextualSpacing/>
              <w:rPr>
                <w:rFonts w:cs="Arial"/>
                <w:lang w:val="en-US"/>
              </w:rPr>
            </w:pPr>
          </w:p>
          <w:p w14:paraId="267411B9" w14:textId="77777777" w:rsidR="00F674A8" w:rsidRPr="00852DE7" w:rsidRDefault="00F674A8" w:rsidP="007B1A4B">
            <w:pPr>
              <w:spacing w:line="276" w:lineRule="auto"/>
              <w:rPr>
                <w:rFonts w:cs="Arial"/>
                <w:lang w:val="en-US"/>
              </w:rPr>
            </w:pPr>
            <w:r w:rsidRPr="00852DE7">
              <w:rPr>
                <w:rFonts w:cs="Arial"/>
                <w:lang w:val="en-US"/>
              </w:rPr>
              <w:t>2622-A</w:t>
            </w:r>
          </w:p>
          <w:p w14:paraId="4DD8A5BF" w14:textId="77777777" w:rsidR="00F674A8" w:rsidRPr="00852DE7" w:rsidRDefault="00F674A8" w:rsidP="007B1A4B">
            <w:pPr>
              <w:spacing w:line="276" w:lineRule="auto"/>
              <w:contextualSpacing/>
              <w:rPr>
                <w:rFonts w:cs="Arial"/>
                <w:lang w:val="en-US"/>
              </w:rPr>
            </w:pPr>
          </w:p>
          <w:p w14:paraId="0B5B6B6E" w14:textId="6CDB5FFA" w:rsidR="00F674A8" w:rsidRDefault="00F674A8" w:rsidP="007B1A4B">
            <w:pPr>
              <w:spacing w:line="276" w:lineRule="auto"/>
              <w:contextualSpacing/>
              <w:rPr>
                <w:rFonts w:cs="Arial"/>
                <w:lang w:val="en-US"/>
              </w:rPr>
            </w:pPr>
          </w:p>
          <w:p w14:paraId="36FDF261" w14:textId="61A4B791" w:rsidR="0092548A" w:rsidRDefault="0092548A" w:rsidP="007B1A4B">
            <w:pPr>
              <w:spacing w:line="276" w:lineRule="auto"/>
              <w:contextualSpacing/>
              <w:rPr>
                <w:rFonts w:cs="Arial"/>
                <w:lang w:val="en-US"/>
              </w:rPr>
            </w:pPr>
          </w:p>
          <w:p w14:paraId="072315BD" w14:textId="77777777" w:rsidR="0092548A" w:rsidRPr="00852DE7" w:rsidRDefault="0092548A" w:rsidP="007B1A4B">
            <w:pPr>
              <w:spacing w:line="276" w:lineRule="auto"/>
              <w:contextualSpacing/>
              <w:rPr>
                <w:rFonts w:cs="Arial"/>
                <w:lang w:val="en-US"/>
              </w:rPr>
            </w:pPr>
          </w:p>
          <w:p w14:paraId="4D3502AC" w14:textId="77777777" w:rsidR="00F674A8" w:rsidRPr="00852DE7" w:rsidRDefault="00F674A8" w:rsidP="007B1A4B">
            <w:pPr>
              <w:spacing w:line="276" w:lineRule="auto"/>
              <w:rPr>
                <w:rFonts w:cs="Arial"/>
                <w:lang w:val="en-US"/>
              </w:rPr>
            </w:pPr>
            <w:r w:rsidRPr="00852DE7">
              <w:rPr>
                <w:rFonts w:cs="Arial"/>
                <w:lang w:val="en-US"/>
              </w:rPr>
              <w:t>2622-B</w:t>
            </w:r>
          </w:p>
        </w:tc>
        <w:tc>
          <w:tcPr>
            <w:tcW w:w="6780" w:type="dxa"/>
          </w:tcPr>
          <w:p w14:paraId="0CBC335A" w14:textId="115F1F21" w:rsidR="00EF7F41" w:rsidRDefault="00EF7F41" w:rsidP="007B1A4B">
            <w:pPr>
              <w:spacing w:line="276" w:lineRule="auto"/>
              <w:rPr>
                <w:rFonts w:cs="Arial"/>
                <w:noProof/>
              </w:rPr>
            </w:pPr>
            <w:r w:rsidRPr="00852DE7">
              <w:rPr>
                <w:rFonts w:cs="Arial"/>
                <w:noProof/>
              </w:rPr>
              <w:t xml:space="preserve">Il vous est interdit d’occuper un emploi exigeant votre accès à la résidence privée d’autrui, sauf avec la permission écrite préalable de votre agent de probation. </w:t>
            </w:r>
          </w:p>
          <w:p w14:paraId="0939E745" w14:textId="77777777" w:rsidR="0092548A" w:rsidRPr="00852DE7" w:rsidRDefault="0092548A" w:rsidP="007B1A4B">
            <w:pPr>
              <w:spacing w:line="276" w:lineRule="auto"/>
              <w:rPr>
                <w:rFonts w:cs="Arial"/>
                <w:noProof/>
              </w:rPr>
            </w:pPr>
          </w:p>
          <w:p w14:paraId="2B0AC316" w14:textId="42A6360A" w:rsidR="00EF7F41" w:rsidRDefault="00EF7F41" w:rsidP="007B1A4B">
            <w:pPr>
              <w:pStyle w:val="ListParagraph"/>
              <w:numPr>
                <w:ilvl w:val="0"/>
                <w:numId w:val="43"/>
              </w:numPr>
              <w:spacing w:line="276" w:lineRule="auto"/>
              <w:ind w:left="603"/>
              <w:contextualSpacing w:val="0"/>
              <w:rPr>
                <w:rFonts w:cs="Arial"/>
                <w:noProof/>
              </w:rPr>
            </w:pPr>
            <w:r w:rsidRPr="00852DE7">
              <w:rPr>
                <w:rFonts w:cs="Arial"/>
              </w:rPr>
              <w:t xml:space="preserve">Si cette permission vous </w:t>
            </w:r>
            <w:proofErr w:type="gramStart"/>
            <w:r w:rsidRPr="00852DE7">
              <w:rPr>
                <w:rFonts w:cs="Arial"/>
              </w:rPr>
              <w:t>est</w:t>
            </w:r>
            <w:proofErr w:type="gramEnd"/>
            <w:r w:rsidRPr="00852DE7">
              <w:rPr>
                <w:rFonts w:cs="Arial"/>
              </w:rPr>
              <w:t xml:space="preserve"> accordée, vous devez l’avoir sur vous, sous forme papier ou électronique, à tout moment</w:t>
            </w:r>
            <w:r w:rsidRPr="00852DE7">
              <w:rPr>
                <w:rFonts w:cs="Arial"/>
                <w:noProof/>
              </w:rPr>
              <w:t xml:space="preserve"> en cas de travail dans la résidence privée d’autrui.</w:t>
            </w:r>
          </w:p>
          <w:p w14:paraId="7D7401F5" w14:textId="77777777" w:rsidR="0092548A" w:rsidRPr="00852DE7" w:rsidRDefault="0092548A" w:rsidP="0092548A">
            <w:pPr>
              <w:pStyle w:val="ListParagraph"/>
              <w:spacing w:line="276" w:lineRule="auto"/>
              <w:ind w:left="603"/>
              <w:contextualSpacing w:val="0"/>
              <w:rPr>
                <w:rFonts w:cs="Arial"/>
                <w:noProof/>
              </w:rPr>
            </w:pPr>
          </w:p>
          <w:p w14:paraId="6C00D3F3" w14:textId="56EAF018" w:rsidR="00A13921" w:rsidRPr="00852DE7" w:rsidRDefault="00EF7F41" w:rsidP="007B1A4B">
            <w:pPr>
              <w:pStyle w:val="ListParagraph"/>
              <w:numPr>
                <w:ilvl w:val="0"/>
                <w:numId w:val="43"/>
              </w:numPr>
              <w:spacing w:line="276" w:lineRule="auto"/>
              <w:ind w:left="603"/>
              <w:rPr>
                <w:rFonts w:cs="Arial"/>
                <w:lang w:val="en-US"/>
              </w:rPr>
            </w:pPr>
            <w:r w:rsidRPr="00852DE7">
              <w:rPr>
                <w:rFonts w:cs="Arial"/>
                <w:noProof/>
              </w:rPr>
              <w:t>Vous devez montrer cette permission sur demande à tout agent de la paix qui vous voit faire un tel travail.</w:t>
            </w:r>
          </w:p>
        </w:tc>
      </w:tr>
      <w:tr w:rsidR="00A13921" w:rsidRPr="00852DE7" w14:paraId="5CC1FC10" w14:textId="77777777" w:rsidTr="0013663B">
        <w:tc>
          <w:tcPr>
            <w:tcW w:w="2470" w:type="dxa"/>
          </w:tcPr>
          <w:p w14:paraId="27806A54" w14:textId="6AFA3FC4" w:rsidR="00A13921" w:rsidRPr="00852DE7" w:rsidRDefault="002E6CFB" w:rsidP="007B1A4B">
            <w:pPr>
              <w:spacing w:line="276" w:lineRule="auto"/>
              <w:rPr>
                <w:rFonts w:cs="Arial"/>
                <w:lang w:val="en-US"/>
              </w:rPr>
            </w:pPr>
            <w:r w:rsidRPr="00852DE7">
              <w:rPr>
                <w:lang w:val="fr-CA"/>
              </w:rPr>
              <w:t>PAS DE MISE EN GAGE</w:t>
            </w:r>
          </w:p>
        </w:tc>
        <w:tc>
          <w:tcPr>
            <w:tcW w:w="1377" w:type="dxa"/>
          </w:tcPr>
          <w:p w14:paraId="047BE2C6"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632</w:t>
            </w:r>
          </w:p>
        </w:tc>
        <w:tc>
          <w:tcPr>
            <w:tcW w:w="6780" w:type="dxa"/>
          </w:tcPr>
          <w:p w14:paraId="1FB779A2" w14:textId="533B06EF" w:rsidR="00A13921" w:rsidRPr="00852DE7" w:rsidRDefault="002E6CFB" w:rsidP="007B1A4B">
            <w:pPr>
              <w:spacing w:line="276" w:lineRule="auto"/>
              <w:rPr>
                <w:rFonts w:cs="Arial"/>
                <w:lang w:val="en-US"/>
              </w:rPr>
            </w:pPr>
            <w:r w:rsidRPr="00852DE7">
              <w:rPr>
                <w:lang w:val="fr-CA"/>
              </w:rPr>
              <w:t>Ne pas vendre ou donner en garantie de l’argent emprunté, à un prêteur sur gages.</w:t>
            </w:r>
          </w:p>
        </w:tc>
      </w:tr>
    </w:tbl>
    <w:p w14:paraId="0F84A16A" w14:textId="77777777" w:rsidR="0013663B" w:rsidRPr="0092548A" w:rsidRDefault="0013663B" w:rsidP="0092548A">
      <w:pPr>
        <w:pStyle w:val="Heading1"/>
      </w:pPr>
      <w:bookmarkStart w:id="60" w:name="_Hlk110428628"/>
      <w:bookmarkStart w:id="61" w:name="_Toc220505853"/>
      <w:r w:rsidRPr="0092548A">
        <w:t xml:space="preserve">Véhicules </w:t>
      </w:r>
      <w:proofErr w:type="gramStart"/>
      <w:r w:rsidRPr="0092548A">
        <w:t>et</w:t>
      </w:r>
      <w:proofErr w:type="gramEnd"/>
      <w:r w:rsidRPr="0092548A">
        <w:t xml:space="preserve"> bicyclettes</w:t>
      </w:r>
      <w:bookmarkEnd w:id="61"/>
    </w:p>
    <w:tbl>
      <w:tblPr>
        <w:tblStyle w:val="TableGrid"/>
        <w:tblW w:w="10627" w:type="dxa"/>
        <w:tblLook w:val="04A0" w:firstRow="1" w:lastRow="0" w:firstColumn="1" w:lastColumn="0" w:noHBand="0" w:noVBand="1"/>
      </w:tblPr>
      <w:tblGrid>
        <w:gridCol w:w="2457"/>
        <w:gridCol w:w="1333"/>
        <w:gridCol w:w="6837"/>
      </w:tblGrid>
      <w:tr w:rsidR="00A13921" w:rsidRPr="00852DE7" w14:paraId="24938A57" w14:textId="77777777" w:rsidTr="00C66D9A">
        <w:tc>
          <w:tcPr>
            <w:tcW w:w="2457" w:type="dxa"/>
          </w:tcPr>
          <w:bookmarkEnd w:id="60"/>
          <w:p w14:paraId="22555161" w14:textId="77777777" w:rsidR="00B12862" w:rsidRPr="00852DE7" w:rsidRDefault="00B12862" w:rsidP="007B1A4B">
            <w:pPr>
              <w:spacing w:line="276" w:lineRule="auto"/>
              <w:rPr>
                <w:caps/>
                <w:lang w:val="fr-CA"/>
              </w:rPr>
            </w:pPr>
            <w:r w:rsidRPr="00852DE7">
              <w:rPr>
                <w:caps/>
                <w:lang w:val="fr-CA"/>
              </w:rPr>
              <w:t>NE PAS OCCUPER LE SIÈGE DU CONDUCTEUR</w:t>
            </w:r>
          </w:p>
          <w:p w14:paraId="0BD9CAB7" w14:textId="77777777" w:rsidR="00A13921" w:rsidRPr="00852DE7" w:rsidRDefault="00E05424" w:rsidP="007B1A4B">
            <w:pPr>
              <w:spacing w:line="276" w:lineRule="auto"/>
              <w:rPr>
                <w:rFonts w:cs="Arial"/>
                <w:szCs w:val="24"/>
                <w:lang w:val="en-US"/>
              </w:rPr>
            </w:pPr>
            <w:r w:rsidRPr="00852DE7">
              <w:rPr>
                <w:rFonts w:cs="Arial"/>
                <w:szCs w:val="24"/>
                <w:lang w:val="en-US"/>
              </w:rPr>
              <w:t>Exceptions</w:t>
            </w:r>
          </w:p>
          <w:p w14:paraId="3D428301" w14:textId="77777777" w:rsidR="000F4855" w:rsidRPr="00852DE7" w:rsidRDefault="000F4855" w:rsidP="007B1A4B">
            <w:pPr>
              <w:spacing w:line="276" w:lineRule="auto"/>
              <w:contextualSpacing/>
              <w:rPr>
                <w:rFonts w:cs="Arial"/>
                <w:caps/>
                <w:lang w:val="en-US"/>
              </w:rPr>
            </w:pPr>
          </w:p>
          <w:p w14:paraId="3BA8A3DE" w14:textId="77777777" w:rsidR="000F4855" w:rsidRPr="00852DE7" w:rsidRDefault="000F4855" w:rsidP="007B1A4B">
            <w:pPr>
              <w:spacing w:line="276" w:lineRule="auto"/>
              <w:contextualSpacing/>
              <w:rPr>
                <w:rFonts w:cs="Arial"/>
                <w:caps/>
                <w:lang w:val="en-US"/>
              </w:rPr>
            </w:pPr>
          </w:p>
          <w:p w14:paraId="4FA341B5" w14:textId="77777777" w:rsidR="000F4855" w:rsidRPr="00852DE7" w:rsidRDefault="000F4855" w:rsidP="007B1A4B">
            <w:pPr>
              <w:spacing w:line="276" w:lineRule="auto"/>
              <w:contextualSpacing/>
              <w:rPr>
                <w:rFonts w:cs="Arial"/>
                <w:caps/>
                <w:lang w:val="en-US"/>
              </w:rPr>
            </w:pPr>
          </w:p>
          <w:p w14:paraId="451C9039" w14:textId="77777777" w:rsidR="000F4855" w:rsidRPr="00852DE7" w:rsidRDefault="000F4855" w:rsidP="007B1A4B">
            <w:pPr>
              <w:spacing w:line="276" w:lineRule="auto"/>
              <w:contextualSpacing/>
              <w:rPr>
                <w:rFonts w:cs="Arial"/>
                <w:caps/>
                <w:lang w:val="en-US"/>
              </w:rPr>
            </w:pPr>
          </w:p>
          <w:p w14:paraId="73D5C1E1" w14:textId="77777777" w:rsidR="000F4855" w:rsidRPr="00852DE7" w:rsidRDefault="000F4855" w:rsidP="007B1A4B">
            <w:pPr>
              <w:spacing w:line="276" w:lineRule="auto"/>
              <w:contextualSpacing/>
              <w:rPr>
                <w:rFonts w:cs="Arial"/>
                <w:caps/>
                <w:lang w:val="en-US"/>
              </w:rPr>
            </w:pPr>
          </w:p>
          <w:p w14:paraId="6A7BD982" w14:textId="77777777" w:rsidR="000F4855" w:rsidRPr="00852DE7" w:rsidRDefault="000F4855" w:rsidP="007B1A4B">
            <w:pPr>
              <w:spacing w:line="276" w:lineRule="auto"/>
              <w:contextualSpacing/>
              <w:rPr>
                <w:rFonts w:cs="Arial"/>
                <w:caps/>
                <w:lang w:val="en-US"/>
              </w:rPr>
            </w:pPr>
          </w:p>
          <w:p w14:paraId="2C544B56" w14:textId="77777777" w:rsidR="000F4855" w:rsidRPr="00852DE7" w:rsidRDefault="000F4855" w:rsidP="007B1A4B">
            <w:pPr>
              <w:spacing w:line="276" w:lineRule="auto"/>
              <w:contextualSpacing/>
              <w:rPr>
                <w:rFonts w:cs="Arial"/>
                <w:caps/>
                <w:lang w:val="en-US"/>
              </w:rPr>
            </w:pPr>
          </w:p>
          <w:p w14:paraId="38DAE66D" w14:textId="77777777" w:rsidR="00581259" w:rsidRPr="00852DE7" w:rsidRDefault="00581259" w:rsidP="007B1A4B">
            <w:pPr>
              <w:spacing w:line="276" w:lineRule="auto"/>
              <w:contextualSpacing/>
              <w:rPr>
                <w:rFonts w:cs="Arial"/>
                <w:caps/>
                <w:lang w:val="en-US"/>
              </w:rPr>
            </w:pPr>
          </w:p>
          <w:p w14:paraId="40C6C8AD" w14:textId="77777777" w:rsidR="0042056D" w:rsidRPr="00852DE7" w:rsidRDefault="0042056D" w:rsidP="007B1A4B">
            <w:pPr>
              <w:spacing w:line="276" w:lineRule="auto"/>
              <w:contextualSpacing/>
              <w:rPr>
                <w:rFonts w:cs="Arial"/>
                <w:caps/>
                <w:lang w:val="en-US"/>
              </w:rPr>
            </w:pPr>
          </w:p>
          <w:p w14:paraId="250D6FF6" w14:textId="77777777" w:rsidR="0042056D" w:rsidRPr="00852DE7" w:rsidRDefault="0042056D" w:rsidP="007B1A4B">
            <w:pPr>
              <w:spacing w:line="276" w:lineRule="auto"/>
              <w:contextualSpacing/>
              <w:rPr>
                <w:rFonts w:cs="Arial"/>
                <w:caps/>
                <w:lang w:val="en-US"/>
              </w:rPr>
            </w:pPr>
          </w:p>
          <w:p w14:paraId="0F8D056A" w14:textId="77777777" w:rsidR="0042056D" w:rsidRPr="00852DE7" w:rsidRDefault="0042056D" w:rsidP="007B1A4B">
            <w:pPr>
              <w:spacing w:line="276" w:lineRule="auto"/>
              <w:contextualSpacing/>
              <w:rPr>
                <w:rFonts w:cs="Arial"/>
                <w:caps/>
                <w:lang w:val="en-US"/>
              </w:rPr>
            </w:pPr>
          </w:p>
          <w:p w14:paraId="30156D34" w14:textId="77777777" w:rsidR="0042056D" w:rsidRPr="00852DE7" w:rsidRDefault="0042056D" w:rsidP="007B1A4B">
            <w:pPr>
              <w:spacing w:line="276" w:lineRule="auto"/>
              <w:rPr>
                <w:rFonts w:cs="Arial"/>
                <w:szCs w:val="24"/>
                <w:lang w:val="en-US"/>
              </w:rPr>
            </w:pPr>
          </w:p>
          <w:p w14:paraId="410B387C" w14:textId="6FECD03F" w:rsidR="000F4855" w:rsidRPr="00852DE7" w:rsidRDefault="00495D16" w:rsidP="007B1A4B">
            <w:pPr>
              <w:spacing w:line="276" w:lineRule="auto"/>
              <w:rPr>
                <w:rFonts w:cs="Arial"/>
                <w:sz w:val="22"/>
                <w:szCs w:val="22"/>
                <w:lang w:val="en-US"/>
              </w:rPr>
            </w:pPr>
            <w:r w:rsidRPr="00852DE7">
              <w:rPr>
                <w:rFonts w:cs="Arial"/>
              </w:rPr>
              <w:t>Copie à l’agent de probation</w:t>
            </w:r>
          </w:p>
        </w:tc>
        <w:tc>
          <w:tcPr>
            <w:tcW w:w="1333" w:type="dxa"/>
          </w:tcPr>
          <w:p w14:paraId="6682C9A8" w14:textId="77777777" w:rsidR="00A13921" w:rsidRPr="00852DE7" w:rsidRDefault="008F4693" w:rsidP="007B1A4B">
            <w:pPr>
              <w:spacing w:line="276" w:lineRule="auto"/>
              <w:rPr>
                <w:rFonts w:cs="Arial"/>
                <w:lang w:val="en-US"/>
              </w:rPr>
            </w:pPr>
            <w:r w:rsidRPr="00852DE7">
              <w:rPr>
                <w:rFonts w:cs="Arial"/>
                <w:lang w:val="en-US"/>
              </w:rPr>
              <w:t>2</w:t>
            </w:r>
            <w:r w:rsidR="00A13921" w:rsidRPr="00852DE7">
              <w:rPr>
                <w:rFonts w:cs="Arial"/>
                <w:lang w:val="en-US"/>
              </w:rPr>
              <w:t>624</w:t>
            </w:r>
          </w:p>
          <w:p w14:paraId="427F1F5A" w14:textId="489AE956" w:rsidR="009B7FAD" w:rsidRDefault="009B7FAD" w:rsidP="007B1A4B">
            <w:pPr>
              <w:spacing w:line="276" w:lineRule="auto"/>
              <w:rPr>
                <w:rFonts w:cs="Arial"/>
                <w:lang w:val="en-US"/>
              </w:rPr>
            </w:pPr>
          </w:p>
          <w:p w14:paraId="79F66347" w14:textId="169F3049" w:rsidR="00C66D9A" w:rsidRDefault="00C66D9A" w:rsidP="007B1A4B">
            <w:pPr>
              <w:spacing w:line="276" w:lineRule="auto"/>
              <w:rPr>
                <w:rFonts w:cs="Arial"/>
                <w:lang w:val="en-US"/>
              </w:rPr>
            </w:pPr>
          </w:p>
          <w:p w14:paraId="740C22FA" w14:textId="2B3DC12A" w:rsidR="00C66D9A" w:rsidRDefault="00C66D9A" w:rsidP="007B1A4B">
            <w:pPr>
              <w:spacing w:line="276" w:lineRule="auto"/>
              <w:rPr>
                <w:rFonts w:cs="Arial"/>
                <w:lang w:val="en-US"/>
              </w:rPr>
            </w:pPr>
          </w:p>
          <w:p w14:paraId="7B283668" w14:textId="77777777" w:rsidR="00C66D9A" w:rsidRPr="00852DE7" w:rsidRDefault="00C66D9A" w:rsidP="007B1A4B">
            <w:pPr>
              <w:spacing w:line="276" w:lineRule="auto"/>
              <w:rPr>
                <w:rFonts w:cs="Arial"/>
                <w:lang w:val="en-US"/>
              </w:rPr>
            </w:pPr>
          </w:p>
          <w:p w14:paraId="21E29A10" w14:textId="77777777" w:rsidR="009B7FAD" w:rsidRPr="00852DE7" w:rsidRDefault="009B7FAD" w:rsidP="007B1A4B">
            <w:pPr>
              <w:spacing w:line="276" w:lineRule="auto"/>
              <w:rPr>
                <w:rFonts w:cs="Arial"/>
                <w:lang w:val="en-US"/>
              </w:rPr>
            </w:pPr>
            <w:r w:rsidRPr="00852DE7">
              <w:rPr>
                <w:rFonts w:cs="Arial"/>
                <w:lang w:val="en-US"/>
              </w:rPr>
              <w:t>2624-A</w:t>
            </w:r>
          </w:p>
          <w:p w14:paraId="0D3D0D8A" w14:textId="465D5845" w:rsidR="009B7FAD" w:rsidRDefault="009B7FAD" w:rsidP="007B1A4B">
            <w:pPr>
              <w:spacing w:line="276" w:lineRule="auto"/>
              <w:contextualSpacing/>
              <w:rPr>
                <w:rFonts w:cs="Arial"/>
                <w:lang w:val="en-US"/>
              </w:rPr>
            </w:pPr>
          </w:p>
          <w:p w14:paraId="06103B31" w14:textId="77777777" w:rsidR="00C66D9A" w:rsidRPr="00852DE7" w:rsidRDefault="00C66D9A" w:rsidP="007B1A4B">
            <w:pPr>
              <w:spacing w:line="276" w:lineRule="auto"/>
              <w:contextualSpacing/>
              <w:rPr>
                <w:rFonts w:cs="Arial"/>
                <w:lang w:val="en-US"/>
              </w:rPr>
            </w:pPr>
          </w:p>
          <w:p w14:paraId="7A3D23AC" w14:textId="77777777" w:rsidR="009B7FAD" w:rsidRPr="00852DE7" w:rsidRDefault="009B7FAD" w:rsidP="007B1A4B">
            <w:pPr>
              <w:spacing w:line="276" w:lineRule="auto"/>
              <w:contextualSpacing/>
              <w:rPr>
                <w:rFonts w:cs="Arial"/>
                <w:lang w:val="en-US"/>
              </w:rPr>
            </w:pPr>
          </w:p>
          <w:p w14:paraId="168E74B3" w14:textId="77777777" w:rsidR="009B7FAD" w:rsidRPr="00852DE7" w:rsidRDefault="009B7FAD" w:rsidP="007B1A4B">
            <w:pPr>
              <w:spacing w:line="276" w:lineRule="auto"/>
              <w:rPr>
                <w:rFonts w:cs="Arial"/>
                <w:lang w:val="en-US"/>
              </w:rPr>
            </w:pPr>
            <w:r w:rsidRPr="00852DE7">
              <w:rPr>
                <w:rFonts w:cs="Arial"/>
                <w:lang w:val="en-US"/>
              </w:rPr>
              <w:t>2624-B</w:t>
            </w:r>
          </w:p>
          <w:p w14:paraId="721FAA33" w14:textId="77777777" w:rsidR="009B7FAD" w:rsidRPr="00852DE7" w:rsidRDefault="009B7FAD" w:rsidP="007B1A4B">
            <w:pPr>
              <w:spacing w:line="276" w:lineRule="auto"/>
              <w:contextualSpacing/>
              <w:rPr>
                <w:rFonts w:cs="Arial"/>
                <w:lang w:val="en-US"/>
              </w:rPr>
            </w:pPr>
          </w:p>
          <w:p w14:paraId="43D1690D" w14:textId="77777777" w:rsidR="009B7FAD" w:rsidRPr="00852DE7" w:rsidRDefault="009B7FAD" w:rsidP="007B1A4B">
            <w:pPr>
              <w:spacing w:line="276" w:lineRule="auto"/>
              <w:contextualSpacing/>
              <w:rPr>
                <w:rFonts w:cs="Arial"/>
                <w:lang w:val="en-US"/>
              </w:rPr>
            </w:pPr>
          </w:p>
          <w:p w14:paraId="53B801BF" w14:textId="0AD8AF0B" w:rsidR="00054F6E" w:rsidRDefault="00054F6E" w:rsidP="007B1A4B">
            <w:pPr>
              <w:spacing w:line="276" w:lineRule="auto"/>
              <w:contextualSpacing/>
              <w:rPr>
                <w:rFonts w:cs="Arial"/>
                <w:lang w:val="en-US"/>
              </w:rPr>
            </w:pPr>
          </w:p>
          <w:p w14:paraId="35BFF697" w14:textId="6AADD885" w:rsidR="00C66D9A" w:rsidRDefault="00C66D9A" w:rsidP="007B1A4B">
            <w:pPr>
              <w:spacing w:line="276" w:lineRule="auto"/>
              <w:contextualSpacing/>
              <w:rPr>
                <w:rFonts w:cs="Arial"/>
                <w:lang w:val="en-US"/>
              </w:rPr>
            </w:pPr>
          </w:p>
          <w:p w14:paraId="2A584F38" w14:textId="77777777" w:rsidR="00C66D9A" w:rsidRPr="00852DE7" w:rsidRDefault="00C66D9A" w:rsidP="007B1A4B">
            <w:pPr>
              <w:spacing w:line="276" w:lineRule="auto"/>
              <w:contextualSpacing/>
              <w:rPr>
                <w:rFonts w:cs="Arial"/>
                <w:lang w:val="en-US"/>
              </w:rPr>
            </w:pPr>
          </w:p>
          <w:p w14:paraId="5527D70D" w14:textId="77777777" w:rsidR="00170454" w:rsidRPr="00852DE7" w:rsidRDefault="00170454" w:rsidP="007B1A4B">
            <w:pPr>
              <w:spacing w:line="276" w:lineRule="auto"/>
              <w:contextualSpacing/>
              <w:rPr>
                <w:rFonts w:cs="Arial"/>
                <w:lang w:val="en-US"/>
              </w:rPr>
            </w:pPr>
          </w:p>
          <w:p w14:paraId="7471DF51" w14:textId="77777777" w:rsidR="009B7FAD" w:rsidRPr="00852DE7" w:rsidRDefault="009B7FAD" w:rsidP="007B1A4B">
            <w:pPr>
              <w:spacing w:line="276" w:lineRule="auto"/>
              <w:rPr>
                <w:rFonts w:cs="Arial"/>
                <w:lang w:val="en-US"/>
              </w:rPr>
            </w:pPr>
            <w:r w:rsidRPr="00852DE7">
              <w:rPr>
                <w:rFonts w:cs="Arial"/>
                <w:lang w:val="en-US"/>
              </w:rPr>
              <w:t>2624-C</w:t>
            </w:r>
          </w:p>
          <w:p w14:paraId="4F911F36" w14:textId="77777777" w:rsidR="001D4F2F" w:rsidRPr="00852DE7" w:rsidRDefault="001D4F2F" w:rsidP="007B1A4B">
            <w:pPr>
              <w:spacing w:line="276" w:lineRule="auto"/>
              <w:contextualSpacing/>
              <w:rPr>
                <w:rFonts w:cs="Arial"/>
                <w:lang w:val="en-US"/>
              </w:rPr>
            </w:pPr>
          </w:p>
          <w:p w14:paraId="0D672CF7" w14:textId="77777777" w:rsidR="001D4F2F" w:rsidRPr="00852DE7" w:rsidRDefault="001D4F2F" w:rsidP="007B1A4B">
            <w:pPr>
              <w:spacing w:line="276" w:lineRule="auto"/>
              <w:contextualSpacing/>
              <w:rPr>
                <w:rFonts w:cs="Arial"/>
                <w:lang w:val="en-US"/>
              </w:rPr>
            </w:pPr>
          </w:p>
          <w:p w14:paraId="4A34CB1C" w14:textId="77777777" w:rsidR="00581259" w:rsidRPr="00852DE7" w:rsidRDefault="00581259" w:rsidP="007B1A4B">
            <w:pPr>
              <w:spacing w:line="276" w:lineRule="auto"/>
              <w:contextualSpacing/>
              <w:rPr>
                <w:rFonts w:cs="Arial"/>
                <w:lang w:val="en-US"/>
              </w:rPr>
            </w:pPr>
          </w:p>
          <w:p w14:paraId="6660C0AB" w14:textId="77777777" w:rsidR="001D4F2F" w:rsidRPr="00852DE7" w:rsidRDefault="001D4F2F" w:rsidP="007B1A4B">
            <w:pPr>
              <w:spacing w:line="276" w:lineRule="auto"/>
              <w:rPr>
                <w:rFonts w:cs="Arial"/>
                <w:lang w:val="en-US"/>
              </w:rPr>
            </w:pPr>
            <w:r w:rsidRPr="00852DE7">
              <w:rPr>
                <w:rFonts w:cs="Arial"/>
                <w:lang w:val="en-US"/>
              </w:rPr>
              <w:t>2624-</w:t>
            </w:r>
            <w:r w:rsidR="006163BB" w:rsidRPr="00852DE7">
              <w:rPr>
                <w:rFonts w:cs="Arial"/>
                <w:lang w:val="en-US"/>
              </w:rPr>
              <w:t>D</w:t>
            </w:r>
          </w:p>
        </w:tc>
        <w:tc>
          <w:tcPr>
            <w:tcW w:w="6837" w:type="dxa"/>
          </w:tcPr>
          <w:p w14:paraId="6BEF6AA2" w14:textId="34ED02B1" w:rsidR="00B12862" w:rsidRDefault="00B12862" w:rsidP="007B1A4B">
            <w:pPr>
              <w:spacing w:line="276" w:lineRule="auto"/>
              <w:rPr>
                <w:lang w:val="fr-CA"/>
              </w:rPr>
            </w:pPr>
            <w:r w:rsidRPr="00852DE7">
              <w:rPr>
                <w:lang w:val="fr-CA"/>
              </w:rPr>
              <w:t>Ne pas occuper le siège du conducteur d’un véhicule à moteur.</w:t>
            </w:r>
          </w:p>
          <w:p w14:paraId="038D022B" w14:textId="77777777" w:rsidR="00C66D9A" w:rsidRPr="00852DE7" w:rsidRDefault="00C66D9A" w:rsidP="007B1A4B">
            <w:pPr>
              <w:spacing w:line="276" w:lineRule="auto"/>
              <w:rPr>
                <w:u w:val="single"/>
                <w:lang w:val="fr-CA"/>
              </w:rPr>
            </w:pPr>
          </w:p>
          <w:p w14:paraId="32A09D96" w14:textId="46B5C2FA" w:rsidR="0013663B" w:rsidRDefault="0013663B" w:rsidP="007B1A4B">
            <w:pPr>
              <w:spacing w:line="276" w:lineRule="auto"/>
              <w:rPr>
                <w:rFonts w:cs="Arial"/>
              </w:rPr>
            </w:pPr>
            <w:r w:rsidRPr="00852DE7">
              <w:rPr>
                <w:rFonts w:cs="Arial"/>
                <w:u w:val="single"/>
              </w:rPr>
              <w:t>Exceptions prévues, à condition de détenir le permis nécessaire</w:t>
            </w:r>
            <w:r w:rsidRPr="00852DE7">
              <w:rPr>
                <w:rFonts w:cs="Arial"/>
              </w:rPr>
              <w:t> :</w:t>
            </w:r>
          </w:p>
          <w:p w14:paraId="4605CA0F" w14:textId="77777777" w:rsidR="00C66D9A" w:rsidRPr="00852DE7" w:rsidRDefault="00C66D9A" w:rsidP="007B1A4B">
            <w:pPr>
              <w:spacing w:line="276" w:lineRule="auto"/>
              <w:rPr>
                <w:rFonts w:cs="Arial"/>
                <w:noProof/>
                <w:u w:val="single"/>
              </w:rPr>
            </w:pPr>
          </w:p>
          <w:p w14:paraId="253D4120" w14:textId="77777777" w:rsidR="00C66D9A" w:rsidRDefault="00B12862" w:rsidP="00C66D9A">
            <w:pPr>
              <w:numPr>
                <w:ilvl w:val="0"/>
                <w:numId w:val="8"/>
              </w:numPr>
              <w:spacing w:line="276" w:lineRule="auto"/>
              <w:rPr>
                <w:lang w:val="fr-CA"/>
              </w:rPr>
            </w:pPr>
            <w:proofErr w:type="gramStart"/>
            <w:r w:rsidRPr="00852DE7">
              <w:rPr>
                <w:lang w:val="fr-CA"/>
              </w:rPr>
              <w:t>être</w:t>
            </w:r>
            <w:proofErr w:type="gramEnd"/>
            <w:r w:rsidRPr="00852DE7">
              <w:rPr>
                <w:lang w:val="fr-CA"/>
              </w:rPr>
              <w:t xml:space="preserve"> au travail, s’y rendre directement et en revenir directement. À sa demande, fournissez à l’agent de probation l’adresse et vos heures de travail </w:t>
            </w:r>
            <w:r w:rsidRPr="00852DE7">
              <w:t xml:space="preserve">sur votre emploi, </w:t>
            </w:r>
          </w:p>
          <w:p w14:paraId="413D5EA4" w14:textId="77777777" w:rsidR="00C66D9A" w:rsidRDefault="00C66D9A" w:rsidP="00C66D9A">
            <w:pPr>
              <w:spacing w:line="276" w:lineRule="auto"/>
              <w:ind w:left="360"/>
              <w:rPr>
                <w:lang w:val="fr-CA"/>
              </w:rPr>
            </w:pPr>
          </w:p>
          <w:p w14:paraId="744C26AB" w14:textId="77777777" w:rsidR="00C66D9A" w:rsidRDefault="0013663B" w:rsidP="00C66D9A">
            <w:pPr>
              <w:numPr>
                <w:ilvl w:val="0"/>
                <w:numId w:val="8"/>
              </w:numPr>
              <w:spacing w:line="276" w:lineRule="auto"/>
              <w:rPr>
                <w:lang w:val="fr-CA"/>
              </w:rPr>
            </w:pPr>
            <w:r w:rsidRPr="00C66D9A">
              <w:rPr>
                <w:rFonts w:cs="Arial"/>
                <w:noProof/>
                <w:szCs w:val="24"/>
              </w:rPr>
              <w:t>Déplacement direct vers un établissement de soins de santé en raison d’une urgence médicale ou retour direct de cet établissement</w:t>
            </w:r>
            <w:r w:rsidRPr="00C66D9A">
              <w:rPr>
                <w:rFonts w:cs="Arial"/>
                <w:noProof/>
              </w:rPr>
              <w:t>. (C</w:t>
            </w:r>
            <w:r w:rsidRPr="00C66D9A">
              <w:rPr>
                <w:rFonts w:cs="Arial"/>
                <w:szCs w:val="24"/>
              </w:rPr>
              <w:t xml:space="preserve">onformément au consentement donné devant le tribunal, vous devez présenter sur demande à votre agent de probation la preuve de votre visite à </w:t>
            </w:r>
            <w:proofErr w:type="gramStart"/>
            <w:r w:rsidRPr="00C66D9A">
              <w:rPr>
                <w:rFonts w:cs="Arial"/>
                <w:szCs w:val="24"/>
              </w:rPr>
              <w:t>cet</w:t>
            </w:r>
            <w:proofErr w:type="gramEnd"/>
            <w:r w:rsidRPr="00C66D9A">
              <w:rPr>
                <w:rFonts w:cs="Arial"/>
                <w:szCs w:val="24"/>
              </w:rPr>
              <w:t xml:space="preserve"> établissement</w:t>
            </w:r>
            <w:r w:rsidRPr="00C66D9A">
              <w:rPr>
                <w:rFonts w:cs="Arial"/>
                <w:noProof/>
              </w:rPr>
              <w:t xml:space="preserve">.) </w:t>
            </w:r>
          </w:p>
          <w:p w14:paraId="31217FCB" w14:textId="77777777" w:rsidR="00C66D9A" w:rsidRDefault="00C66D9A" w:rsidP="00C66D9A">
            <w:pPr>
              <w:pStyle w:val="ListParagraph"/>
              <w:rPr>
                <w:rFonts w:cs="Arial"/>
                <w:noProof/>
              </w:rPr>
            </w:pPr>
          </w:p>
          <w:p w14:paraId="5F055FC4" w14:textId="77777777" w:rsidR="00C66D9A" w:rsidRDefault="0013663B" w:rsidP="00C66D9A">
            <w:pPr>
              <w:numPr>
                <w:ilvl w:val="0"/>
                <w:numId w:val="8"/>
              </w:numPr>
              <w:spacing w:line="276" w:lineRule="auto"/>
              <w:rPr>
                <w:lang w:val="fr-CA"/>
              </w:rPr>
            </w:pPr>
            <w:r w:rsidRPr="00C66D9A">
              <w:rPr>
                <w:rFonts w:cs="Arial"/>
                <w:noProof/>
              </w:rPr>
              <w:t>Avec la permission écrite préalable de votre agent de probation. Si cette permission vous est acordée, vous devez l’avoir sur vous, sous forme papier ou électronique, à tout moment lorsque vous êtes au volant d’un véhicule motorisé.</w:t>
            </w:r>
          </w:p>
          <w:p w14:paraId="05A5B115" w14:textId="77777777" w:rsidR="00C66D9A" w:rsidRDefault="00C66D9A" w:rsidP="00C66D9A">
            <w:pPr>
              <w:pStyle w:val="ListParagraph"/>
              <w:rPr>
                <w:rFonts w:cs="Arial"/>
                <w:noProof/>
              </w:rPr>
            </w:pPr>
          </w:p>
          <w:p w14:paraId="5398B639" w14:textId="41F49503" w:rsidR="00E1591F" w:rsidRPr="00C66D9A" w:rsidRDefault="0013663B" w:rsidP="00C66D9A">
            <w:pPr>
              <w:numPr>
                <w:ilvl w:val="0"/>
                <w:numId w:val="8"/>
              </w:numPr>
              <w:spacing w:line="276" w:lineRule="auto"/>
              <w:rPr>
                <w:lang w:val="fr-CA"/>
              </w:rPr>
            </w:pPr>
            <w:r w:rsidRPr="00C66D9A">
              <w:rPr>
                <w:rFonts w:cs="Arial"/>
                <w:noProof/>
              </w:rPr>
              <w:t>Vous devez montrer cette permission sur demande à tout agent de la paix qui vous voit au volant d’un véhicule motorisé.</w:t>
            </w:r>
          </w:p>
        </w:tc>
      </w:tr>
      <w:tr w:rsidR="0089588F" w:rsidRPr="00852DE7" w14:paraId="3F1FB55F" w14:textId="77777777" w:rsidTr="00C66D9A">
        <w:tc>
          <w:tcPr>
            <w:tcW w:w="2457" w:type="dxa"/>
          </w:tcPr>
          <w:p w14:paraId="1CB0A8AA" w14:textId="77777777" w:rsidR="00B12862" w:rsidRPr="00852DE7" w:rsidRDefault="00B12862" w:rsidP="007B1A4B">
            <w:pPr>
              <w:spacing w:line="276" w:lineRule="auto"/>
              <w:rPr>
                <w:caps/>
                <w:lang w:val="fr-CA"/>
              </w:rPr>
            </w:pPr>
            <w:r w:rsidRPr="00852DE7">
              <w:rPr>
                <w:caps/>
                <w:lang w:val="fr-CA"/>
              </w:rPr>
              <w:t>NE PAS OCCUPER LE SIÈGE DU CONDUCTEUR</w:t>
            </w:r>
          </w:p>
          <w:p w14:paraId="4B2EF915" w14:textId="1AE6C309" w:rsidR="0089588F" w:rsidRPr="00852DE7" w:rsidRDefault="00805224" w:rsidP="007B1A4B">
            <w:pPr>
              <w:spacing w:line="276" w:lineRule="auto"/>
              <w:rPr>
                <w:rFonts w:cs="Arial"/>
                <w:caps/>
                <w:lang w:val="en-US"/>
              </w:rPr>
            </w:pPr>
            <w:r w:rsidRPr="00852DE7">
              <w:rPr>
                <w:rFonts w:cs="Arial"/>
              </w:rPr>
              <w:t xml:space="preserve">En cas de consommation d’alcool/de </w:t>
            </w:r>
            <w:r w:rsidRPr="00852DE7">
              <w:rPr>
                <w:rFonts w:cs="Arial"/>
                <w:caps/>
              </w:rPr>
              <w:t>Thc</w:t>
            </w:r>
          </w:p>
        </w:tc>
        <w:tc>
          <w:tcPr>
            <w:tcW w:w="1333" w:type="dxa"/>
          </w:tcPr>
          <w:p w14:paraId="64166D6C" w14:textId="77777777" w:rsidR="0089588F" w:rsidRPr="00852DE7" w:rsidRDefault="008F4693" w:rsidP="007B1A4B">
            <w:pPr>
              <w:spacing w:line="276" w:lineRule="auto"/>
              <w:rPr>
                <w:rFonts w:cs="Arial"/>
                <w:lang w:val="en-US"/>
              </w:rPr>
            </w:pPr>
            <w:r w:rsidRPr="00852DE7">
              <w:rPr>
                <w:rFonts w:cs="Arial"/>
                <w:lang w:val="en-US"/>
              </w:rPr>
              <w:t>2</w:t>
            </w:r>
            <w:r w:rsidR="0089588F" w:rsidRPr="00852DE7">
              <w:rPr>
                <w:rFonts w:cs="Arial"/>
                <w:lang w:val="en-US"/>
              </w:rPr>
              <w:t>625</w:t>
            </w:r>
          </w:p>
        </w:tc>
        <w:tc>
          <w:tcPr>
            <w:tcW w:w="6837" w:type="dxa"/>
          </w:tcPr>
          <w:p w14:paraId="4B70BD6C" w14:textId="65E7A57A" w:rsidR="000C60E6" w:rsidRPr="00852DE7" w:rsidRDefault="00805224" w:rsidP="007B1A4B">
            <w:pPr>
              <w:spacing w:line="276" w:lineRule="auto"/>
              <w:rPr>
                <w:rFonts w:cs="Arial"/>
                <w:lang w:val="en-US"/>
              </w:rPr>
            </w:pPr>
            <w:r w:rsidRPr="00852DE7">
              <w:rPr>
                <w:rFonts w:cs="Arial"/>
                <w:noProof/>
              </w:rPr>
              <w:t>Il vous est interdit d’être au volant d’un véhicule motorisé, quel qu’il soit, si vous avez consommé de l’alcool ou du</w:t>
            </w:r>
            <w:r w:rsidRPr="00852DE7">
              <w:rPr>
                <w:rFonts w:cs="Arial"/>
              </w:rPr>
              <w:t xml:space="preserve"> tétrahydrocannabinol (connu également sous le sigle THC).</w:t>
            </w:r>
          </w:p>
        </w:tc>
      </w:tr>
      <w:tr w:rsidR="00607F04" w:rsidRPr="00852DE7" w14:paraId="7D19A495" w14:textId="77777777" w:rsidTr="00C66D9A">
        <w:tc>
          <w:tcPr>
            <w:tcW w:w="2457" w:type="dxa"/>
          </w:tcPr>
          <w:p w14:paraId="23D31D3C" w14:textId="77777777" w:rsidR="00B12862" w:rsidRPr="00852DE7" w:rsidRDefault="00B12862" w:rsidP="007B1A4B">
            <w:pPr>
              <w:spacing w:line="276" w:lineRule="auto"/>
              <w:rPr>
                <w:lang w:val="fr-CA"/>
              </w:rPr>
            </w:pPr>
            <w:r w:rsidRPr="00852DE7">
              <w:rPr>
                <w:lang w:val="fr-CA"/>
              </w:rPr>
              <w:t>NE PAS MONTER DANS UN VÉHICULE</w:t>
            </w:r>
          </w:p>
          <w:p w14:paraId="7515467C" w14:textId="77777777" w:rsidR="00B12862" w:rsidRPr="00852DE7" w:rsidRDefault="00B12862" w:rsidP="007B1A4B">
            <w:pPr>
              <w:spacing w:line="276" w:lineRule="auto"/>
              <w:rPr>
                <w:lang w:val="fr-CA"/>
              </w:rPr>
            </w:pPr>
          </w:p>
          <w:p w14:paraId="0FB156E5" w14:textId="4C3DEC05" w:rsidR="000357A1" w:rsidRPr="00852DE7" w:rsidRDefault="00B12862" w:rsidP="007B1A4B">
            <w:pPr>
              <w:spacing w:line="276" w:lineRule="auto"/>
              <w:rPr>
                <w:rFonts w:cs="Arial"/>
                <w:lang w:val="en-US"/>
              </w:rPr>
            </w:pPr>
            <w:r w:rsidRPr="00852DE7">
              <w:rPr>
                <w:lang w:val="fr-CA"/>
              </w:rPr>
              <w:t>Sans la permission du propriétaire</w:t>
            </w:r>
          </w:p>
          <w:p w14:paraId="215F5973" w14:textId="5AF13867" w:rsidR="000357A1" w:rsidRPr="00852DE7" w:rsidRDefault="00495D16" w:rsidP="007B1A4B">
            <w:pPr>
              <w:spacing w:line="276" w:lineRule="auto"/>
              <w:rPr>
                <w:rFonts w:cs="Arial"/>
                <w:lang w:val="en-US"/>
              </w:rPr>
            </w:pPr>
            <w:r w:rsidRPr="00852DE7">
              <w:rPr>
                <w:rFonts w:cs="Arial"/>
              </w:rPr>
              <w:t>Copie à l’agent de probation</w:t>
            </w:r>
          </w:p>
        </w:tc>
        <w:tc>
          <w:tcPr>
            <w:tcW w:w="1333" w:type="dxa"/>
          </w:tcPr>
          <w:p w14:paraId="61F7447A" w14:textId="77777777" w:rsidR="00607F04" w:rsidRPr="00852DE7" w:rsidRDefault="00607F04" w:rsidP="007B1A4B">
            <w:pPr>
              <w:spacing w:line="276" w:lineRule="auto"/>
              <w:rPr>
                <w:rFonts w:cs="Arial"/>
                <w:lang w:val="en-US"/>
              </w:rPr>
            </w:pPr>
            <w:r w:rsidRPr="00852DE7">
              <w:rPr>
                <w:rFonts w:cs="Arial"/>
                <w:lang w:val="en-US"/>
              </w:rPr>
              <w:t>2626</w:t>
            </w:r>
            <w:r w:rsidR="000357A1" w:rsidRPr="00852DE7">
              <w:rPr>
                <w:rFonts w:cs="Arial"/>
                <w:lang w:val="en-US"/>
              </w:rPr>
              <w:t>-1</w:t>
            </w:r>
          </w:p>
          <w:p w14:paraId="660AE2E5" w14:textId="77777777" w:rsidR="000357A1" w:rsidRPr="00852DE7" w:rsidRDefault="000357A1" w:rsidP="007B1A4B">
            <w:pPr>
              <w:spacing w:line="276" w:lineRule="auto"/>
              <w:rPr>
                <w:rFonts w:cs="Arial"/>
                <w:lang w:val="en-US"/>
              </w:rPr>
            </w:pPr>
          </w:p>
          <w:p w14:paraId="4AAF5E95" w14:textId="77777777" w:rsidR="000357A1" w:rsidRPr="00852DE7" w:rsidRDefault="000357A1" w:rsidP="007B1A4B">
            <w:pPr>
              <w:spacing w:line="276" w:lineRule="auto"/>
              <w:rPr>
                <w:rFonts w:cs="Arial"/>
                <w:lang w:val="en-US"/>
              </w:rPr>
            </w:pPr>
          </w:p>
          <w:p w14:paraId="44CC497A" w14:textId="6C0D4AB5" w:rsidR="000357A1" w:rsidRDefault="000357A1" w:rsidP="007B1A4B">
            <w:pPr>
              <w:spacing w:line="276" w:lineRule="auto"/>
              <w:rPr>
                <w:rFonts w:cs="Arial"/>
                <w:lang w:val="en-US"/>
              </w:rPr>
            </w:pPr>
          </w:p>
          <w:p w14:paraId="54F7E901" w14:textId="3356DE1C" w:rsidR="00C66D9A" w:rsidRDefault="00C66D9A" w:rsidP="007B1A4B">
            <w:pPr>
              <w:spacing w:line="276" w:lineRule="auto"/>
              <w:rPr>
                <w:rFonts w:cs="Arial"/>
                <w:lang w:val="en-US"/>
              </w:rPr>
            </w:pPr>
          </w:p>
          <w:p w14:paraId="2693ACFE" w14:textId="29EE0FF9" w:rsidR="00C66D9A" w:rsidRDefault="00C66D9A" w:rsidP="007B1A4B">
            <w:pPr>
              <w:spacing w:line="276" w:lineRule="auto"/>
              <w:rPr>
                <w:rFonts w:cs="Arial"/>
                <w:lang w:val="en-US"/>
              </w:rPr>
            </w:pPr>
          </w:p>
          <w:p w14:paraId="2CE79E0C" w14:textId="16560AB5" w:rsidR="00C66D9A" w:rsidRDefault="00C66D9A" w:rsidP="007B1A4B">
            <w:pPr>
              <w:spacing w:line="276" w:lineRule="auto"/>
              <w:rPr>
                <w:rFonts w:cs="Arial"/>
                <w:lang w:val="en-US"/>
              </w:rPr>
            </w:pPr>
          </w:p>
          <w:p w14:paraId="7DE58231" w14:textId="77777777" w:rsidR="00C66D9A" w:rsidRPr="00852DE7" w:rsidRDefault="00C66D9A" w:rsidP="007B1A4B">
            <w:pPr>
              <w:spacing w:line="276" w:lineRule="auto"/>
              <w:rPr>
                <w:rFonts w:cs="Arial"/>
                <w:lang w:val="en-US"/>
              </w:rPr>
            </w:pPr>
          </w:p>
          <w:p w14:paraId="6C2BB4DE" w14:textId="77777777" w:rsidR="005A6F2B" w:rsidRPr="00852DE7" w:rsidRDefault="005A6F2B" w:rsidP="007B1A4B">
            <w:pPr>
              <w:spacing w:line="276" w:lineRule="auto"/>
              <w:contextualSpacing/>
              <w:rPr>
                <w:rFonts w:cs="Arial"/>
                <w:lang w:val="en-US"/>
              </w:rPr>
            </w:pPr>
          </w:p>
          <w:p w14:paraId="63C6A9E6" w14:textId="77777777" w:rsidR="000357A1" w:rsidRPr="00852DE7" w:rsidRDefault="000357A1" w:rsidP="007B1A4B">
            <w:pPr>
              <w:spacing w:line="276" w:lineRule="auto"/>
              <w:rPr>
                <w:rFonts w:cs="Arial"/>
                <w:lang w:val="en-US"/>
              </w:rPr>
            </w:pPr>
            <w:r w:rsidRPr="00852DE7">
              <w:rPr>
                <w:rFonts w:cs="Arial"/>
                <w:lang w:val="en-US"/>
              </w:rPr>
              <w:t>2626-2</w:t>
            </w:r>
          </w:p>
        </w:tc>
        <w:tc>
          <w:tcPr>
            <w:tcW w:w="6837" w:type="dxa"/>
          </w:tcPr>
          <w:p w14:paraId="18835ED8" w14:textId="27F473D3" w:rsidR="00303923" w:rsidRDefault="00303923" w:rsidP="007B1A4B">
            <w:pPr>
              <w:numPr>
                <w:ilvl w:val="0"/>
                <w:numId w:val="7"/>
              </w:numPr>
              <w:spacing w:line="276" w:lineRule="auto"/>
              <w:rPr>
                <w:rFonts w:cs="Arial"/>
              </w:rPr>
            </w:pPr>
            <w:r w:rsidRPr="00852DE7">
              <w:rPr>
                <w:rFonts w:cs="Arial"/>
                <w:noProof/>
              </w:rPr>
              <w:t>Il vous est interdit de monter à bord de toute partie d’un véhicule motorisé autre qu’un véhicule de transport en commun ou de manoeuvrer toute partie d’un tel véhicule,</w:t>
            </w:r>
            <w:r w:rsidRPr="00852DE7">
              <w:rPr>
                <w:rFonts w:cs="Arial"/>
              </w:rPr>
              <w:t xml:space="preserve"> sauf en présence du propriétaire enregistré du véhicule ou de la personne qui a légalement le droit de l’avoir ou si vous avez sur vous, </w:t>
            </w:r>
            <w:r w:rsidRPr="00852DE7">
              <w:rPr>
                <w:rFonts w:cs="Arial"/>
                <w:noProof/>
              </w:rPr>
              <w:t>sous forme papier ou électronique, la permission écrite, obtenue au préalable de cette personne, de vous trouver dans ce véhicule</w:t>
            </w:r>
            <w:r w:rsidRPr="00852DE7">
              <w:rPr>
                <w:rFonts w:cs="Arial"/>
              </w:rPr>
              <w:t>.</w:t>
            </w:r>
          </w:p>
          <w:p w14:paraId="680C37D9" w14:textId="77777777" w:rsidR="00C66D9A" w:rsidRPr="00852DE7" w:rsidRDefault="00C66D9A" w:rsidP="00C66D9A">
            <w:pPr>
              <w:spacing w:line="276" w:lineRule="auto"/>
              <w:ind w:left="360"/>
              <w:rPr>
                <w:rFonts w:cs="Arial"/>
              </w:rPr>
            </w:pPr>
          </w:p>
          <w:p w14:paraId="1BFABC61" w14:textId="02DA4729" w:rsidR="00607F04" w:rsidRPr="00852DE7" w:rsidRDefault="00303923" w:rsidP="007B1A4B">
            <w:pPr>
              <w:numPr>
                <w:ilvl w:val="0"/>
                <w:numId w:val="7"/>
              </w:numPr>
              <w:spacing w:line="276" w:lineRule="auto"/>
              <w:rPr>
                <w:rFonts w:cs="Arial"/>
                <w:lang w:val="en-US"/>
              </w:rPr>
            </w:pPr>
            <w:r w:rsidRPr="00852DE7">
              <w:rPr>
                <w:rFonts w:cs="Arial"/>
              </w:rPr>
              <w:t>Vous devez montrer cette permission sur demande à tout agent de la paix qui vous voit monter à bord d’une partie d’un véhicule motorisé ou en manœuvrer une partie.</w:t>
            </w:r>
          </w:p>
        </w:tc>
      </w:tr>
      <w:tr w:rsidR="00AF2E6B" w:rsidRPr="00852DE7" w14:paraId="36082926" w14:textId="77777777" w:rsidTr="00C66D9A">
        <w:tc>
          <w:tcPr>
            <w:tcW w:w="2457" w:type="dxa"/>
          </w:tcPr>
          <w:p w14:paraId="68D18A91" w14:textId="1A1CA108" w:rsidR="00303923" w:rsidRPr="00852DE7" w:rsidRDefault="0051164D" w:rsidP="007B1A4B">
            <w:pPr>
              <w:spacing w:line="276" w:lineRule="auto"/>
              <w:rPr>
                <w:rFonts w:cs="Arial"/>
              </w:rPr>
            </w:pPr>
            <w:r w:rsidRPr="00852DE7">
              <w:br w:type="page"/>
            </w:r>
            <w:r w:rsidR="00303923" w:rsidRPr="00852DE7">
              <w:rPr>
                <w:rFonts w:cs="Arial"/>
              </w:rPr>
              <w:t xml:space="preserve">INTERDICTION DE PARCS DE STATIONNEMENT ÉTAGÉS, </w:t>
            </w:r>
            <w:r w:rsidR="00303923" w:rsidRPr="00852DE7">
              <w:rPr>
                <w:rFonts w:cs="Arial"/>
              </w:rPr>
              <w:br/>
              <w:t xml:space="preserve">DE TERRAINS DE </w:t>
            </w:r>
            <w:r w:rsidR="00303923" w:rsidRPr="00852DE7">
              <w:rPr>
                <w:rFonts w:cs="Arial"/>
              </w:rPr>
              <w:br/>
              <w:t>STATIONNEMENT ET DE CONCESSIONS  AUTOMOBILES</w:t>
            </w:r>
          </w:p>
          <w:p w14:paraId="483B2A58" w14:textId="77777777" w:rsidR="006F4CDB" w:rsidRPr="00852DE7" w:rsidRDefault="006F4CDB" w:rsidP="007B1A4B">
            <w:pPr>
              <w:spacing w:line="276" w:lineRule="auto"/>
              <w:rPr>
                <w:rFonts w:cs="Arial"/>
                <w:lang w:val="en-US"/>
              </w:rPr>
            </w:pPr>
          </w:p>
          <w:p w14:paraId="20D45626" w14:textId="77777777" w:rsidR="006F4CDB" w:rsidRPr="00852DE7" w:rsidRDefault="006F4CDB" w:rsidP="007B1A4B">
            <w:pPr>
              <w:spacing w:line="276" w:lineRule="auto"/>
              <w:rPr>
                <w:rFonts w:cs="Arial"/>
                <w:lang w:val="en-US"/>
              </w:rPr>
            </w:pPr>
          </w:p>
          <w:p w14:paraId="0CF9C407" w14:textId="77777777" w:rsidR="006F4CDB" w:rsidRPr="00852DE7" w:rsidRDefault="006F4CDB" w:rsidP="007B1A4B">
            <w:pPr>
              <w:spacing w:line="276" w:lineRule="auto"/>
              <w:rPr>
                <w:rFonts w:cs="Arial"/>
                <w:lang w:val="en-US"/>
              </w:rPr>
            </w:pPr>
          </w:p>
          <w:p w14:paraId="64E1FA50" w14:textId="77777777" w:rsidR="006F4CDB" w:rsidRPr="00852DE7" w:rsidRDefault="006F4CDB" w:rsidP="007B1A4B">
            <w:pPr>
              <w:spacing w:line="276" w:lineRule="auto"/>
              <w:contextualSpacing/>
              <w:rPr>
                <w:rFonts w:cs="Arial"/>
                <w:lang w:val="en-US"/>
              </w:rPr>
            </w:pPr>
          </w:p>
          <w:p w14:paraId="4C4CAAA0" w14:textId="77777777" w:rsidR="003563C1" w:rsidRPr="00852DE7" w:rsidRDefault="003563C1" w:rsidP="007B1A4B">
            <w:pPr>
              <w:spacing w:line="276" w:lineRule="auto"/>
              <w:contextualSpacing/>
              <w:rPr>
                <w:rFonts w:cs="Arial"/>
                <w:lang w:val="en-US"/>
              </w:rPr>
            </w:pPr>
          </w:p>
          <w:p w14:paraId="343A949E" w14:textId="77777777" w:rsidR="00D27D0B" w:rsidRPr="00852DE7" w:rsidRDefault="00D27D0B" w:rsidP="007B1A4B">
            <w:pPr>
              <w:spacing w:line="276" w:lineRule="auto"/>
              <w:contextualSpacing/>
              <w:rPr>
                <w:rFonts w:cs="Arial"/>
                <w:lang w:val="en-US"/>
              </w:rPr>
            </w:pPr>
          </w:p>
          <w:p w14:paraId="466438BB" w14:textId="520CBB0C" w:rsidR="006F4CDB" w:rsidRPr="00852DE7" w:rsidRDefault="00303923" w:rsidP="007B1A4B">
            <w:pPr>
              <w:spacing w:line="276" w:lineRule="auto"/>
              <w:rPr>
                <w:rFonts w:cs="Arial"/>
                <w:lang w:val="en-US"/>
              </w:rPr>
            </w:pPr>
            <w:r w:rsidRPr="00852DE7">
              <w:rPr>
                <w:rFonts w:cs="Arial"/>
              </w:rPr>
              <w:t>Copie à l’agent de probation</w:t>
            </w:r>
          </w:p>
        </w:tc>
        <w:tc>
          <w:tcPr>
            <w:tcW w:w="1333" w:type="dxa"/>
          </w:tcPr>
          <w:p w14:paraId="0DE134C7" w14:textId="4FA541D7" w:rsidR="00AF2E6B" w:rsidRDefault="00941315" w:rsidP="007B1A4B">
            <w:pPr>
              <w:spacing w:line="276" w:lineRule="auto"/>
              <w:rPr>
                <w:rFonts w:cs="Arial"/>
                <w:lang w:val="en-US"/>
              </w:rPr>
            </w:pPr>
            <w:r w:rsidRPr="00852DE7">
              <w:rPr>
                <w:rFonts w:cs="Arial"/>
                <w:lang w:val="en-US"/>
              </w:rPr>
              <w:t>2627</w:t>
            </w:r>
          </w:p>
          <w:p w14:paraId="11DBC4E7" w14:textId="77777777" w:rsidR="00C66D9A" w:rsidRPr="00852DE7" w:rsidRDefault="00C66D9A" w:rsidP="007B1A4B">
            <w:pPr>
              <w:spacing w:line="276" w:lineRule="auto"/>
              <w:rPr>
                <w:rFonts w:cs="Arial"/>
                <w:lang w:val="en-US"/>
              </w:rPr>
            </w:pPr>
          </w:p>
          <w:p w14:paraId="13B27DC7" w14:textId="570F4826" w:rsidR="00AF2E6B" w:rsidRDefault="00AF2E6B" w:rsidP="007B1A4B">
            <w:pPr>
              <w:spacing w:line="276" w:lineRule="auto"/>
              <w:rPr>
                <w:rFonts w:cs="Arial"/>
                <w:lang w:val="en-US"/>
              </w:rPr>
            </w:pPr>
            <w:r w:rsidRPr="00852DE7">
              <w:rPr>
                <w:rFonts w:cs="Arial"/>
                <w:lang w:val="en-US"/>
              </w:rPr>
              <w:t>2627-A</w:t>
            </w:r>
          </w:p>
          <w:p w14:paraId="004FC4CE" w14:textId="77777777" w:rsidR="00C66D9A" w:rsidRPr="00852DE7" w:rsidRDefault="00C66D9A" w:rsidP="007B1A4B">
            <w:pPr>
              <w:spacing w:line="276" w:lineRule="auto"/>
              <w:rPr>
                <w:rFonts w:cs="Arial"/>
                <w:lang w:val="en-US"/>
              </w:rPr>
            </w:pPr>
          </w:p>
          <w:p w14:paraId="418FF9B5" w14:textId="17945A57" w:rsidR="00AF2E6B" w:rsidRDefault="00AF2E6B" w:rsidP="007B1A4B">
            <w:pPr>
              <w:spacing w:line="276" w:lineRule="auto"/>
              <w:rPr>
                <w:rFonts w:cs="Arial"/>
                <w:lang w:val="en-US"/>
              </w:rPr>
            </w:pPr>
            <w:r w:rsidRPr="00852DE7">
              <w:rPr>
                <w:rFonts w:cs="Arial"/>
                <w:lang w:val="en-US"/>
              </w:rPr>
              <w:t>2627-B</w:t>
            </w:r>
          </w:p>
          <w:p w14:paraId="315A747A" w14:textId="77777777" w:rsidR="00C66D9A" w:rsidRPr="00852DE7" w:rsidRDefault="00C66D9A" w:rsidP="007B1A4B">
            <w:pPr>
              <w:spacing w:line="276" w:lineRule="auto"/>
              <w:rPr>
                <w:rFonts w:cs="Arial"/>
                <w:lang w:val="en-US"/>
              </w:rPr>
            </w:pPr>
          </w:p>
          <w:p w14:paraId="4B6B7A5B" w14:textId="7E7A1364" w:rsidR="00AF2E6B" w:rsidRDefault="00AF2E6B" w:rsidP="007B1A4B">
            <w:pPr>
              <w:spacing w:line="276" w:lineRule="auto"/>
              <w:rPr>
                <w:rFonts w:cs="Arial"/>
                <w:lang w:val="en-US"/>
              </w:rPr>
            </w:pPr>
            <w:r w:rsidRPr="00852DE7">
              <w:rPr>
                <w:rFonts w:cs="Arial"/>
                <w:lang w:val="en-US"/>
              </w:rPr>
              <w:t>2627-C</w:t>
            </w:r>
          </w:p>
          <w:p w14:paraId="2C46E974" w14:textId="77777777" w:rsidR="00C66D9A" w:rsidRPr="00852DE7" w:rsidRDefault="00C66D9A" w:rsidP="007B1A4B">
            <w:pPr>
              <w:spacing w:line="276" w:lineRule="auto"/>
              <w:rPr>
                <w:rFonts w:cs="Arial"/>
                <w:lang w:val="en-US"/>
              </w:rPr>
            </w:pPr>
          </w:p>
          <w:p w14:paraId="7541DA95" w14:textId="77777777" w:rsidR="00AF2E6B" w:rsidRPr="00852DE7" w:rsidRDefault="00AF2E6B" w:rsidP="007B1A4B">
            <w:pPr>
              <w:spacing w:line="276" w:lineRule="auto"/>
              <w:rPr>
                <w:rFonts w:cs="Arial"/>
                <w:lang w:val="en-US"/>
              </w:rPr>
            </w:pPr>
            <w:r w:rsidRPr="00852DE7">
              <w:rPr>
                <w:rFonts w:cs="Arial"/>
                <w:lang w:val="en-US"/>
              </w:rPr>
              <w:t>2627-D</w:t>
            </w:r>
          </w:p>
          <w:p w14:paraId="7A6B8B0C" w14:textId="77777777" w:rsidR="006F4CDB" w:rsidRPr="00852DE7" w:rsidRDefault="006F4CDB" w:rsidP="007B1A4B">
            <w:pPr>
              <w:spacing w:line="276" w:lineRule="auto"/>
              <w:rPr>
                <w:rFonts w:cs="Arial"/>
                <w:lang w:val="en-US"/>
              </w:rPr>
            </w:pPr>
          </w:p>
          <w:p w14:paraId="0AC2548F" w14:textId="77777777" w:rsidR="006F4CDB" w:rsidRPr="00852DE7" w:rsidRDefault="006F4CDB" w:rsidP="007B1A4B">
            <w:pPr>
              <w:spacing w:line="276" w:lineRule="auto"/>
              <w:contextualSpacing/>
              <w:rPr>
                <w:rFonts w:cs="Arial"/>
                <w:lang w:val="en-US"/>
              </w:rPr>
            </w:pPr>
          </w:p>
          <w:p w14:paraId="5C32958A" w14:textId="3088ED60" w:rsidR="00716674" w:rsidRDefault="00716674" w:rsidP="007B1A4B">
            <w:pPr>
              <w:spacing w:line="276" w:lineRule="auto"/>
              <w:contextualSpacing/>
              <w:rPr>
                <w:rFonts w:cs="Arial"/>
                <w:lang w:val="en-US"/>
              </w:rPr>
            </w:pPr>
          </w:p>
          <w:p w14:paraId="10075BB6" w14:textId="2B64ACEA" w:rsidR="00C66D9A" w:rsidRDefault="00C66D9A" w:rsidP="007B1A4B">
            <w:pPr>
              <w:spacing w:line="276" w:lineRule="auto"/>
              <w:contextualSpacing/>
              <w:rPr>
                <w:rFonts w:cs="Arial"/>
                <w:lang w:val="en-US"/>
              </w:rPr>
            </w:pPr>
          </w:p>
          <w:p w14:paraId="504A66D9" w14:textId="3E467FAC" w:rsidR="00C66D9A" w:rsidRDefault="00C66D9A" w:rsidP="007B1A4B">
            <w:pPr>
              <w:spacing w:line="276" w:lineRule="auto"/>
              <w:contextualSpacing/>
              <w:rPr>
                <w:rFonts w:cs="Arial"/>
                <w:lang w:val="en-US"/>
              </w:rPr>
            </w:pPr>
          </w:p>
          <w:p w14:paraId="319CC9D8" w14:textId="1A14AA39" w:rsidR="00C66D9A" w:rsidRDefault="00C66D9A" w:rsidP="007B1A4B">
            <w:pPr>
              <w:spacing w:line="276" w:lineRule="auto"/>
              <w:contextualSpacing/>
              <w:rPr>
                <w:rFonts w:cs="Arial"/>
                <w:lang w:val="en-US"/>
              </w:rPr>
            </w:pPr>
          </w:p>
          <w:p w14:paraId="25D30009" w14:textId="77777777" w:rsidR="002A6CA5" w:rsidRPr="00852DE7" w:rsidRDefault="002A6CA5" w:rsidP="007B1A4B">
            <w:pPr>
              <w:spacing w:line="276" w:lineRule="auto"/>
              <w:contextualSpacing/>
              <w:rPr>
                <w:rFonts w:cs="Arial"/>
                <w:lang w:val="en-US"/>
              </w:rPr>
            </w:pPr>
          </w:p>
          <w:p w14:paraId="1B9FB3B0" w14:textId="542BE577" w:rsidR="00FC2E81" w:rsidRDefault="00FC2E81" w:rsidP="007B1A4B">
            <w:pPr>
              <w:spacing w:line="276" w:lineRule="auto"/>
              <w:contextualSpacing/>
              <w:rPr>
                <w:rFonts w:cs="Arial"/>
                <w:lang w:val="en-US"/>
              </w:rPr>
            </w:pPr>
          </w:p>
          <w:p w14:paraId="330EEB4F" w14:textId="77777777" w:rsidR="006C5463" w:rsidRPr="00852DE7" w:rsidRDefault="006C5463" w:rsidP="007B1A4B">
            <w:pPr>
              <w:spacing w:line="276" w:lineRule="auto"/>
              <w:contextualSpacing/>
              <w:rPr>
                <w:rFonts w:cs="Arial"/>
                <w:lang w:val="en-US"/>
              </w:rPr>
            </w:pPr>
          </w:p>
          <w:p w14:paraId="58BD37A2" w14:textId="77777777" w:rsidR="006F4CDB" w:rsidRPr="00852DE7" w:rsidRDefault="006F4CDB" w:rsidP="007B1A4B">
            <w:pPr>
              <w:spacing w:line="276" w:lineRule="auto"/>
              <w:rPr>
                <w:rFonts w:cs="Arial"/>
                <w:lang w:val="en-US"/>
              </w:rPr>
            </w:pPr>
            <w:r w:rsidRPr="00852DE7">
              <w:rPr>
                <w:rFonts w:cs="Arial"/>
                <w:lang w:val="en-US"/>
              </w:rPr>
              <w:t>2627-E</w:t>
            </w:r>
          </w:p>
        </w:tc>
        <w:tc>
          <w:tcPr>
            <w:tcW w:w="6837" w:type="dxa"/>
          </w:tcPr>
          <w:p w14:paraId="7F68E612" w14:textId="1EE2A20C" w:rsidR="00303923" w:rsidRDefault="00303923" w:rsidP="007B1A4B">
            <w:pPr>
              <w:spacing w:line="276" w:lineRule="auto"/>
            </w:pPr>
            <w:r w:rsidRPr="00852DE7">
              <w:rPr>
                <w:rFonts w:cs="Arial"/>
              </w:rPr>
              <w:t>Il vous est interdit de vous trouver :</w:t>
            </w:r>
            <w:r w:rsidRPr="00852DE7">
              <w:t xml:space="preserve"> </w:t>
            </w:r>
          </w:p>
          <w:p w14:paraId="776F62D3" w14:textId="77777777" w:rsidR="00C66D9A" w:rsidRPr="00852DE7" w:rsidRDefault="00C66D9A" w:rsidP="007B1A4B">
            <w:pPr>
              <w:spacing w:line="276" w:lineRule="auto"/>
              <w:rPr>
                <w:rFonts w:cs="Arial"/>
              </w:rPr>
            </w:pPr>
          </w:p>
          <w:p w14:paraId="764F3FB0" w14:textId="1648F711" w:rsidR="00303923" w:rsidRDefault="00303923" w:rsidP="007B1A4B">
            <w:pPr>
              <w:pStyle w:val="ListParagraph"/>
              <w:numPr>
                <w:ilvl w:val="0"/>
                <w:numId w:val="37"/>
              </w:numPr>
              <w:spacing w:line="276" w:lineRule="auto"/>
              <w:ind w:left="603" w:hanging="357"/>
              <w:contextualSpacing w:val="0"/>
              <w:rPr>
                <w:rFonts w:cs="Arial"/>
              </w:rPr>
            </w:pPr>
            <w:r w:rsidRPr="00852DE7">
              <w:rPr>
                <w:rFonts w:cs="Arial"/>
              </w:rPr>
              <w:t>dans tout parc de stationnement étagé,</w:t>
            </w:r>
          </w:p>
          <w:p w14:paraId="083B17E1" w14:textId="77777777" w:rsidR="00C66D9A" w:rsidRPr="00C66D9A" w:rsidRDefault="00C66D9A" w:rsidP="00C66D9A">
            <w:pPr>
              <w:spacing w:line="276" w:lineRule="auto"/>
              <w:rPr>
                <w:rFonts w:cs="Arial"/>
              </w:rPr>
            </w:pPr>
          </w:p>
          <w:p w14:paraId="594B4C94" w14:textId="0A482F17" w:rsidR="00303923" w:rsidRDefault="00303923" w:rsidP="007B1A4B">
            <w:pPr>
              <w:pStyle w:val="ListParagraph"/>
              <w:numPr>
                <w:ilvl w:val="0"/>
                <w:numId w:val="37"/>
              </w:numPr>
              <w:spacing w:line="276" w:lineRule="auto"/>
              <w:ind w:left="603" w:hanging="357"/>
              <w:contextualSpacing w:val="0"/>
              <w:rPr>
                <w:rFonts w:cs="Arial"/>
              </w:rPr>
            </w:pPr>
            <w:r w:rsidRPr="00852DE7">
              <w:rPr>
                <w:rFonts w:cs="Arial"/>
              </w:rPr>
              <w:t>dans tout terrain de stationnement,</w:t>
            </w:r>
          </w:p>
          <w:p w14:paraId="0E4341AD" w14:textId="77777777" w:rsidR="00C66D9A" w:rsidRPr="00C66D9A" w:rsidRDefault="00C66D9A" w:rsidP="00C66D9A">
            <w:pPr>
              <w:spacing w:line="276" w:lineRule="auto"/>
              <w:rPr>
                <w:rFonts w:cs="Arial"/>
              </w:rPr>
            </w:pPr>
          </w:p>
          <w:p w14:paraId="38C5BD88" w14:textId="418DCC36" w:rsidR="00303923" w:rsidRDefault="00303923" w:rsidP="007B1A4B">
            <w:pPr>
              <w:pStyle w:val="ListParagraph"/>
              <w:numPr>
                <w:ilvl w:val="0"/>
                <w:numId w:val="37"/>
              </w:numPr>
              <w:spacing w:line="276" w:lineRule="auto"/>
              <w:ind w:left="603" w:hanging="357"/>
              <w:contextualSpacing w:val="0"/>
              <w:rPr>
                <w:rFonts w:cs="Arial"/>
              </w:rPr>
            </w:pPr>
            <w:r w:rsidRPr="00852DE7">
              <w:rPr>
                <w:rFonts w:cs="Arial"/>
              </w:rPr>
              <w:t xml:space="preserve">dans toute concession automobile, </w:t>
            </w:r>
          </w:p>
          <w:p w14:paraId="77E015D8" w14:textId="00324D84" w:rsidR="00C66D9A" w:rsidRPr="00C66D9A" w:rsidRDefault="00C66D9A" w:rsidP="00C66D9A">
            <w:pPr>
              <w:spacing w:line="276" w:lineRule="auto"/>
              <w:rPr>
                <w:rFonts w:cs="Arial"/>
              </w:rPr>
            </w:pPr>
          </w:p>
          <w:p w14:paraId="1504D63D" w14:textId="7199FA59" w:rsidR="00303923" w:rsidRPr="00C66D9A" w:rsidRDefault="00303923" w:rsidP="007B1A4B">
            <w:pPr>
              <w:pStyle w:val="ListParagraph"/>
              <w:numPr>
                <w:ilvl w:val="0"/>
                <w:numId w:val="37"/>
              </w:numPr>
              <w:spacing w:line="276" w:lineRule="auto"/>
              <w:ind w:left="603" w:hanging="357"/>
              <w:contextualSpacing w:val="0"/>
            </w:pPr>
            <w:r w:rsidRPr="00852DE7">
              <w:rPr>
                <w:rFonts w:cs="Arial"/>
              </w:rPr>
              <w:t>sur toute propriété principalement vouée à la réparation, la vente ou la location de véhicules ou de remorques,</w:t>
            </w:r>
          </w:p>
          <w:p w14:paraId="3B26252A" w14:textId="01E12A0E" w:rsidR="00C66D9A" w:rsidRPr="00852DE7" w:rsidRDefault="00C66D9A" w:rsidP="00C66D9A">
            <w:pPr>
              <w:spacing w:line="276" w:lineRule="auto"/>
            </w:pPr>
          </w:p>
          <w:p w14:paraId="759B8EBD" w14:textId="0F57FC06" w:rsidR="00303923" w:rsidRDefault="00303923" w:rsidP="007B1A4B">
            <w:pPr>
              <w:spacing w:line="276" w:lineRule="auto"/>
            </w:pPr>
            <w:proofErr w:type="gramStart"/>
            <w:r w:rsidRPr="00852DE7">
              <w:t>sauf</w:t>
            </w:r>
            <w:proofErr w:type="gramEnd"/>
            <w:r w:rsidRPr="00852DE7">
              <w:t xml:space="preserve"> avec la permission écrite préalable de votre agent de probation. Si cette permission vous est accordée, vous devez l’avoir sur vous à tout moment en cas de présence dans une zone interdite.</w:t>
            </w:r>
          </w:p>
          <w:p w14:paraId="3D6C256E" w14:textId="77777777" w:rsidR="00C66D9A" w:rsidRPr="00852DE7" w:rsidRDefault="00C66D9A" w:rsidP="007B1A4B">
            <w:pPr>
              <w:spacing w:line="276" w:lineRule="auto"/>
            </w:pPr>
          </w:p>
          <w:p w14:paraId="0C1C557C" w14:textId="6BBFEBC8" w:rsidR="006F4CDB" w:rsidRPr="00852DE7" w:rsidRDefault="00303923" w:rsidP="007B1A4B">
            <w:pPr>
              <w:pStyle w:val="ListParagraph"/>
              <w:numPr>
                <w:ilvl w:val="0"/>
                <w:numId w:val="37"/>
              </w:numPr>
              <w:spacing w:line="276" w:lineRule="auto"/>
              <w:ind w:left="603"/>
              <w:rPr>
                <w:rFonts w:cs="Arial"/>
                <w:lang w:val="en-US"/>
              </w:rPr>
            </w:pPr>
            <w:r w:rsidRPr="00852DE7">
              <w:t>Vous devez montrer cette permission sur demande à tout agent de la paix qui vous voit dans une zone interdite.</w:t>
            </w:r>
          </w:p>
        </w:tc>
      </w:tr>
      <w:tr w:rsidR="00AF2E6B" w:rsidRPr="00852DE7" w14:paraId="038CB2CF" w14:textId="77777777" w:rsidTr="00C66D9A">
        <w:tc>
          <w:tcPr>
            <w:tcW w:w="2457" w:type="dxa"/>
          </w:tcPr>
          <w:p w14:paraId="7D58C3B9" w14:textId="77777777" w:rsidR="00303923" w:rsidRPr="00852DE7" w:rsidRDefault="00303923" w:rsidP="007B1A4B">
            <w:pPr>
              <w:spacing w:line="276" w:lineRule="auto"/>
              <w:rPr>
                <w:rFonts w:cs="Arial"/>
              </w:rPr>
            </w:pPr>
            <w:r w:rsidRPr="00852DE7">
              <w:rPr>
                <w:rFonts w:cs="Arial"/>
              </w:rPr>
              <w:t>POSSESSION D’UNE BICYCLETTE</w:t>
            </w:r>
          </w:p>
          <w:p w14:paraId="3A7F03A2" w14:textId="77777777" w:rsidR="009C1A2F" w:rsidRPr="00852DE7" w:rsidRDefault="009C1A2F" w:rsidP="007B1A4B">
            <w:pPr>
              <w:spacing w:line="276" w:lineRule="auto"/>
              <w:rPr>
                <w:rFonts w:cs="Arial"/>
                <w:lang w:val="en-US"/>
              </w:rPr>
            </w:pPr>
          </w:p>
          <w:p w14:paraId="35BB2A34" w14:textId="77777777" w:rsidR="009C1A2F" w:rsidRPr="00852DE7" w:rsidRDefault="009C1A2F" w:rsidP="007B1A4B">
            <w:pPr>
              <w:spacing w:line="276" w:lineRule="auto"/>
              <w:rPr>
                <w:rFonts w:cs="Arial"/>
                <w:lang w:val="en-US"/>
              </w:rPr>
            </w:pPr>
          </w:p>
          <w:p w14:paraId="684EEA40" w14:textId="77777777" w:rsidR="009C1A2F" w:rsidRPr="00852DE7" w:rsidRDefault="009C1A2F" w:rsidP="007B1A4B">
            <w:pPr>
              <w:spacing w:line="276" w:lineRule="auto"/>
              <w:rPr>
                <w:rFonts w:cs="Arial"/>
                <w:lang w:val="en-US"/>
              </w:rPr>
            </w:pPr>
          </w:p>
          <w:p w14:paraId="367D7F87" w14:textId="77777777" w:rsidR="005E5CA3" w:rsidRPr="00852DE7" w:rsidRDefault="005E5CA3" w:rsidP="007B1A4B">
            <w:pPr>
              <w:spacing w:line="276" w:lineRule="auto"/>
              <w:contextualSpacing/>
              <w:rPr>
                <w:rFonts w:cs="Arial"/>
                <w:lang w:val="en-US"/>
              </w:rPr>
            </w:pPr>
          </w:p>
          <w:p w14:paraId="07923590" w14:textId="1AE64784" w:rsidR="009C1A2F" w:rsidRPr="00852DE7" w:rsidRDefault="00303923" w:rsidP="007B1A4B">
            <w:pPr>
              <w:spacing w:line="276" w:lineRule="auto"/>
              <w:rPr>
                <w:rFonts w:cs="Arial"/>
                <w:lang w:val="en-US"/>
              </w:rPr>
            </w:pPr>
            <w:r w:rsidRPr="00852DE7">
              <w:rPr>
                <w:rFonts w:cs="Arial"/>
              </w:rPr>
              <w:t>Copie à l’agent de probation</w:t>
            </w:r>
          </w:p>
        </w:tc>
        <w:tc>
          <w:tcPr>
            <w:tcW w:w="1333" w:type="dxa"/>
          </w:tcPr>
          <w:p w14:paraId="0F1D8EC9" w14:textId="77777777" w:rsidR="00AF2E6B" w:rsidRPr="00852DE7" w:rsidRDefault="00AF2E6B" w:rsidP="007B1A4B">
            <w:pPr>
              <w:spacing w:line="276" w:lineRule="auto"/>
              <w:rPr>
                <w:rFonts w:cs="Arial"/>
                <w:lang w:val="en-US"/>
              </w:rPr>
            </w:pPr>
            <w:r w:rsidRPr="00852DE7">
              <w:rPr>
                <w:rFonts w:cs="Arial"/>
                <w:lang w:val="en-US"/>
              </w:rPr>
              <w:t>2628-1</w:t>
            </w:r>
          </w:p>
          <w:p w14:paraId="7BFB74B5" w14:textId="2F847F13" w:rsidR="00AF2E6B" w:rsidRDefault="00AF2E6B" w:rsidP="007B1A4B">
            <w:pPr>
              <w:spacing w:line="276" w:lineRule="auto"/>
              <w:contextualSpacing/>
              <w:rPr>
                <w:rFonts w:cs="Arial"/>
                <w:lang w:val="en-US"/>
              </w:rPr>
            </w:pPr>
          </w:p>
          <w:p w14:paraId="090BBA06" w14:textId="0F5639F6" w:rsidR="00C66D9A" w:rsidRDefault="00C66D9A" w:rsidP="007B1A4B">
            <w:pPr>
              <w:spacing w:line="276" w:lineRule="auto"/>
              <w:contextualSpacing/>
              <w:rPr>
                <w:rFonts w:cs="Arial"/>
                <w:lang w:val="en-US"/>
              </w:rPr>
            </w:pPr>
          </w:p>
          <w:p w14:paraId="79FA3FFF" w14:textId="77777777" w:rsidR="00C66D9A" w:rsidRPr="00852DE7" w:rsidRDefault="00C66D9A" w:rsidP="007B1A4B">
            <w:pPr>
              <w:spacing w:line="276" w:lineRule="auto"/>
              <w:contextualSpacing/>
              <w:rPr>
                <w:rFonts w:cs="Arial"/>
                <w:lang w:val="en-US"/>
              </w:rPr>
            </w:pPr>
          </w:p>
          <w:p w14:paraId="78B92CBA" w14:textId="77777777" w:rsidR="007548FF" w:rsidRPr="00852DE7" w:rsidRDefault="007548FF" w:rsidP="007B1A4B">
            <w:pPr>
              <w:spacing w:line="276" w:lineRule="auto"/>
              <w:contextualSpacing/>
              <w:rPr>
                <w:rFonts w:cs="Arial"/>
                <w:lang w:val="en-US"/>
              </w:rPr>
            </w:pPr>
          </w:p>
          <w:p w14:paraId="72F5C7D7" w14:textId="77777777" w:rsidR="00AF2E6B" w:rsidRPr="00852DE7" w:rsidRDefault="00AF2E6B" w:rsidP="007B1A4B">
            <w:pPr>
              <w:spacing w:line="276" w:lineRule="auto"/>
              <w:rPr>
                <w:rFonts w:cs="Arial"/>
                <w:lang w:val="en-US"/>
              </w:rPr>
            </w:pPr>
            <w:r w:rsidRPr="00852DE7">
              <w:rPr>
                <w:rFonts w:cs="Arial"/>
                <w:lang w:val="en-US"/>
              </w:rPr>
              <w:t>2628-2</w:t>
            </w:r>
          </w:p>
          <w:p w14:paraId="5A006F13" w14:textId="2DB738AF" w:rsidR="00AF2E6B" w:rsidRDefault="00AF2E6B" w:rsidP="007B1A4B">
            <w:pPr>
              <w:spacing w:line="276" w:lineRule="auto"/>
              <w:contextualSpacing/>
              <w:rPr>
                <w:rFonts w:cs="Arial"/>
                <w:lang w:val="en-US"/>
              </w:rPr>
            </w:pPr>
          </w:p>
          <w:p w14:paraId="69066903" w14:textId="77777777" w:rsidR="00C66D9A" w:rsidRPr="00852DE7" w:rsidRDefault="00C66D9A" w:rsidP="007B1A4B">
            <w:pPr>
              <w:spacing w:line="276" w:lineRule="auto"/>
              <w:contextualSpacing/>
              <w:rPr>
                <w:rFonts w:cs="Arial"/>
                <w:lang w:val="en-US"/>
              </w:rPr>
            </w:pPr>
          </w:p>
          <w:p w14:paraId="5DB2225D" w14:textId="77777777" w:rsidR="00AF2E6B" w:rsidRPr="00852DE7" w:rsidRDefault="00AF2E6B" w:rsidP="007B1A4B">
            <w:pPr>
              <w:spacing w:line="276" w:lineRule="auto"/>
              <w:contextualSpacing/>
              <w:rPr>
                <w:rFonts w:cs="Arial"/>
                <w:lang w:val="en-US"/>
              </w:rPr>
            </w:pPr>
          </w:p>
          <w:p w14:paraId="15DD2A4C" w14:textId="77777777" w:rsidR="00AF2E6B" w:rsidRPr="00852DE7" w:rsidRDefault="00AF2E6B" w:rsidP="007B1A4B">
            <w:pPr>
              <w:spacing w:line="276" w:lineRule="auto"/>
              <w:rPr>
                <w:rFonts w:cs="Arial"/>
                <w:lang w:val="en-US"/>
              </w:rPr>
            </w:pPr>
            <w:r w:rsidRPr="00852DE7">
              <w:rPr>
                <w:rFonts w:cs="Arial"/>
                <w:lang w:val="en-US"/>
              </w:rPr>
              <w:t>2628-3</w:t>
            </w:r>
          </w:p>
          <w:p w14:paraId="60AC5749" w14:textId="77777777" w:rsidR="00AF2E6B" w:rsidRPr="00852DE7" w:rsidRDefault="00AF2E6B" w:rsidP="007B1A4B">
            <w:pPr>
              <w:spacing w:line="276" w:lineRule="auto"/>
              <w:rPr>
                <w:rFonts w:cs="Arial"/>
                <w:lang w:val="en-US"/>
              </w:rPr>
            </w:pPr>
          </w:p>
        </w:tc>
        <w:tc>
          <w:tcPr>
            <w:tcW w:w="6837" w:type="dxa"/>
          </w:tcPr>
          <w:p w14:paraId="0F2CC926" w14:textId="22EE697E" w:rsidR="00303923" w:rsidRDefault="00303923" w:rsidP="007B1A4B">
            <w:pPr>
              <w:pStyle w:val="ListParagraph"/>
              <w:numPr>
                <w:ilvl w:val="0"/>
                <w:numId w:val="41"/>
              </w:numPr>
              <w:spacing w:line="276" w:lineRule="auto"/>
              <w:ind w:left="357" w:hanging="357"/>
              <w:contextualSpacing w:val="0"/>
              <w:rPr>
                <w:rFonts w:cs="Arial"/>
                <w:noProof/>
              </w:rPr>
            </w:pPr>
            <w:r w:rsidRPr="00852DE7">
              <w:rPr>
                <w:rFonts w:cs="Arial"/>
                <w:noProof/>
              </w:rPr>
              <w:t>Il vous est interdit de prosséder une bicyclette autre qu’une [nom détaillé, marque et numéro de série], sauf avec la permission écrite prélable de votre agent de probation.</w:t>
            </w:r>
          </w:p>
          <w:p w14:paraId="2F51BE99" w14:textId="77777777" w:rsidR="00C66D9A" w:rsidRPr="00852DE7" w:rsidRDefault="00C66D9A" w:rsidP="00C66D9A">
            <w:pPr>
              <w:pStyle w:val="ListParagraph"/>
              <w:spacing w:line="276" w:lineRule="auto"/>
              <w:ind w:left="357"/>
              <w:contextualSpacing w:val="0"/>
              <w:rPr>
                <w:rFonts w:cs="Arial"/>
                <w:noProof/>
              </w:rPr>
            </w:pPr>
          </w:p>
          <w:p w14:paraId="442D66AF" w14:textId="2276BC18" w:rsidR="00303923" w:rsidRDefault="00303923" w:rsidP="007B1A4B">
            <w:pPr>
              <w:pStyle w:val="ListParagraph"/>
              <w:numPr>
                <w:ilvl w:val="0"/>
                <w:numId w:val="41"/>
              </w:numPr>
              <w:spacing w:line="276" w:lineRule="auto"/>
              <w:ind w:left="357" w:hanging="357"/>
              <w:contextualSpacing w:val="0"/>
              <w:rPr>
                <w:rFonts w:cs="Arial"/>
                <w:noProof/>
              </w:rPr>
            </w:pPr>
            <w:r w:rsidRPr="00852DE7">
              <w:rPr>
                <w:rFonts w:cs="Arial"/>
                <w:noProof/>
              </w:rPr>
              <w:t>Si cette permission vous est accordée, vous devez l’avoir sur vous, sous forme papier ou électronique, lorsque vous avez une bicyclette en votre possession.</w:t>
            </w:r>
          </w:p>
          <w:p w14:paraId="401A9785" w14:textId="33FF30D9" w:rsidR="00C66D9A" w:rsidRPr="00C66D9A" w:rsidRDefault="00C66D9A" w:rsidP="00C66D9A">
            <w:pPr>
              <w:spacing w:line="276" w:lineRule="auto"/>
              <w:rPr>
                <w:rFonts w:cs="Arial"/>
                <w:noProof/>
              </w:rPr>
            </w:pPr>
          </w:p>
          <w:p w14:paraId="051EA42B" w14:textId="1CC9240A" w:rsidR="00AF2E6B" w:rsidRPr="00852DE7" w:rsidRDefault="00303923" w:rsidP="007B1A4B">
            <w:pPr>
              <w:pStyle w:val="ListParagraph"/>
              <w:numPr>
                <w:ilvl w:val="0"/>
                <w:numId w:val="41"/>
              </w:numPr>
              <w:spacing w:line="276" w:lineRule="auto"/>
              <w:ind w:left="357" w:hanging="357"/>
              <w:contextualSpacing w:val="0"/>
              <w:rPr>
                <w:rFonts w:cs="Arial"/>
                <w:noProof/>
                <w:lang w:val="en-US"/>
              </w:rPr>
            </w:pPr>
            <w:r w:rsidRPr="00852DE7">
              <w:rPr>
                <w:rFonts w:cs="Arial"/>
              </w:rPr>
              <w:t>Vous devez montrer cette permission sur demande à tout agent de la paix qui vous voit avec une bicyclette.</w:t>
            </w:r>
          </w:p>
        </w:tc>
      </w:tr>
      <w:tr w:rsidR="00AF2E6B" w:rsidRPr="006A052E" w14:paraId="5E5313C4" w14:textId="77777777" w:rsidTr="00C66D9A">
        <w:tc>
          <w:tcPr>
            <w:tcW w:w="2457" w:type="dxa"/>
          </w:tcPr>
          <w:p w14:paraId="7C845F72" w14:textId="77777777" w:rsidR="00303923" w:rsidRPr="00852DE7" w:rsidRDefault="00303923" w:rsidP="007B1A4B">
            <w:pPr>
              <w:spacing w:line="276" w:lineRule="auto"/>
              <w:rPr>
                <w:rFonts w:cs="Arial"/>
              </w:rPr>
            </w:pPr>
            <w:r w:rsidRPr="00852DE7">
              <w:rPr>
                <w:rFonts w:cs="Arial"/>
              </w:rPr>
              <w:t>ENREGISTREMENT DE BICYCLETTE</w:t>
            </w:r>
          </w:p>
          <w:p w14:paraId="7D4E8AAD" w14:textId="77777777" w:rsidR="00303923" w:rsidRPr="00852DE7" w:rsidRDefault="00303923" w:rsidP="007B1A4B">
            <w:pPr>
              <w:spacing w:line="276" w:lineRule="auto"/>
              <w:contextualSpacing/>
              <w:rPr>
                <w:rFonts w:cs="Arial"/>
              </w:rPr>
            </w:pPr>
          </w:p>
          <w:p w14:paraId="492B0F33" w14:textId="77777777" w:rsidR="00303923" w:rsidRPr="00852DE7" w:rsidRDefault="00303923" w:rsidP="007B1A4B">
            <w:pPr>
              <w:spacing w:line="276" w:lineRule="auto"/>
              <w:contextualSpacing/>
              <w:rPr>
                <w:rFonts w:cs="Arial"/>
              </w:rPr>
            </w:pPr>
          </w:p>
          <w:p w14:paraId="13F2F737" w14:textId="77777777" w:rsidR="00303923" w:rsidRPr="00852DE7" w:rsidRDefault="00303923" w:rsidP="007B1A4B">
            <w:pPr>
              <w:spacing w:line="276" w:lineRule="auto"/>
              <w:contextualSpacing/>
              <w:rPr>
                <w:rFonts w:cs="Arial"/>
              </w:rPr>
            </w:pPr>
          </w:p>
          <w:p w14:paraId="6B02AABB" w14:textId="77777777" w:rsidR="00303923" w:rsidRPr="00852DE7" w:rsidRDefault="00303923" w:rsidP="007B1A4B">
            <w:pPr>
              <w:spacing w:line="276" w:lineRule="auto"/>
              <w:contextualSpacing/>
              <w:rPr>
                <w:rFonts w:cs="Arial"/>
              </w:rPr>
            </w:pPr>
          </w:p>
          <w:p w14:paraId="0E263EA9" w14:textId="605CB926" w:rsidR="00D64441" w:rsidRPr="00852DE7" w:rsidRDefault="00303923" w:rsidP="007B1A4B">
            <w:pPr>
              <w:spacing w:line="276" w:lineRule="auto"/>
              <w:rPr>
                <w:rFonts w:cs="Arial"/>
                <w:lang w:val="en-US"/>
              </w:rPr>
            </w:pPr>
            <w:r w:rsidRPr="00852DE7">
              <w:t>Donner copie de la présente ordonnance à l’agent de la paix ou l’informer de l’enregistrement de la bicyclette dans le cadre de Project 529</w:t>
            </w:r>
          </w:p>
        </w:tc>
        <w:tc>
          <w:tcPr>
            <w:tcW w:w="1333" w:type="dxa"/>
          </w:tcPr>
          <w:p w14:paraId="6C3E9FAD" w14:textId="77777777" w:rsidR="00AF2E6B" w:rsidRPr="00852DE7" w:rsidRDefault="00DE56E6" w:rsidP="007B1A4B">
            <w:pPr>
              <w:spacing w:line="276" w:lineRule="auto"/>
              <w:rPr>
                <w:rFonts w:cs="Arial"/>
                <w:lang w:val="en-US"/>
              </w:rPr>
            </w:pPr>
            <w:r w:rsidRPr="00852DE7">
              <w:rPr>
                <w:rFonts w:cs="Arial"/>
                <w:lang w:val="en-US"/>
              </w:rPr>
              <w:t>2107</w:t>
            </w:r>
            <w:r w:rsidR="00AF2E6B" w:rsidRPr="00852DE7">
              <w:rPr>
                <w:rFonts w:cs="Arial"/>
                <w:lang w:val="en-US"/>
              </w:rPr>
              <w:t>-1</w:t>
            </w:r>
          </w:p>
          <w:p w14:paraId="39809839" w14:textId="77777777" w:rsidR="00AF2E6B" w:rsidRPr="00852DE7" w:rsidRDefault="00AF2E6B" w:rsidP="007B1A4B">
            <w:pPr>
              <w:spacing w:line="276" w:lineRule="auto"/>
              <w:contextualSpacing/>
              <w:rPr>
                <w:rFonts w:cs="Arial"/>
                <w:lang w:val="en-US"/>
              </w:rPr>
            </w:pPr>
          </w:p>
          <w:p w14:paraId="155C9D99" w14:textId="32FCB693" w:rsidR="00AF2E6B" w:rsidRDefault="00AF2E6B" w:rsidP="007B1A4B">
            <w:pPr>
              <w:spacing w:line="276" w:lineRule="auto"/>
              <w:contextualSpacing/>
              <w:rPr>
                <w:rFonts w:cs="Arial"/>
                <w:lang w:val="en-US"/>
              </w:rPr>
            </w:pPr>
          </w:p>
          <w:p w14:paraId="23F4EC5D" w14:textId="30A6C6F2" w:rsidR="00C66D9A" w:rsidRDefault="00C66D9A" w:rsidP="007B1A4B">
            <w:pPr>
              <w:spacing w:line="276" w:lineRule="auto"/>
              <w:contextualSpacing/>
              <w:rPr>
                <w:rFonts w:cs="Arial"/>
                <w:lang w:val="en-US"/>
              </w:rPr>
            </w:pPr>
          </w:p>
          <w:p w14:paraId="5FB66B33" w14:textId="77777777" w:rsidR="00C66D9A" w:rsidRPr="00852DE7" w:rsidRDefault="00C66D9A" w:rsidP="007B1A4B">
            <w:pPr>
              <w:spacing w:line="276" w:lineRule="auto"/>
              <w:contextualSpacing/>
              <w:rPr>
                <w:rFonts w:cs="Arial"/>
                <w:lang w:val="en-US"/>
              </w:rPr>
            </w:pPr>
          </w:p>
          <w:p w14:paraId="1D16B6B9" w14:textId="77777777" w:rsidR="00AF2E6B" w:rsidRPr="00852DE7" w:rsidRDefault="00DE56E6" w:rsidP="007B1A4B">
            <w:pPr>
              <w:spacing w:line="276" w:lineRule="auto"/>
              <w:rPr>
                <w:rFonts w:cs="Arial"/>
                <w:lang w:val="en-US"/>
              </w:rPr>
            </w:pPr>
            <w:r w:rsidRPr="00852DE7">
              <w:rPr>
                <w:rFonts w:cs="Arial"/>
                <w:lang w:val="en-US"/>
              </w:rPr>
              <w:t>2107</w:t>
            </w:r>
            <w:r w:rsidR="00AF2E6B" w:rsidRPr="00852DE7">
              <w:rPr>
                <w:rFonts w:cs="Arial"/>
                <w:lang w:val="en-US"/>
              </w:rPr>
              <w:t>-2</w:t>
            </w:r>
          </w:p>
          <w:p w14:paraId="0B6C9D45" w14:textId="02644DD2" w:rsidR="00AF2E6B" w:rsidRDefault="00AF2E6B" w:rsidP="007B1A4B">
            <w:pPr>
              <w:spacing w:line="276" w:lineRule="auto"/>
              <w:contextualSpacing/>
              <w:rPr>
                <w:rFonts w:cs="Arial"/>
                <w:lang w:val="en-US"/>
              </w:rPr>
            </w:pPr>
          </w:p>
          <w:p w14:paraId="5D0A2AC2" w14:textId="4FFF8D08" w:rsidR="00C66D9A" w:rsidRDefault="00C66D9A" w:rsidP="007B1A4B">
            <w:pPr>
              <w:spacing w:line="276" w:lineRule="auto"/>
              <w:contextualSpacing/>
              <w:rPr>
                <w:rFonts w:cs="Arial"/>
                <w:lang w:val="en-US"/>
              </w:rPr>
            </w:pPr>
          </w:p>
          <w:p w14:paraId="19D24500" w14:textId="77777777" w:rsidR="002A6CA5" w:rsidRDefault="002A6CA5" w:rsidP="007B1A4B">
            <w:pPr>
              <w:spacing w:line="276" w:lineRule="auto"/>
              <w:contextualSpacing/>
              <w:rPr>
                <w:rFonts w:cs="Arial"/>
                <w:lang w:val="en-US"/>
              </w:rPr>
            </w:pPr>
          </w:p>
          <w:p w14:paraId="73C7132D" w14:textId="77777777" w:rsidR="00C66D9A" w:rsidRPr="00852DE7" w:rsidRDefault="00C66D9A" w:rsidP="007B1A4B">
            <w:pPr>
              <w:spacing w:line="276" w:lineRule="auto"/>
              <w:contextualSpacing/>
              <w:rPr>
                <w:rFonts w:cs="Arial"/>
                <w:lang w:val="en-US"/>
              </w:rPr>
            </w:pPr>
          </w:p>
          <w:p w14:paraId="60DA0D2C" w14:textId="77777777" w:rsidR="007548FF" w:rsidRPr="00852DE7" w:rsidRDefault="007548FF" w:rsidP="007B1A4B">
            <w:pPr>
              <w:spacing w:line="276" w:lineRule="auto"/>
              <w:contextualSpacing/>
              <w:rPr>
                <w:rFonts w:cs="Arial"/>
                <w:lang w:val="en-US"/>
              </w:rPr>
            </w:pPr>
          </w:p>
          <w:p w14:paraId="2838382A" w14:textId="77777777" w:rsidR="00F75ED4" w:rsidRPr="00852DE7" w:rsidRDefault="00F75ED4" w:rsidP="007B1A4B">
            <w:pPr>
              <w:spacing w:line="276" w:lineRule="auto"/>
              <w:contextualSpacing/>
              <w:rPr>
                <w:rFonts w:cs="Arial"/>
                <w:lang w:val="en-US"/>
              </w:rPr>
            </w:pPr>
          </w:p>
          <w:p w14:paraId="0FCF5B4F" w14:textId="77777777" w:rsidR="00AF2E6B" w:rsidRPr="00852DE7" w:rsidRDefault="00DE56E6" w:rsidP="007B1A4B">
            <w:pPr>
              <w:spacing w:line="276" w:lineRule="auto"/>
              <w:rPr>
                <w:rFonts w:cs="Arial"/>
                <w:lang w:val="en-US"/>
              </w:rPr>
            </w:pPr>
            <w:r w:rsidRPr="00852DE7">
              <w:rPr>
                <w:rFonts w:cs="Arial"/>
                <w:lang w:val="en-US"/>
              </w:rPr>
              <w:t>2107</w:t>
            </w:r>
            <w:r w:rsidR="00AF2E6B" w:rsidRPr="00852DE7">
              <w:rPr>
                <w:rFonts w:cs="Arial"/>
                <w:lang w:val="en-US"/>
              </w:rPr>
              <w:t>-3</w:t>
            </w:r>
          </w:p>
        </w:tc>
        <w:tc>
          <w:tcPr>
            <w:tcW w:w="6837" w:type="dxa"/>
          </w:tcPr>
          <w:p w14:paraId="1ABD54EA" w14:textId="130325D3" w:rsidR="00303923" w:rsidRDefault="00303923" w:rsidP="007B1A4B">
            <w:pPr>
              <w:pStyle w:val="ListParagraph"/>
              <w:numPr>
                <w:ilvl w:val="0"/>
                <w:numId w:val="42"/>
              </w:numPr>
              <w:spacing w:line="276" w:lineRule="auto"/>
              <w:contextualSpacing w:val="0"/>
              <w:rPr>
                <w:rFonts w:cs="Arial"/>
                <w:noProof/>
              </w:rPr>
            </w:pPr>
            <w:r w:rsidRPr="00852DE7">
              <w:rPr>
                <w:rFonts w:cs="Arial"/>
                <w:noProof/>
              </w:rPr>
              <w:t xml:space="preserve">Il vous est interdit de posséder une bicyclette sans preuve de propriété, sauf si la bicyclette a été enregistrée auprès de la police dans le cadre du programme d’enregistrement Project 529. </w:t>
            </w:r>
          </w:p>
          <w:p w14:paraId="7ACEC36D" w14:textId="77777777" w:rsidR="00C66D9A" w:rsidRPr="00852DE7" w:rsidRDefault="00C66D9A" w:rsidP="00C66D9A">
            <w:pPr>
              <w:pStyle w:val="ListParagraph"/>
              <w:spacing w:line="276" w:lineRule="auto"/>
              <w:ind w:left="360"/>
              <w:contextualSpacing w:val="0"/>
              <w:rPr>
                <w:rFonts w:cs="Arial"/>
                <w:noProof/>
              </w:rPr>
            </w:pPr>
          </w:p>
          <w:p w14:paraId="6C6F4F26" w14:textId="6A006DF2" w:rsidR="00303923" w:rsidRDefault="00303923" w:rsidP="007B1A4B">
            <w:pPr>
              <w:pStyle w:val="ListParagraph"/>
              <w:numPr>
                <w:ilvl w:val="0"/>
                <w:numId w:val="42"/>
              </w:numPr>
              <w:spacing w:line="276" w:lineRule="auto"/>
              <w:contextualSpacing w:val="0"/>
              <w:rPr>
                <w:rFonts w:cs="Arial"/>
                <w:noProof/>
              </w:rPr>
            </w:pPr>
            <w:r w:rsidRPr="00852DE7">
              <w:rPr>
                <w:rFonts w:cs="Arial"/>
                <w:noProof/>
              </w:rPr>
              <w:t>À moins que votre bicyclette ne soit enregistrée dans le cadre de Project 529, vous devez avoir sur vous une copie de la preuve de propriété, sous forme papier ou électronique, lorsque vous avez une bicyclette en votre possession.</w:t>
            </w:r>
          </w:p>
          <w:p w14:paraId="5410E964" w14:textId="77777777" w:rsidR="00C66D9A" w:rsidRPr="00C66D9A" w:rsidRDefault="00C66D9A" w:rsidP="00C66D9A">
            <w:pPr>
              <w:pStyle w:val="ListParagraph"/>
              <w:rPr>
                <w:rFonts w:cs="Arial"/>
                <w:noProof/>
              </w:rPr>
            </w:pPr>
          </w:p>
          <w:p w14:paraId="2D86CC42" w14:textId="77777777" w:rsidR="00C66D9A" w:rsidRPr="00852DE7" w:rsidRDefault="00C66D9A" w:rsidP="00C66D9A">
            <w:pPr>
              <w:pStyle w:val="ListParagraph"/>
              <w:spacing w:line="276" w:lineRule="auto"/>
              <w:ind w:left="360"/>
              <w:contextualSpacing w:val="0"/>
              <w:rPr>
                <w:rFonts w:cs="Arial"/>
                <w:noProof/>
              </w:rPr>
            </w:pPr>
          </w:p>
          <w:p w14:paraId="371FE9A4" w14:textId="053C6336" w:rsidR="00AF2E6B" w:rsidRPr="00852DE7" w:rsidRDefault="00303923" w:rsidP="007B1A4B">
            <w:pPr>
              <w:pStyle w:val="ListParagraph"/>
              <w:numPr>
                <w:ilvl w:val="0"/>
                <w:numId w:val="42"/>
              </w:numPr>
              <w:spacing w:line="276" w:lineRule="auto"/>
              <w:contextualSpacing w:val="0"/>
              <w:rPr>
                <w:rFonts w:cs="Arial"/>
                <w:noProof/>
                <w:lang w:val="en-US"/>
              </w:rPr>
            </w:pPr>
            <w:r w:rsidRPr="00852DE7">
              <w:rPr>
                <w:rFonts w:cs="Arial"/>
              </w:rPr>
              <w:t>Vous devez montrer sur demande une copie de la preuve de propriété à tout agent de la paix qui vous voit avec une bicyclette ou informer l’agent du fait que la bicyclette est enregistrée dans le cadre de Project 529.</w:t>
            </w:r>
          </w:p>
        </w:tc>
      </w:tr>
    </w:tbl>
    <w:p w14:paraId="342A2237" w14:textId="77777777" w:rsidR="00145D66" w:rsidRPr="006A052E" w:rsidRDefault="00145D66" w:rsidP="007B1A4B">
      <w:pPr>
        <w:spacing w:line="276" w:lineRule="auto"/>
        <w:rPr>
          <w:rFonts w:cs="Arial"/>
        </w:rPr>
      </w:pPr>
    </w:p>
    <w:sectPr w:rsidR="00145D66" w:rsidRPr="006A052E" w:rsidSect="0049000F">
      <w:headerReference w:type="default" r:id="rId8"/>
      <w:footerReference w:type="default" r:id="rId9"/>
      <w:headerReference w:type="first" r:id="rId10"/>
      <w:endnotePr>
        <w:numFmt w:val="decimal"/>
      </w:endnotePr>
      <w:pgSz w:w="12240" w:h="15840" w:code="1"/>
      <w:pgMar w:top="720" w:right="1037" w:bottom="720" w:left="72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35E7A" w14:textId="77777777" w:rsidR="007B1A4B" w:rsidRDefault="007B1A4B">
      <w:r>
        <w:separator/>
      </w:r>
    </w:p>
  </w:endnote>
  <w:endnote w:type="continuationSeparator" w:id="0">
    <w:p w14:paraId="29058641" w14:textId="77777777" w:rsidR="007B1A4B" w:rsidRDefault="007B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Times New Roman"/>
    <w:panose1 w:val="020B0004020202020204"/>
    <w:charset w:val="00"/>
    <w:family w:val="swiss"/>
    <w:pitch w:val="variable"/>
    <w:sig w:usb0="20000287" w:usb1="00000003" w:usb2="00000000" w:usb3="00000000" w:csb0="0000019F" w:csb1="00000000"/>
  </w:font>
  <w:font w:name="HelveticaLTStd-Roma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8170" w14:textId="1C5FED8F" w:rsidR="007B1A4B" w:rsidRDefault="007B1A4B" w:rsidP="00B50F77">
    <w:pPr>
      <w:pStyle w:val="Footer"/>
      <w:ind w:right="-246"/>
      <w:jc w:val="right"/>
    </w:pPr>
    <w:r>
      <w:fldChar w:fldCharType="begin"/>
    </w:r>
    <w:r>
      <w:instrText xml:space="preserve"> PAGE   \* MERGEFORMAT </w:instrText>
    </w:r>
    <w:r>
      <w:fldChar w:fldCharType="separate"/>
    </w:r>
    <w:r w:rsidR="00C16A9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F73EB" w14:textId="77777777" w:rsidR="007B1A4B" w:rsidRDefault="007B1A4B">
      <w:r>
        <w:separator/>
      </w:r>
    </w:p>
  </w:footnote>
  <w:footnote w:type="continuationSeparator" w:id="0">
    <w:p w14:paraId="10BE89B3" w14:textId="77777777" w:rsidR="007B1A4B" w:rsidRDefault="007B1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09286" w14:textId="1F24D12F" w:rsidR="007B1A4B" w:rsidRPr="00A87C43" w:rsidRDefault="00AD49F2" w:rsidP="006B3607">
    <w:pPr>
      <w:pStyle w:val="Header"/>
      <w:tabs>
        <w:tab w:val="clear" w:pos="8640"/>
        <w:tab w:val="right" w:pos="9540"/>
      </w:tabs>
      <w:ind w:right="-11"/>
      <w:jc w:val="right"/>
      <w:rPr>
        <w:sz w:val="20"/>
      </w:rPr>
    </w:pPr>
    <w:r>
      <w:rPr>
        <w:sz w:val="20"/>
      </w:rPr>
      <w:t xml:space="preserve">French </w:t>
    </w:r>
    <w:r w:rsidR="007B1A4B" w:rsidRPr="00A87C43">
      <w:rPr>
        <w:sz w:val="20"/>
      </w:rPr>
      <w:t>Probation</w:t>
    </w:r>
    <w:r w:rsidR="007B1A4B">
      <w:rPr>
        <w:sz w:val="20"/>
      </w:rPr>
      <w:t xml:space="preserve"> and </w:t>
    </w:r>
    <w:r w:rsidR="007B1A4B" w:rsidRPr="00A87C43">
      <w:rPr>
        <w:sz w:val="20"/>
      </w:rPr>
      <w:t xml:space="preserve">Peace Bond </w:t>
    </w:r>
    <w:r w:rsidR="007B1A4B">
      <w:rPr>
        <w:sz w:val="20"/>
      </w:rPr>
      <w:t>Juin 2025</w:t>
    </w:r>
  </w:p>
  <w:p w14:paraId="7291E08A" w14:textId="77777777" w:rsidR="007B1A4B" w:rsidRDefault="007B1A4B">
    <w:pPr>
      <w:pStyle w:val="Header"/>
      <w:tabs>
        <w:tab w:val="right" w:pos="9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D53FC" w14:textId="77777777" w:rsidR="007B1A4B" w:rsidRDefault="007B1A4B">
    <w:pPr>
      <w:pStyle w:val="Header"/>
      <w:tabs>
        <w:tab w:val="right" w:pos="9000"/>
      </w:tabs>
      <w:ind w:right="-7"/>
    </w:pPr>
    <w:r>
      <w:t>November 8, 2019</w:t>
    </w:r>
  </w:p>
  <w:p w14:paraId="572BB27A" w14:textId="77777777" w:rsidR="007B1A4B" w:rsidRDefault="007B1A4B">
    <w:pPr>
      <w:pStyle w:val="Header"/>
      <w:tabs>
        <w:tab w:val="right" w:pos="9000"/>
      </w:tabs>
      <w:ind w:right="-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5BDC"/>
    <w:multiLevelType w:val="hybridMultilevel"/>
    <w:tmpl w:val="94D2CB88"/>
    <w:lvl w:ilvl="0" w:tplc="75B2C428">
      <w:start w:val="1"/>
      <w:numFmt w:val="lowerLetter"/>
      <w:lvlText w:val="%1."/>
      <w:lvlJc w:val="left"/>
      <w:pPr>
        <w:ind w:left="720" w:hanging="360"/>
      </w:pPr>
      <w:rPr>
        <w:rFonts w:hint="default"/>
        <w:i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163733"/>
    <w:multiLevelType w:val="hybridMultilevel"/>
    <w:tmpl w:val="BBFC45FC"/>
    <w:lvl w:ilvl="0" w:tplc="58042828">
      <w:start w:val="1"/>
      <w:numFmt w:val="lowerLetter"/>
      <w:lvlText w:val="%1."/>
      <w:lvlJc w:val="left"/>
      <w:pPr>
        <w:ind w:left="1074" w:hanging="360"/>
      </w:pPr>
      <w:rPr>
        <w:rFonts w:ascii="Arial" w:eastAsia="Times New Roman" w:hAnsi="Arial" w:cs="Times New Roman"/>
      </w:rPr>
    </w:lvl>
    <w:lvl w:ilvl="1" w:tplc="10090019">
      <w:start w:val="1"/>
      <w:numFmt w:val="lowerLetter"/>
      <w:lvlText w:val="%2."/>
      <w:lvlJc w:val="left"/>
      <w:pPr>
        <w:ind w:left="1794" w:hanging="360"/>
      </w:pPr>
    </w:lvl>
    <w:lvl w:ilvl="2" w:tplc="1009001B" w:tentative="1">
      <w:start w:val="1"/>
      <w:numFmt w:val="lowerRoman"/>
      <w:lvlText w:val="%3."/>
      <w:lvlJc w:val="right"/>
      <w:pPr>
        <w:ind w:left="2514" w:hanging="180"/>
      </w:pPr>
    </w:lvl>
    <w:lvl w:ilvl="3" w:tplc="1009000F" w:tentative="1">
      <w:start w:val="1"/>
      <w:numFmt w:val="decimal"/>
      <w:lvlText w:val="%4."/>
      <w:lvlJc w:val="left"/>
      <w:pPr>
        <w:ind w:left="3234" w:hanging="360"/>
      </w:pPr>
    </w:lvl>
    <w:lvl w:ilvl="4" w:tplc="10090019" w:tentative="1">
      <w:start w:val="1"/>
      <w:numFmt w:val="lowerLetter"/>
      <w:lvlText w:val="%5."/>
      <w:lvlJc w:val="left"/>
      <w:pPr>
        <w:ind w:left="3954" w:hanging="360"/>
      </w:pPr>
    </w:lvl>
    <w:lvl w:ilvl="5" w:tplc="1009001B" w:tentative="1">
      <w:start w:val="1"/>
      <w:numFmt w:val="lowerRoman"/>
      <w:lvlText w:val="%6."/>
      <w:lvlJc w:val="right"/>
      <w:pPr>
        <w:ind w:left="4674" w:hanging="180"/>
      </w:pPr>
    </w:lvl>
    <w:lvl w:ilvl="6" w:tplc="1009000F" w:tentative="1">
      <w:start w:val="1"/>
      <w:numFmt w:val="decimal"/>
      <w:lvlText w:val="%7."/>
      <w:lvlJc w:val="left"/>
      <w:pPr>
        <w:ind w:left="5394" w:hanging="360"/>
      </w:pPr>
    </w:lvl>
    <w:lvl w:ilvl="7" w:tplc="10090019" w:tentative="1">
      <w:start w:val="1"/>
      <w:numFmt w:val="lowerLetter"/>
      <w:lvlText w:val="%8."/>
      <w:lvlJc w:val="left"/>
      <w:pPr>
        <w:ind w:left="6114" w:hanging="360"/>
      </w:pPr>
    </w:lvl>
    <w:lvl w:ilvl="8" w:tplc="1009001B" w:tentative="1">
      <w:start w:val="1"/>
      <w:numFmt w:val="lowerRoman"/>
      <w:lvlText w:val="%9."/>
      <w:lvlJc w:val="right"/>
      <w:pPr>
        <w:ind w:left="6834" w:hanging="180"/>
      </w:pPr>
    </w:lvl>
  </w:abstractNum>
  <w:abstractNum w:abstractNumId="2" w15:restartNumberingAfterBreak="0">
    <w:nsid w:val="02CA1B6C"/>
    <w:multiLevelType w:val="hybridMultilevel"/>
    <w:tmpl w:val="7D9A0B40"/>
    <w:lvl w:ilvl="0" w:tplc="FFFFFFFF">
      <w:start w:val="1"/>
      <w:numFmt w:val="lowerLetter"/>
      <w:lvlText w:val="%1."/>
      <w:lvlJc w:val="left"/>
      <w:pPr>
        <w:ind w:left="360" w:hanging="360"/>
      </w:pPr>
      <w:rPr>
        <w:rFonts w:cs="Times New Roman" w:hint="default"/>
        <w:u w:val="none"/>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7C70E3D"/>
    <w:multiLevelType w:val="hybridMultilevel"/>
    <w:tmpl w:val="BBFC45FC"/>
    <w:lvl w:ilvl="0" w:tplc="58042828">
      <w:start w:val="1"/>
      <w:numFmt w:val="lowerLetter"/>
      <w:lvlText w:val="%1."/>
      <w:lvlJc w:val="left"/>
      <w:pPr>
        <w:ind w:left="360" w:hanging="360"/>
      </w:pPr>
      <w:rPr>
        <w:rFonts w:ascii="Arial" w:eastAsia="Times New Roman" w:hAnsi="Arial" w:cs="Times New Roman"/>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B0B5DBE"/>
    <w:multiLevelType w:val="hybridMultilevel"/>
    <w:tmpl w:val="311080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977DBC"/>
    <w:multiLevelType w:val="hybridMultilevel"/>
    <w:tmpl w:val="A9D6E9C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1A0508A"/>
    <w:multiLevelType w:val="hybridMultilevel"/>
    <w:tmpl w:val="AB427722"/>
    <w:lvl w:ilvl="0" w:tplc="75B2C428">
      <w:start w:val="1"/>
      <w:numFmt w:val="lowerLetter"/>
      <w:lvlText w:val="%1."/>
      <w:lvlJc w:val="left"/>
      <w:pPr>
        <w:ind w:left="1070" w:hanging="360"/>
      </w:pPr>
      <w:rPr>
        <w:rFonts w:hint="default"/>
        <w:i w:val="0"/>
        <w:color w:val="auto"/>
      </w:rPr>
    </w:lvl>
    <w:lvl w:ilvl="1" w:tplc="1009001B">
      <w:start w:val="1"/>
      <w:numFmt w:val="lowerRoman"/>
      <w:lvlText w:val="%2."/>
      <w:lvlJc w:val="right"/>
      <w:pPr>
        <w:ind w:left="1620" w:hanging="360"/>
      </w:pPr>
    </w:lvl>
    <w:lvl w:ilvl="2" w:tplc="1009001B">
      <w:start w:val="1"/>
      <w:numFmt w:val="lowerRoman"/>
      <w:lvlText w:val="%3."/>
      <w:lvlJc w:val="right"/>
      <w:pPr>
        <w:ind w:left="2520" w:hanging="180"/>
      </w:pPr>
      <w:rPr>
        <w:rFonts w:cs="Times New Roman"/>
      </w:rPr>
    </w:lvl>
    <w:lvl w:ilvl="3" w:tplc="1009000F">
      <w:start w:val="1"/>
      <w:numFmt w:val="decimal"/>
      <w:lvlText w:val="%4."/>
      <w:lvlJc w:val="left"/>
      <w:pPr>
        <w:ind w:left="3240" w:hanging="360"/>
      </w:pPr>
      <w:rPr>
        <w:rFonts w:cs="Times New Roman"/>
      </w:rPr>
    </w:lvl>
    <w:lvl w:ilvl="4" w:tplc="10090019">
      <w:start w:val="1"/>
      <w:numFmt w:val="lowerLetter"/>
      <w:lvlText w:val="%5."/>
      <w:lvlJc w:val="left"/>
      <w:pPr>
        <w:ind w:left="3960" w:hanging="360"/>
      </w:pPr>
      <w:rPr>
        <w:rFonts w:cs="Times New Roman"/>
      </w:rPr>
    </w:lvl>
    <w:lvl w:ilvl="5" w:tplc="1009001B">
      <w:start w:val="1"/>
      <w:numFmt w:val="lowerRoman"/>
      <w:lvlText w:val="%6."/>
      <w:lvlJc w:val="right"/>
      <w:pPr>
        <w:ind w:left="4680" w:hanging="180"/>
      </w:pPr>
      <w:rPr>
        <w:rFonts w:cs="Times New Roman"/>
      </w:rPr>
    </w:lvl>
    <w:lvl w:ilvl="6" w:tplc="1009000F">
      <w:start w:val="1"/>
      <w:numFmt w:val="decimal"/>
      <w:lvlText w:val="%7."/>
      <w:lvlJc w:val="left"/>
      <w:pPr>
        <w:ind w:left="5400" w:hanging="360"/>
      </w:pPr>
      <w:rPr>
        <w:rFonts w:cs="Times New Roman"/>
      </w:rPr>
    </w:lvl>
    <w:lvl w:ilvl="7" w:tplc="10090019">
      <w:start w:val="1"/>
      <w:numFmt w:val="lowerLetter"/>
      <w:lvlText w:val="%8."/>
      <w:lvlJc w:val="left"/>
      <w:pPr>
        <w:ind w:left="6120" w:hanging="360"/>
      </w:pPr>
      <w:rPr>
        <w:rFonts w:cs="Times New Roman"/>
      </w:rPr>
    </w:lvl>
    <w:lvl w:ilvl="8" w:tplc="1009001B">
      <w:start w:val="1"/>
      <w:numFmt w:val="lowerRoman"/>
      <w:lvlText w:val="%9."/>
      <w:lvlJc w:val="right"/>
      <w:pPr>
        <w:ind w:left="6840" w:hanging="180"/>
      </w:pPr>
      <w:rPr>
        <w:rFonts w:cs="Times New Roman"/>
      </w:rPr>
    </w:lvl>
  </w:abstractNum>
  <w:abstractNum w:abstractNumId="7" w15:restartNumberingAfterBreak="0">
    <w:nsid w:val="135E25FC"/>
    <w:multiLevelType w:val="hybridMultilevel"/>
    <w:tmpl w:val="D1880662"/>
    <w:lvl w:ilvl="0" w:tplc="10090019">
      <w:start w:val="1"/>
      <w:numFmt w:val="lowerLetter"/>
      <w:lvlText w:val="%1."/>
      <w:lvlJc w:val="left"/>
      <w:pPr>
        <w:ind w:left="4320" w:hanging="360"/>
      </w:pPr>
      <w:rPr>
        <w:rFonts w:cs="Times New Roman"/>
      </w:rPr>
    </w:lvl>
    <w:lvl w:ilvl="1" w:tplc="10090019" w:tentative="1">
      <w:start w:val="1"/>
      <w:numFmt w:val="lowerLetter"/>
      <w:lvlText w:val="%2."/>
      <w:lvlJc w:val="left"/>
      <w:pPr>
        <w:ind w:left="5040" w:hanging="360"/>
      </w:pPr>
      <w:rPr>
        <w:rFonts w:cs="Times New Roman"/>
      </w:rPr>
    </w:lvl>
    <w:lvl w:ilvl="2" w:tplc="1009001B" w:tentative="1">
      <w:start w:val="1"/>
      <w:numFmt w:val="lowerRoman"/>
      <w:lvlText w:val="%3."/>
      <w:lvlJc w:val="right"/>
      <w:pPr>
        <w:ind w:left="5760" w:hanging="180"/>
      </w:pPr>
      <w:rPr>
        <w:rFonts w:cs="Times New Roman"/>
      </w:rPr>
    </w:lvl>
    <w:lvl w:ilvl="3" w:tplc="1009000F" w:tentative="1">
      <w:start w:val="1"/>
      <w:numFmt w:val="decimal"/>
      <w:lvlText w:val="%4."/>
      <w:lvlJc w:val="left"/>
      <w:pPr>
        <w:ind w:left="6480" w:hanging="360"/>
      </w:pPr>
      <w:rPr>
        <w:rFonts w:cs="Times New Roman"/>
      </w:rPr>
    </w:lvl>
    <w:lvl w:ilvl="4" w:tplc="10090019" w:tentative="1">
      <w:start w:val="1"/>
      <w:numFmt w:val="lowerLetter"/>
      <w:lvlText w:val="%5."/>
      <w:lvlJc w:val="left"/>
      <w:pPr>
        <w:ind w:left="7200" w:hanging="360"/>
      </w:pPr>
      <w:rPr>
        <w:rFonts w:cs="Times New Roman"/>
      </w:rPr>
    </w:lvl>
    <w:lvl w:ilvl="5" w:tplc="1009001B" w:tentative="1">
      <w:start w:val="1"/>
      <w:numFmt w:val="lowerRoman"/>
      <w:lvlText w:val="%6."/>
      <w:lvlJc w:val="right"/>
      <w:pPr>
        <w:ind w:left="7920" w:hanging="180"/>
      </w:pPr>
      <w:rPr>
        <w:rFonts w:cs="Times New Roman"/>
      </w:rPr>
    </w:lvl>
    <w:lvl w:ilvl="6" w:tplc="1009000F" w:tentative="1">
      <w:start w:val="1"/>
      <w:numFmt w:val="decimal"/>
      <w:lvlText w:val="%7."/>
      <w:lvlJc w:val="left"/>
      <w:pPr>
        <w:ind w:left="8640" w:hanging="360"/>
      </w:pPr>
      <w:rPr>
        <w:rFonts w:cs="Times New Roman"/>
      </w:rPr>
    </w:lvl>
    <w:lvl w:ilvl="7" w:tplc="10090019" w:tentative="1">
      <w:start w:val="1"/>
      <w:numFmt w:val="lowerLetter"/>
      <w:lvlText w:val="%8."/>
      <w:lvlJc w:val="left"/>
      <w:pPr>
        <w:ind w:left="9360" w:hanging="360"/>
      </w:pPr>
      <w:rPr>
        <w:rFonts w:cs="Times New Roman"/>
      </w:rPr>
    </w:lvl>
    <w:lvl w:ilvl="8" w:tplc="1009001B" w:tentative="1">
      <w:start w:val="1"/>
      <w:numFmt w:val="lowerRoman"/>
      <w:lvlText w:val="%9."/>
      <w:lvlJc w:val="right"/>
      <w:pPr>
        <w:ind w:left="10080" w:hanging="180"/>
      </w:pPr>
      <w:rPr>
        <w:rFonts w:cs="Times New Roman"/>
      </w:rPr>
    </w:lvl>
  </w:abstractNum>
  <w:abstractNum w:abstractNumId="8" w15:restartNumberingAfterBreak="0">
    <w:nsid w:val="16532110"/>
    <w:multiLevelType w:val="hybridMultilevel"/>
    <w:tmpl w:val="459A73B6"/>
    <w:lvl w:ilvl="0" w:tplc="10090019">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15:restartNumberingAfterBreak="0">
    <w:nsid w:val="182614D7"/>
    <w:multiLevelType w:val="hybridMultilevel"/>
    <w:tmpl w:val="418CE6A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A876611"/>
    <w:multiLevelType w:val="hybridMultilevel"/>
    <w:tmpl w:val="CFAE0460"/>
    <w:lvl w:ilvl="0" w:tplc="10090019">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 w15:restartNumberingAfterBreak="0">
    <w:nsid w:val="1C326EFB"/>
    <w:multiLevelType w:val="hybridMultilevel"/>
    <w:tmpl w:val="DE006AC2"/>
    <w:lvl w:ilvl="0" w:tplc="B29EC78E">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EE86463"/>
    <w:multiLevelType w:val="hybridMultilevel"/>
    <w:tmpl w:val="01A8CA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1032C1F"/>
    <w:multiLevelType w:val="hybridMultilevel"/>
    <w:tmpl w:val="F56A6E12"/>
    <w:lvl w:ilvl="0" w:tplc="1009000F">
      <w:start w:val="1"/>
      <w:numFmt w:val="decimal"/>
      <w:lvlText w:val="%1."/>
      <w:lvlJc w:val="left"/>
      <w:pPr>
        <w:ind w:left="360" w:hanging="360"/>
      </w:pPr>
      <w:rPr>
        <w:i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4" w15:restartNumberingAfterBreak="0">
    <w:nsid w:val="286B5BA9"/>
    <w:multiLevelType w:val="hybridMultilevel"/>
    <w:tmpl w:val="96AE05A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289101EE"/>
    <w:multiLevelType w:val="hybridMultilevel"/>
    <w:tmpl w:val="48F0A204"/>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DB93D2F"/>
    <w:multiLevelType w:val="hybridMultilevel"/>
    <w:tmpl w:val="4F8E4BF8"/>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7" w15:restartNumberingAfterBreak="0">
    <w:nsid w:val="2EBF0274"/>
    <w:multiLevelType w:val="hybridMultilevel"/>
    <w:tmpl w:val="7972761A"/>
    <w:lvl w:ilvl="0" w:tplc="10090019">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8" w15:restartNumberingAfterBreak="0">
    <w:nsid w:val="2F9934EA"/>
    <w:multiLevelType w:val="hybridMultilevel"/>
    <w:tmpl w:val="6588B0F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0125726"/>
    <w:multiLevelType w:val="hybridMultilevel"/>
    <w:tmpl w:val="17F0D8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317353B"/>
    <w:multiLevelType w:val="hybridMultilevel"/>
    <w:tmpl w:val="DFCAC37E"/>
    <w:lvl w:ilvl="0" w:tplc="5218D0A8">
      <w:start w:val="1"/>
      <w:numFmt w:val="lowerLetter"/>
      <w:lvlText w:val="%1."/>
      <w:lvlJc w:val="left"/>
      <w:pPr>
        <w:ind w:left="720" w:hanging="360"/>
      </w:pPr>
      <w:rPr>
        <w:rFonts w:cs="Times New Roman"/>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1E2142"/>
    <w:multiLevelType w:val="hybridMultilevel"/>
    <w:tmpl w:val="36360C3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4BE18E6"/>
    <w:multiLevelType w:val="hybridMultilevel"/>
    <w:tmpl w:val="9C1207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5D73DDD"/>
    <w:multiLevelType w:val="hybridMultilevel"/>
    <w:tmpl w:val="42A8788E"/>
    <w:lvl w:ilvl="0" w:tplc="5218D0A8">
      <w:start w:val="1"/>
      <w:numFmt w:val="lowerLetter"/>
      <w:lvlText w:val="%1."/>
      <w:lvlJc w:val="left"/>
      <w:pPr>
        <w:ind w:left="720" w:hanging="360"/>
      </w:pPr>
      <w:rPr>
        <w:rFonts w:cs="Times New Roman"/>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4" w15:restartNumberingAfterBreak="0">
    <w:nsid w:val="38AE29D4"/>
    <w:multiLevelType w:val="hybridMultilevel"/>
    <w:tmpl w:val="BCE8C59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9693712"/>
    <w:multiLevelType w:val="hybridMultilevel"/>
    <w:tmpl w:val="B276C5C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9D55354"/>
    <w:multiLevelType w:val="hybridMultilevel"/>
    <w:tmpl w:val="10ECA2A2"/>
    <w:lvl w:ilvl="0" w:tplc="5218D0A8">
      <w:start w:val="1"/>
      <w:numFmt w:val="lowerLetter"/>
      <w:lvlText w:val="%1."/>
      <w:lvlJc w:val="left"/>
      <w:pPr>
        <w:ind w:left="720" w:hanging="360"/>
      </w:pPr>
      <w:rPr>
        <w:rFonts w:cs="Times New Roman"/>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7" w15:restartNumberingAfterBreak="0">
    <w:nsid w:val="3A534337"/>
    <w:multiLevelType w:val="hybridMultilevel"/>
    <w:tmpl w:val="7730E46E"/>
    <w:lvl w:ilvl="0" w:tplc="AB546080">
      <w:start w:val="1"/>
      <w:numFmt w:val="lowerLetter"/>
      <w:lvlText w:val="%1."/>
      <w:lvlJc w:val="left"/>
      <w:pPr>
        <w:ind w:left="720" w:hanging="360"/>
      </w:pPr>
      <w:rPr>
        <w:rFonts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5226AB3"/>
    <w:multiLevelType w:val="hybridMultilevel"/>
    <w:tmpl w:val="4B92936E"/>
    <w:lvl w:ilvl="0" w:tplc="5218D0A8">
      <w:start w:val="1"/>
      <w:numFmt w:val="lowerLetter"/>
      <w:lvlText w:val="%1."/>
      <w:lvlJc w:val="left"/>
      <w:pPr>
        <w:ind w:left="360" w:hanging="360"/>
      </w:pPr>
      <w:rPr>
        <w:rFonts w:cs="Times New Roman"/>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A561943"/>
    <w:multiLevelType w:val="hybridMultilevel"/>
    <w:tmpl w:val="41A017EE"/>
    <w:lvl w:ilvl="0" w:tplc="5218D0A8">
      <w:start w:val="1"/>
      <w:numFmt w:val="lowerLetter"/>
      <w:lvlText w:val="%1."/>
      <w:lvlJc w:val="left"/>
      <w:pPr>
        <w:ind w:left="720" w:hanging="360"/>
      </w:pPr>
      <w:rPr>
        <w:rFonts w:cs="Times New Roman"/>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E0849EA"/>
    <w:multiLevelType w:val="hybridMultilevel"/>
    <w:tmpl w:val="959021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0F46F52"/>
    <w:multiLevelType w:val="hybridMultilevel"/>
    <w:tmpl w:val="F45E79A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5380159B"/>
    <w:multiLevelType w:val="hybridMultilevel"/>
    <w:tmpl w:val="28C207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57A6438"/>
    <w:multiLevelType w:val="hybridMultilevel"/>
    <w:tmpl w:val="223C9B04"/>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648497F"/>
    <w:multiLevelType w:val="hybridMultilevel"/>
    <w:tmpl w:val="C3481B9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71E4FBB"/>
    <w:multiLevelType w:val="hybridMultilevel"/>
    <w:tmpl w:val="FD94C0F0"/>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6" w15:restartNumberingAfterBreak="0">
    <w:nsid w:val="58655EEA"/>
    <w:multiLevelType w:val="hybridMultilevel"/>
    <w:tmpl w:val="B57CC40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7" w15:restartNumberingAfterBreak="0">
    <w:nsid w:val="58D11637"/>
    <w:multiLevelType w:val="hybridMultilevel"/>
    <w:tmpl w:val="796802E2"/>
    <w:lvl w:ilvl="0" w:tplc="0CA0CF5C">
      <w:start w:val="1"/>
      <w:numFmt w:val="lowerLetter"/>
      <w:lvlText w:val="%1."/>
      <w:lvlJc w:val="left"/>
      <w:pPr>
        <w:ind w:left="360" w:hanging="360"/>
      </w:pPr>
      <w:rPr>
        <w:rFonts w:ascii="Arial" w:eastAsia="Times New Roman" w:hAnsi="Arial" w:cs="Times New Roman"/>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595E2DDF"/>
    <w:multiLevelType w:val="hybridMultilevel"/>
    <w:tmpl w:val="43BAAEBC"/>
    <w:lvl w:ilvl="0" w:tplc="1009001B">
      <w:start w:val="1"/>
      <w:numFmt w:val="lowerRoman"/>
      <w:lvlText w:val="%1."/>
      <w:lvlJc w:val="righ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39" w15:restartNumberingAfterBreak="0">
    <w:nsid w:val="5A9431FA"/>
    <w:multiLevelType w:val="hybridMultilevel"/>
    <w:tmpl w:val="DC80D32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0" w15:restartNumberingAfterBreak="0">
    <w:nsid w:val="5AF11369"/>
    <w:multiLevelType w:val="hybridMultilevel"/>
    <w:tmpl w:val="7D9A0B40"/>
    <w:lvl w:ilvl="0" w:tplc="10090019">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1" w15:restartNumberingAfterBreak="0">
    <w:nsid w:val="5FA3455E"/>
    <w:multiLevelType w:val="hybridMultilevel"/>
    <w:tmpl w:val="A18E4BC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FAC19B8"/>
    <w:multiLevelType w:val="hybridMultilevel"/>
    <w:tmpl w:val="EC76F07C"/>
    <w:lvl w:ilvl="0" w:tplc="10090019">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3" w15:restartNumberingAfterBreak="0">
    <w:nsid w:val="60060F3B"/>
    <w:multiLevelType w:val="hybridMultilevel"/>
    <w:tmpl w:val="05B67AE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14D0166"/>
    <w:multiLevelType w:val="hybridMultilevel"/>
    <w:tmpl w:val="8B16682E"/>
    <w:lvl w:ilvl="0" w:tplc="1009000F">
      <w:start w:val="1"/>
      <w:numFmt w:val="decimal"/>
      <w:lvlText w:val="%1."/>
      <w:lvlJc w:val="left"/>
      <w:pPr>
        <w:ind w:left="720" w:hanging="360"/>
      </w:p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5" w15:restartNumberingAfterBreak="0">
    <w:nsid w:val="61CD38EF"/>
    <w:multiLevelType w:val="hybridMultilevel"/>
    <w:tmpl w:val="270669D2"/>
    <w:lvl w:ilvl="0" w:tplc="1009000F">
      <w:start w:val="1"/>
      <w:numFmt w:val="decimal"/>
      <w:lvlText w:val="%1."/>
      <w:lvlJc w:val="left"/>
      <w:pPr>
        <w:ind w:left="1440" w:hanging="360"/>
      </w:pPr>
      <w:rPr>
        <w:rFonts w:hint="default"/>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6" w15:restartNumberingAfterBreak="0">
    <w:nsid w:val="62C27828"/>
    <w:multiLevelType w:val="hybridMultilevel"/>
    <w:tmpl w:val="5A1072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655E06A9"/>
    <w:multiLevelType w:val="hybridMultilevel"/>
    <w:tmpl w:val="745430B6"/>
    <w:lvl w:ilvl="0" w:tplc="5218D0A8">
      <w:start w:val="1"/>
      <w:numFmt w:val="lowerLetter"/>
      <w:lvlText w:val="%1."/>
      <w:lvlJc w:val="left"/>
      <w:pPr>
        <w:ind w:left="700" w:hanging="360"/>
      </w:pPr>
      <w:rPr>
        <w:rFonts w:cs="Times New Roman"/>
        <w:i w:val="0"/>
      </w:rPr>
    </w:lvl>
    <w:lvl w:ilvl="1" w:tplc="10090019" w:tentative="1">
      <w:start w:val="1"/>
      <w:numFmt w:val="lowerLetter"/>
      <w:lvlText w:val="%2."/>
      <w:lvlJc w:val="left"/>
      <w:pPr>
        <w:ind w:left="1420" w:hanging="360"/>
      </w:pPr>
      <w:rPr>
        <w:rFonts w:cs="Times New Roman"/>
      </w:rPr>
    </w:lvl>
    <w:lvl w:ilvl="2" w:tplc="1009001B" w:tentative="1">
      <w:start w:val="1"/>
      <w:numFmt w:val="lowerRoman"/>
      <w:lvlText w:val="%3."/>
      <w:lvlJc w:val="right"/>
      <w:pPr>
        <w:ind w:left="2140" w:hanging="180"/>
      </w:pPr>
      <w:rPr>
        <w:rFonts w:cs="Times New Roman"/>
      </w:rPr>
    </w:lvl>
    <w:lvl w:ilvl="3" w:tplc="1009000F" w:tentative="1">
      <w:start w:val="1"/>
      <w:numFmt w:val="decimal"/>
      <w:lvlText w:val="%4."/>
      <w:lvlJc w:val="left"/>
      <w:pPr>
        <w:ind w:left="2860" w:hanging="360"/>
      </w:pPr>
      <w:rPr>
        <w:rFonts w:cs="Times New Roman"/>
      </w:rPr>
    </w:lvl>
    <w:lvl w:ilvl="4" w:tplc="10090019" w:tentative="1">
      <w:start w:val="1"/>
      <w:numFmt w:val="lowerLetter"/>
      <w:lvlText w:val="%5."/>
      <w:lvlJc w:val="left"/>
      <w:pPr>
        <w:ind w:left="3580" w:hanging="360"/>
      </w:pPr>
      <w:rPr>
        <w:rFonts w:cs="Times New Roman"/>
      </w:rPr>
    </w:lvl>
    <w:lvl w:ilvl="5" w:tplc="1009001B" w:tentative="1">
      <w:start w:val="1"/>
      <w:numFmt w:val="lowerRoman"/>
      <w:lvlText w:val="%6."/>
      <w:lvlJc w:val="right"/>
      <w:pPr>
        <w:ind w:left="4300" w:hanging="180"/>
      </w:pPr>
      <w:rPr>
        <w:rFonts w:cs="Times New Roman"/>
      </w:rPr>
    </w:lvl>
    <w:lvl w:ilvl="6" w:tplc="1009000F" w:tentative="1">
      <w:start w:val="1"/>
      <w:numFmt w:val="decimal"/>
      <w:lvlText w:val="%7."/>
      <w:lvlJc w:val="left"/>
      <w:pPr>
        <w:ind w:left="5020" w:hanging="360"/>
      </w:pPr>
      <w:rPr>
        <w:rFonts w:cs="Times New Roman"/>
      </w:rPr>
    </w:lvl>
    <w:lvl w:ilvl="7" w:tplc="10090019" w:tentative="1">
      <w:start w:val="1"/>
      <w:numFmt w:val="lowerLetter"/>
      <w:lvlText w:val="%8."/>
      <w:lvlJc w:val="left"/>
      <w:pPr>
        <w:ind w:left="5740" w:hanging="360"/>
      </w:pPr>
      <w:rPr>
        <w:rFonts w:cs="Times New Roman"/>
      </w:rPr>
    </w:lvl>
    <w:lvl w:ilvl="8" w:tplc="1009001B" w:tentative="1">
      <w:start w:val="1"/>
      <w:numFmt w:val="lowerRoman"/>
      <w:lvlText w:val="%9."/>
      <w:lvlJc w:val="right"/>
      <w:pPr>
        <w:ind w:left="6460" w:hanging="180"/>
      </w:pPr>
      <w:rPr>
        <w:rFonts w:cs="Times New Roman"/>
      </w:rPr>
    </w:lvl>
  </w:abstractNum>
  <w:abstractNum w:abstractNumId="48" w15:restartNumberingAfterBreak="0">
    <w:nsid w:val="660C26C8"/>
    <w:multiLevelType w:val="hybridMultilevel"/>
    <w:tmpl w:val="0C7C39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665044EF"/>
    <w:multiLevelType w:val="hybridMultilevel"/>
    <w:tmpl w:val="6EF89100"/>
    <w:lvl w:ilvl="0" w:tplc="296EBAA8">
      <w:start w:val="1"/>
      <w:numFmt w:val="lowerLetter"/>
      <w:lvlText w:val="%1."/>
      <w:lvlJc w:val="left"/>
      <w:pPr>
        <w:ind w:left="360" w:hanging="360"/>
      </w:pPr>
      <w:rPr>
        <w:rFonts w:cs="Times New Roman"/>
        <w:i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50" w15:restartNumberingAfterBreak="0">
    <w:nsid w:val="6B92212A"/>
    <w:multiLevelType w:val="hybridMultilevel"/>
    <w:tmpl w:val="F66291A8"/>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E532569"/>
    <w:multiLevelType w:val="hybridMultilevel"/>
    <w:tmpl w:val="39F009D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710E6EBE"/>
    <w:multiLevelType w:val="hybridMultilevel"/>
    <w:tmpl w:val="0E5C4A1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75D652C6"/>
    <w:multiLevelType w:val="hybridMultilevel"/>
    <w:tmpl w:val="9BD4B38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6631164"/>
    <w:multiLevelType w:val="hybridMultilevel"/>
    <w:tmpl w:val="376EF766"/>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55" w15:restartNumberingAfterBreak="0">
    <w:nsid w:val="769F0C50"/>
    <w:multiLevelType w:val="hybridMultilevel"/>
    <w:tmpl w:val="2646BA8A"/>
    <w:lvl w:ilvl="0" w:tplc="5218D0A8">
      <w:start w:val="1"/>
      <w:numFmt w:val="lowerLetter"/>
      <w:lvlText w:val="%1."/>
      <w:lvlJc w:val="left"/>
      <w:pPr>
        <w:ind w:left="360" w:hanging="360"/>
      </w:pPr>
      <w:rPr>
        <w:rFonts w:cs="Times New Roman"/>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77717021"/>
    <w:multiLevelType w:val="hybridMultilevel"/>
    <w:tmpl w:val="DEA04A48"/>
    <w:lvl w:ilvl="0" w:tplc="B29EC78E">
      <w:start w:val="1"/>
      <w:numFmt w:val="lowerLetter"/>
      <w:lvlText w:val="%1."/>
      <w:lvlJc w:val="left"/>
      <w:pPr>
        <w:ind w:left="720" w:hanging="360"/>
      </w:pPr>
      <w:rPr>
        <w:rFonts w:cs="Times New Roman"/>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778757DD"/>
    <w:multiLevelType w:val="hybridMultilevel"/>
    <w:tmpl w:val="A844D184"/>
    <w:lvl w:ilvl="0" w:tplc="5218D0A8">
      <w:start w:val="1"/>
      <w:numFmt w:val="lowerLetter"/>
      <w:lvlText w:val="%1."/>
      <w:lvlJc w:val="left"/>
      <w:pPr>
        <w:ind w:left="360" w:hanging="360"/>
      </w:pPr>
      <w:rPr>
        <w:rFonts w:cs="Times New Roman"/>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BB77FD0"/>
    <w:multiLevelType w:val="singleLevel"/>
    <w:tmpl w:val="979A550A"/>
    <w:lvl w:ilvl="0">
      <w:start w:val="1"/>
      <w:numFmt w:val="decimal"/>
      <w:pStyle w:val="NormalNumber"/>
      <w:lvlText w:val="[%1]"/>
      <w:lvlJc w:val="left"/>
      <w:pPr>
        <w:tabs>
          <w:tab w:val="num" w:pos="720"/>
        </w:tabs>
      </w:pPr>
      <w:rPr>
        <w:rFonts w:cs="Times New Roman"/>
      </w:rPr>
    </w:lvl>
  </w:abstractNum>
  <w:abstractNum w:abstractNumId="59" w15:restartNumberingAfterBreak="0">
    <w:nsid w:val="7EAF64A9"/>
    <w:multiLevelType w:val="hybridMultilevel"/>
    <w:tmpl w:val="F258A55A"/>
    <w:lvl w:ilvl="0" w:tplc="5218D0A8">
      <w:start w:val="1"/>
      <w:numFmt w:val="lowerLetter"/>
      <w:lvlText w:val="%1."/>
      <w:lvlJc w:val="left"/>
      <w:pPr>
        <w:ind w:left="1069" w:hanging="360"/>
      </w:pPr>
      <w:rPr>
        <w:rFonts w:cs="Times New Roman"/>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abstractNumId w:val="58"/>
  </w:num>
  <w:num w:numId="2">
    <w:abstractNumId w:val="23"/>
  </w:num>
  <w:num w:numId="3">
    <w:abstractNumId w:val="39"/>
  </w:num>
  <w:num w:numId="4">
    <w:abstractNumId w:val="42"/>
  </w:num>
  <w:num w:numId="5">
    <w:abstractNumId w:val="7"/>
  </w:num>
  <w:num w:numId="6">
    <w:abstractNumId w:val="49"/>
  </w:num>
  <w:num w:numId="7">
    <w:abstractNumId w:val="54"/>
  </w:num>
  <w:num w:numId="8">
    <w:abstractNumId w:val="40"/>
  </w:num>
  <w:num w:numId="9">
    <w:abstractNumId w:val="16"/>
  </w:num>
  <w:num w:numId="10">
    <w:abstractNumId w:val="46"/>
  </w:num>
  <w:num w:numId="11">
    <w:abstractNumId w:val="35"/>
  </w:num>
  <w:num w:numId="12">
    <w:abstractNumId w:val="6"/>
  </w:num>
  <w:num w:numId="13">
    <w:abstractNumId w:val="13"/>
  </w:num>
  <w:num w:numId="14">
    <w:abstractNumId w:val="36"/>
  </w:num>
  <w:num w:numId="15">
    <w:abstractNumId w:val="59"/>
  </w:num>
  <w:num w:numId="16">
    <w:abstractNumId w:val="47"/>
  </w:num>
  <w:num w:numId="17">
    <w:abstractNumId w:val="17"/>
  </w:num>
  <w:num w:numId="18">
    <w:abstractNumId w:val="10"/>
  </w:num>
  <w:num w:numId="19">
    <w:abstractNumId w:val="8"/>
  </w:num>
  <w:num w:numId="20">
    <w:abstractNumId w:val="41"/>
  </w:num>
  <w:num w:numId="21">
    <w:abstractNumId w:val="45"/>
  </w:num>
  <w:num w:numId="22">
    <w:abstractNumId w:val="43"/>
  </w:num>
  <w:num w:numId="23">
    <w:abstractNumId w:val="19"/>
  </w:num>
  <w:num w:numId="24">
    <w:abstractNumId w:val="22"/>
  </w:num>
  <w:num w:numId="25">
    <w:abstractNumId w:val="34"/>
  </w:num>
  <w:num w:numId="26">
    <w:abstractNumId w:val="25"/>
  </w:num>
  <w:num w:numId="27">
    <w:abstractNumId w:val="24"/>
  </w:num>
  <w:num w:numId="28">
    <w:abstractNumId w:val="21"/>
  </w:num>
  <w:num w:numId="29">
    <w:abstractNumId w:val="27"/>
  </w:num>
  <w:num w:numId="30">
    <w:abstractNumId w:val="30"/>
  </w:num>
  <w:num w:numId="31">
    <w:abstractNumId w:val="12"/>
  </w:num>
  <w:num w:numId="32">
    <w:abstractNumId w:val="56"/>
  </w:num>
  <w:num w:numId="33">
    <w:abstractNumId w:val="11"/>
  </w:num>
  <w:num w:numId="34">
    <w:abstractNumId w:val="18"/>
  </w:num>
  <w:num w:numId="35">
    <w:abstractNumId w:val="48"/>
  </w:num>
  <w:num w:numId="36">
    <w:abstractNumId w:val="29"/>
  </w:num>
  <w:num w:numId="37">
    <w:abstractNumId w:val="51"/>
  </w:num>
  <w:num w:numId="38">
    <w:abstractNumId w:val="50"/>
  </w:num>
  <w:num w:numId="39">
    <w:abstractNumId w:val="38"/>
  </w:num>
  <w:num w:numId="40">
    <w:abstractNumId w:val="32"/>
  </w:num>
  <w:num w:numId="41">
    <w:abstractNumId w:val="31"/>
  </w:num>
  <w:num w:numId="42">
    <w:abstractNumId w:val="9"/>
  </w:num>
  <w:num w:numId="43">
    <w:abstractNumId w:val="52"/>
  </w:num>
  <w:num w:numId="44">
    <w:abstractNumId w:val="33"/>
  </w:num>
  <w:num w:numId="45">
    <w:abstractNumId w:val="37"/>
  </w:num>
  <w:num w:numId="46">
    <w:abstractNumId w:val="5"/>
  </w:num>
  <w:num w:numId="47">
    <w:abstractNumId w:val="0"/>
  </w:num>
  <w:num w:numId="48">
    <w:abstractNumId w:val="4"/>
  </w:num>
  <w:num w:numId="49">
    <w:abstractNumId w:val="1"/>
  </w:num>
  <w:num w:numId="50">
    <w:abstractNumId w:val="14"/>
  </w:num>
  <w:num w:numId="51">
    <w:abstractNumId w:val="3"/>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num>
  <w:num w:numId="54">
    <w:abstractNumId w:val="55"/>
  </w:num>
  <w:num w:numId="55">
    <w:abstractNumId w:val="57"/>
  </w:num>
  <w:num w:numId="56">
    <w:abstractNumId w:val="28"/>
  </w:num>
  <w:num w:numId="57">
    <w:abstractNumId w:val="2"/>
  </w:num>
  <w:num w:numId="58">
    <w:abstractNumId w:val="44"/>
  </w:num>
  <w:num w:numId="59">
    <w:abstractNumId w:val="15"/>
  </w:num>
  <w:num w:numId="60">
    <w:abstractNumId w:val="5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0"/>
  <w:proofState w:grammar="clean"/>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xMjIxtTQyMjMyMzNX0lEKTi0uzszPAykwM6oFAGE3KQ4tAAAA"/>
  </w:docVars>
  <w:rsids>
    <w:rsidRoot w:val="00A13921"/>
    <w:rsid w:val="00000146"/>
    <w:rsid w:val="000019D4"/>
    <w:rsid w:val="00001B26"/>
    <w:rsid w:val="00002B39"/>
    <w:rsid w:val="00002EA6"/>
    <w:rsid w:val="00003DE1"/>
    <w:rsid w:val="00006C3C"/>
    <w:rsid w:val="0000779D"/>
    <w:rsid w:val="00010CAF"/>
    <w:rsid w:val="00014066"/>
    <w:rsid w:val="000141AC"/>
    <w:rsid w:val="0001490C"/>
    <w:rsid w:val="00015B2F"/>
    <w:rsid w:val="00017354"/>
    <w:rsid w:val="000206E3"/>
    <w:rsid w:val="00021159"/>
    <w:rsid w:val="000219F5"/>
    <w:rsid w:val="00023101"/>
    <w:rsid w:val="00023F50"/>
    <w:rsid w:val="00025EC0"/>
    <w:rsid w:val="00027056"/>
    <w:rsid w:val="00031AF9"/>
    <w:rsid w:val="00032CD4"/>
    <w:rsid w:val="00033D12"/>
    <w:rsid w:val="000357A1"/>
    <w:rsid w:val="00037798"/>
    <w:rsid w:val="0004189B"/>
    <w:rsid w:val="00041C7F"/>
    <w:rsid w:val="00043A5E"/>
    <w:rsid w:val="0004540B"/>
    <w:rsid w:val="0004692B"/>
    <w:rsid w:val="00051EE4"/>
    <w:rsid w:val="000520E9"/>
    <w:rsid w:val="0005378B"/>
    <w:rsid w:val="00054354"/>
    <w:rsid w:val="0005479A"/>
    <w:rsid w:val="00054F6E"/>
    <w:rsid w:val="00055E69"/>
    <w:rsid w:val="000564DC"/>
    <w:rsid w:val="0005738E"/>
    <w:rsid w:val="00057616"/>
    <w:rsid w:val="000645C4"/>
    <w:rsid w:val="00064A97"/>
    <w:rsid w:val="0006696B"/>
    <w:rsid w:val="00066F54"/>
    <w:rsid w:val="00071F48"/>
    <w:rsid w:val="00072661"/>
    <w:rsid w:val="000729E7"/>
    <w:rsid w:val="00074709"/>
    <w:rsid w:val="00074C26"/>
    <w:rsid w:val="00076E29"/>
    <w:rsid w:val="000775C8"/>
    <w:rsid w:val="00080A25"/>
    <w:rsid w:val="0008482B"/>
    <w:rsid w:val="00087AAC"/>
    <w:rsid w:val="000922AF"/>
    <w:rsid w:val="00092858"/>
    <w:rsid w:val="00093A7E"/>
    <w:rsid w:val="00094BF3"/>
    <w:rsid w:val="000975C5"/>
    <w:rsid w:val="000A09D2"/>
    <w:rsid w:val="000A133C"/>
    <w:rsid w:val="000A292B"/>
    <w:rsid w:val="000A326B"/>
    <w:rsid w:val="000A3ACB"/>
    <w:rsid w:val="000A3EE6"/>
    <w:rsid w:val="000A3F96"/>
    <w:rsid w:val="000A4200"/>
    <w:rsid w:val="000A572E"/>
    <w:rsid w:val="000A7236"/>
    <w:rsid w:val="000A7E31"/>
    <w:rsid w:val="000B059A"/>
    <w:rsid w:val="000B0A5B"/>
    <w:rsid w:val="000B5C24"/>
    <w:rsid w:val="000B7BA0"/>
    <w:rsid w:val="000C0E06"/>
    <w:rsid w:val="000C30B4"/>
    <w:rsid w:val="000C39F7"/>
    <w:rsid w:val="000C4D76"/>
    <w:rsid w:val="000C60E6"/>
    <w:rsid w:val="000C68E4"/>
    <w:rsid w:val="000C763A"/>
    <w:rsid w:val="000D1E5A"/>
    <w:rsid w:val="000D2691"/>
    <w:rsid w:val="000D4BE1"/>
    <w:rsid w:val="000D5D2B"/>
    <w:rsid w:val="000E2B2A"/>
    <w:rsid w:val="000E4729"/>
    <w:rsid w:val="000E6D00"/>
    <w:rsid w:val="000F15BB"/>
    <w:rsid w:val="000F22FC"/>
    <w:rsid w:val="000F4855"/>
    <w:rsid w:val="000F53B5"/>
    <w:rsid w:val="000F5F37"/>
    <w:rsid w:val="000F62FD"/>
    <w:rsid w:val="000F63EC"/>
    <w:rsid w:val="000F6483"/>
    <w:rsid w:val="000F7C97"/>
    <w:rsid w:val="00101B89"/>
    <w:rsid w:val="00104796"/>
    <w:rsid w:val="00104FE6"/>
    <w:rsid w:val="00105C97"/>
    <w:rsid w:val="00106554"/>
    <w:rsid w:val="00106A7B"/>
    <w:rsid w:val="00106D46"/>
    <w:rsid w:val="00112507"/>
    <w:rsid w:val="00113A21"/>
    <w:rsid w:val="001145D0"/>
    <w:rsid w:val="001158AA"/>
    <w:rsid w:val="0011756B"/>
    <w:rsid w:val="0012265D"/>
    <w:rsid w:val="0012387D"/>
    <w:rsid w:val="001249CF"/>
    <w:rsid w:val="00124F53"/>
    <w:rsid w:val="001256FB"/>
    <w:rsid w:val="001263C6"/>
    <w:rsid w:val="00131F0D"/>
    <w:rsid w:val="0013368D"/>
    <w:rsid w:val="0013663B"/>
    <w:rsid w:val="0014031E"/>
    <w:rsid w:val="0014319E"/>
    <w:rsid w:val="0014323E"/>
    <w:rsid w:val="00145D66"/>
    <w:rsid w:val="00150CBF"/>
    <w:rsid w:val="001525F7"/>
    <w:rsid w:val="001528D6"/>
    <w:rsid w:val="0015303D"/>
    <w:rsid w:val="0015433C"/>
    <w:rsid w:val="00156E21"/>
    <w:rsid w:val="00162137"/>
    <w:rsid w:val="001631F3"/>
    <w:rsid w:val="001657D7"/>
    <w:rsid w:val="001666A5"/>
    <w:rsid w:val="00170454"/>
    <w:rsid w:val="00170952"/>
    <w:rsid w:val="001748C6"/>
    <w:rsid w:val="00175279"/>
    <w:rsid w:val="001762C7"/>
    <w:rsid w:val="00176E5B"/>
    <w:rsid w:val="00181131"/>
    <w:rsid w:val="00181835"/>
    <w:rsid w:val="00191145"/>
    <w:rsid w:val="00191252"/>
    <w:rsid w:val="00191940"/>
    <w:rsid w:val="00191F71"/>
    <w:rsid w:val="00192DC7"/>
    <w:rsid w:val="00196B70"/>
    <w:rsid w:val="00196F64"/>
    <w:rsid w:val="001A10CB"/>
    <w:rsid w:val="001A32DE"/>
    <w:rsid w:val="001A401B"/>
    <w:rsid w:val="001A5465"/>
    <w:rsid w:val="001A55C9"/>
    <w:rsid w:val="001A5725"/>
    <w:rsid w:val="001A60BD"/>
    <w:rsid w:val="001A66DA"/>
    <w:rsid w:val="001B17D9"/>
    <w:rsid w:val="001B2D40"/>
    <w:rsid w:val="001B30F3"/>
    <w:rsid w:val="001B658C"/>
    <w:rsid w:val="001C211F"/>
    <w:rsid w:val="001C448B"/>
    <w:rsid w:val="001C5305"/>
    <w:rsid w:val="001C62CC"/>
    <w:rsid w:val="001D286F"/>
    <w:rsid w:val="001D4F2F"/>
    <w:rsid w:val="001D7134"/>
    <w:rsid w:val="001E21A1"/>
    <w:rsid w:val="001E241E"/>
    <w:rsid w:val="001E6CEC"/>
    <w:rsid w:val="001E7A42"/>
    <w:rsid w:val="001E7B2D"/>
    <w:rsid w:val="001E7D63"/>
    <w:rsid w:val="001F4DDE"/>
    <w:rsid w:val="001F5569"/>
    <w:rsid w:val="00201897"/>
    <w:rsid w:val="0020387B"/>
    <w:rsid w:val="002053BE"/>
    <w:rsid w:val="0020743F"/>
    <w:rsid w:val="00211407"/>
    <w:rsid w:val="002150EF"/>
    <w:rsid w:val="00217143"/>
    <w:rsid w:val="002220A0"/>
    <w:rsid w:val="00225D23"/>
    <w:rsid w:val="00226F85"/>
    <w:rsid w:val="002272D5"/>
    <w:rsid w:val="00230913"/>
    <w:rsid w:val="002329B8"/>
    <w:rsid w:val="00240BE9"/>
    <w:rsid w:val="00243613"/>
    <w:rsid w:val="0024374D"/>
    <w:rsid w:val="0024385D"/>
    <w:rsid w:val="00244E16"/>
    <w:rsid w:val="00250982"/>
    <w:rsid w:val="0025150A"/>
    <w:rsid w:val="00251687"/>
    <w:rsid w:val="0025217C"/>
    <w:rsid w:val="002532B7"/>
    <w:rsid w:val="002547E0"/>
    <w:rsid w:val="00254DDE"/>
    <w:rsid w:val="0026052B"/>
    <w:rsid w:val="00260C0E"/>
    <w:rsid w:val="002633DB"/>
    <w:rsid w:val="0026406E"/>
    <w:rsid w:val="00264190"/>
    <w:rsid w:val="00264EDE"/>
    <w:rsid w:val="002705F0"/>
    <w:rsid w:val="00271BC8"/>
    <w:rsid w:val="00273306"/>
    <w:rsid w:val="002743A0"/>
    <w:rsid w:val="002753AE"/>
    <w:rsid w:val="002761DC"/>
    <w:rsid w:val="00276584"/>
    <w:rsid w:val="0027688A"/>
    <w:rsid w:val="002828B2"/>
    <w:rsid w:val="00284166"/>
    <w:rsid w:val="00286068"/>
    <w:rsid w:val="002901E5"/>
    <w:rsid w:val="0029054E"/>
    <w:rsid w:val="00292D6B"/>
    <w:rsid w:val="002933D9"/>
    <w:rsid w:val="00293FC9"/>
    <w:rsid w:val="002950D2"/>
    <w:rsid w:val="00295453"/>
    <w:rsid w:val="002955A0"/>
    <w:rsid w:val="002A0E57"/>
    <w:rsid w:val="002A2660"/>
    <w:rsid w:val="002A39F6"/>
    <w:rsid w:val="002A3DBF"/>
    <w:rsid w:val="002A6CA5"/>
    <w:rsid w:val="002A6E7C"/>
    <w:rsid w:val="002B01B3"/>
    <w:rsid w:val="002B251D"/>
    <w:rsid w:val="002B3112"/>
    <w:rsid w:val="002B6BCB"/>
    <w:rsid w:val="002B7C8A"/>
    <w:rsid w:val="002C29AB"/>
    <w:rsid w:val="002C33B8"/>
    <w:rsid w:val="002C3959"/>
    <w:rsid w:val="002D0211"/>
    <w:rsid w:val="002D13BB"/>
    <w:rsid w:val="002D2054"/>
    <w:rsid w:val="002D2D96"/>
    <w:rsid w:val="002D6335"/>
    <w:rsid w:val="002D675B"/>
    <w:rsid w:val="002D7156"/>
    <w:rsid w:val="002E1093"/>
    <w:rsid w:val="002E4033"/>
    <w:rsid w:val="002E48D1"/>
    <w:rsid w:val="002E6CFB"/>
    <w:rsid w:val="002F1BAF"/>
    <w:rsid w:val="002F435F"/>
    <w:rsid w:val="003006BB"/>
    <w:rsid w:val="003006D2"/>
    <w:rsid w:val="003034A2"/>
    <w:rsid w:val="00303923"/>
    <w:rsid w:val="00304B02"/>
    <w:rsid w:val="00304BB7"/>
    <w:rsid w:val="00304BF4"/>
    <w:rsid w:val="003050FC"/>
    <w:rsid w:val="0030788D"/>
    <w:rsid w:val="003078E0"/>
    <w:rsid w:val="003112B2"/>
    <w:rsid w:val="00312DAA"/>
    <w:rsid w:val="00313950"/>
    <w:rsid w:val="003148BD"/>
    <w:rsid w:val="00317132"/>
    <w:rsid w:val="00317BFE"/>
    <w:rsid w:val="00320017"/>
    <w:rsid w:val="00321821"/>
    <w:rsid w:val="00324BCC"/>
    <w:rsid w:val="00324CF1"/>
    <w:rsid w:val="00324DC6"/>
    <w:rsid w:val="00324FE8"/>
    <w:rsid w:val="00326F91"/>
    <w:rsid w:val="00327083"/>
    <w:rsid w:val="003303D5"/>
    <w:rsid w:val="00334DB1"/>
    <w:rsid w:val="003358D2"/>
    <w:rsid w:val="00335B31"/>
    <w:rsid w:val="003370E0"/>
    <w:rsid w:val="00340D0E"/>
    <w:rsid w:val="003423D3"/>
    <w:rsid w:val="00343AA2"/>
    <w:rsid w:val="00350771"/>
    <w:rsid w:val="00351078"/>
    <w:rsid w:val="00354D5B"/>
    <w:rsid w:val="003563C1"/>
    <w:rsid w:val="00356F4E"/>
    <w:rsid w:val="0035725F"/>
    <w:rsid w:val="00357EB1"/>
    <w:rsid w:val="0036415E"/>
    <w:rsid w:val="00366A87"/>
    <w:rsid w:val="00370823"/>
    <w:rsid w:val="00370EB2"/>
    <w:rsid w:val="00380578"/>
    <w:rsid w:val="00381EC8"/>
    <w:rsid w:val="0038289A"/>
    <w:rsid w:val="003843BA"/>
    <w:rsid w:val="0039794C"/>
    <w:rsid w:val="003A0C25"/>
    <w:rsid w:val="003A130A"/>
    <w:rsid w:val="003A29C9"/>
    <w:rsid w:val="003A3434"/>
    <w:rsid w:val="003A59B1"/>
    <w:rsid w:val="003B1E22"/>
    <w:rsid w:val="003B20AD"/>
    <w:rsid w:val="003B354F"/>
    <w:rsid w:val="003B3692"/>
    <w:rsid w:val="003B5A70"/>
    <w:rsid w:val="003B688F"/>
    <w:rsid w:val="003B7138"/>
    <w:rsid w:val="003B71A9"/>
    <w:rsid w:val="003C0880"/>
    <w:rsid w:val="003C5458"/>
    <w:rsid w:val="003C56BC"/>
    <w:rsid w:val="003C5871"/>
    <w:rsid w:val="003C758B"/>
    <w:rsid w:val="003E09B1"/>
    <w:rsid w:val="003E349F"/>
    <w:rsid w:val="003E3C7A"/>
    <w:rsid w:val="003E3FAA"/>
    <w:rsid w:val="003E4A22"/>
    <w:rsid w:val="003E711A"/>
    <w:rsid w:val="003F0E72"/>
    <w:rsid w:val="003F2B94"/>
    <w:rsid w:val="003F2FE1"/>
    <w:rsid w:val="003F40BC"/>
    <w:rsid w:val="003F4CE0"/>
    <w:rsid w:val="003F5E36"/>
    <w:rsid w:val="00404496"/>
    <w:rsid w:val="00406799"/>
    <w:rsid w:val="00406DCF"/>
    <w:rsid w:val="00410BEE"/>
    <w:rsid w:val="00411AF0"/>
    <w:rsid w:val="00412887"/>
    <w:rsid w:val="00415E5A"/>
    <w:rsid w:val="00417802"/>
    <w:rsid w:val="0042056D"/>
    <w:rsid w:val="00423871"/>
    <w:rsid w:val="0042619C"/>
    <w:rsid w:val="0042681A"/>
    <w:rsid w:val="004275D7"/>
    <w:rsid w:val="00430152"/>
    <w:rsid w:val="00431819"/>
    <w:rsid w:val="00431920"/>
    <w:rsid w:val="00431ECD"/>
    <w:rsid w:val="0043406F"/>
    <w:rsid w:val="00434691"/>
    <w:rsid w:val="00434DEA"/>
    <w:rsid w:val="00437F9E"/>
    <w:rsid w:val="00441303"/>
    <w:rsid w:val="00441D25"/>
    <w:rsid w:val="00444DDB"/>
    <w:rsid w:val="00451626"/>
    <w:rsid w:val="00452AFA"/>
    <w:rsid w:val="00453C00"/>
    <w:rsid w:val="00453CAD"/>
    <w:rsid w:val="0045418E"/>
    <w:rsid w:val="00454E4C"/>
    <w:rsid w:val="00455D2E"/>
    <w:rsid w:val="004570B2"/>
    <w:rsid w:val="00461127"/>
    <w:rsid w:val="00461712"/>
    <w:rsid w:val="0046446D"/>
    <w:rsid w:val="0046450B"/>
    <w:rsid w:val="004651D3"/>
    <w:rsid w:val="0046600B"/>
    <w:rsid w:val="004704FC"/>
    <w:rsid w:val="00481718"/>
    <w:rsid w:val="004819FB"/>
    <w:rsid w:val="00482842"/>
    <w:rsid w:val="004854E7"/>
    <w:rsid w:val="00487682"/>
    <w:rsid w:val="0049000F"/>
    <w:rsid w:val="00494910"/>
    <w:rsid w:val="0049494F"/>
    <w:rsid w:val="004949EB"/>
    <w:rsid w:val="00495902"/>
    <w:rsid w:val="00495D16"/>
    <w:rsid w:val="004A024A"/>
    <w:rsid w:val="004A2114"/>
    <w:rsid w:val="004A240C"/>
    <w:rsid w:val="004A2B7C"/>
    <w:rsid w:val="004A662F"/>
    <w:rsid w:val="004B0007"/>
    <w:rsid w:val="004B0070"/>
    <w:rsid w:val="004B0A21"/>
    <w:rsid w:val="004B0C4D"/>
    <w:rsid w:val="004B1BB0"/>
    <w:rsid w:val="004B222D"/>
    <w:rsid w:val="004B4BEF"/>
    <w:rsid w:val="004C1BC4"/>
    <w:rsid w:val="004C2BE1"/>
    <w:rsid w:val="004D0418"/>
    <w:rsid w:val="004D203E"/>
    <w:rsid w:val="004D2F80"/>
    <w:rsid w:val="004D3C84"/>
    <w:rsid w:val="004D4E31"/>
    <w:rsid w:val="004E1B3D"/>
    <w:rsid w:val="004E30FD"/>
    <w:rsid w:val="004E6C26"/>
    <w:rsid w:val="004E7BFD"/>
    <w:rsid w:val="004F2AAE"/>
    <w:rsid w:val="004F5DBF"/>
    <w:rsid w:val="004F6C51"/>
    <w:rsid w:val="004F7E04"/>
    <w:rsid w:val="005038B0"/>
    <w:rsid w:val="005050C0"/>
    <w:rsid w:val="00510EC3"/>
    <w:rsid w:val="0051164D"/>
    <w:rsid w:val="0051343C"/>
    <w:rsid w:val="005134DB"/>
    <w:rsid w:val="00514DD0"/>
    <w:rsid w:val="00515868"/>
    <w:rsid w:val="0051767B"/>
    <w:rsid w:val="00521DF0"/>
    <w:rsid w:val="005221B7"/>
    <w:rsid w:val="00522CB9"/>
    <w:rsid w:val="00524A93"/>
    <w:rsid w:val="00525FBD"/>
    <w:rsid w:val="005265E3"/>
    <w:rsid w:val="005270DB"/>
    <w:rsid w:val="005300D0"/>
    <w:rsid w:val="005309CE"/>
    <w:rsid w:val="00530DF5"/>
    <w:rsid w:val="00532770"/>
    <w:rsid w:val="00534624"/>
    <w:rsid w:val="0053474E"/>
    <w:rsid w:val="00534818"/>
    <w:rsid w:val="00540C78"/>
    <w:rsid w:val="00541969"/>
    <w:rsid w:val="005444DA"/>
    <w:rsid w:val="00551CBE"/>
    <w:rsid w:val="00551EDE"/>
    <w:rsid w:val="005520AD"/>
    <w:rsid w:val="005560FC"/>
    <w:rsid w:val="0055652D"/>
    <w:rsid w:val="005572BB"/>
    <w:rsid w:val="00562721"/>
    <w:rsid w:val="00563AAC"/>
    <w:rsid w:val="005648BE"/>
    <w:rsid w:val="00566158"/>
    <w:rsid w:val="005676E5"/>
    <w:rsid w:val="00571C4C"/>
    <w:rsid w:val="00574123"/>
    <w:rsid w:val="00574313"/>
    <w:rsid w:val="00577B92"/>
    <w:rsid w:val="00577EC1"/>
    <w:rsid w:val="0058117A"/>
    <w:rsid w:val="00581259"/>
    <w:rsid w:val="00583503"/>
    <w:rsid w:val="00587FE3"/>
    <w:rsid w:val="005908BB"/>
    <w:rsid w:val="00592F21"/>
    <w:rsid w:val="00594F61"/>
    <w:rsid w:val="00595068"/>
    <w:rsid w:val="00596086"/>
    <w:rsid w:val="005A0AAF"/>
    <w:rsid w:val="005A0F7C"/>
    <w:rsid w:val="005A2E32"/>
    <w:rsid w:val="005A6BFC"/>
    <w:rsid w:val="005A6D62"/>
    <w:rsid w:val="005A6F2B"/>
    <w:rsid w:val="005A73C7"/>
    <w:rsid w:val="005A7EA8"/>
    <w:rsid w:val="005B201C"/>
    <w:rsid w:val="005B4D16"/>
    <w:rsid w:val="005B4FFD"/>
    <w:rsid w:val="005B58D6"/>
    <w:rsid w:val="005B7404"/>
    <w:rsid w:val="005C6527"/>
    <w:rsid w:val="005C701A"/>
    <w:rsid w:val="005D01E9"/>
    <w:rsid w:val="005D04EA"/>
    <w:rsid w:val="005D09B9"/>
    <w:rsid w:val="005D0F1B"/>
    <w:rsid w:val="005D26F0"/>
    <w:rsid w:val="005D51D8"/>
    <w:rsid w:val="005E00F0"/>
    <w:rsid w:val="005E23A8"/>
    <w:rsid w:val="005E3388"/>
    <w:rsid w:val="005E3D35"/>
    <w:rsid w:val="005E5CA3"/>
    <w:rsid w:val="005F0041"/>
    <w:rsid w:val="005F0467"/>
    <w:rsid w:val="005F050A"/>
    <w:rsid w:val="005F05D9"/>
    <w:rsid w:val="005F13BD"/>
    <w:rsid w:val="005F3358"/>
    <w:rsid w:val="005F47F6"/>
    <w:rsid w:val="005F6AD6"/>
    <w:rsid w:val="005F6F05"/>
    <w:rsid w:val="005F6FE9"/>
    <w:rsid w:val="005F749B"/>
    <w:rsid w:val="00601654"/>
    <w:rsid w:val="0060172A"/>
    <w:rsid w:val="00601E2E"/>
    <w:rsid w:val="00606D45"/>
    <w:rsid w:val="00607F04"/>
    <w:rsid w:val="00613062"/>
    <w:rsid w:val="00614BB1"/>
    <w:rsid w:val="006163BB"/>
    <w:rsid w:val="00617301"/>
    <w:rsid w:val="00617393"/>
    <w:rsid w:val="00621ED0"/>
    <w:rsid w:val="00622852"/>
    <w:rsid w:val="00623946"/>
    <w:rsid w:val="0062403F"/>
    <w:rsid w:val="006261EE"/>
    <w:rsid w:val="00627009"/>
    <w:rsid w:val="0063707D"/>
    <w:rsid w:val="00640B20"/>
    <w:rsid w:val="006418FD"/>
    <w:rsid w:val="00643713"/>
    <w:rsid w:val="0064507B"/>
    <w:rsid w:val="00650A6C"/>
    <w:rsid w:val="00650C74"/>
    <w:rsid w:val="006530AB"/>
    <w:rsid w:val="0065469C"/>
    <w:rsid w:val="006547FF"/>
    <w:rsid w:val="00654CEB"/>
    <w:rsid w:val="006574D4"/>
    <w:rsid w:val="006575FE"/>
    <w:rsid w:val="00664BA4"/>
    <w:rsid w:val="00664DC6"/>
    <w:rsid w:val="0066779C"/>
    <w:rsid w:val="00672C7F"/>
    <w:rsid w:val="00674880"/>
    <w:rsid w:val="00675FC3"/>
    <w:rsid w:val="006765D3"/>
    <w:rsid w:val="006807CB"/>
    <w:rsid w:val="00681F9F"/>
    <w:rsid w:val="00683377"/>
    <w:rsid w:val="00684F6C"/>
    <w:rsid w:val="00685A48"/>
    <w:rsid w:val="006867B1"/>
    <w:rsid w:val="006875F7"/>
    <w:rsid w:val="006910CA"/>
    <w:rsid w:val="00692747"/>
    <w:rsid w:val="00694926"/>
    <w:rsid w:val="0069786F"/>
    <w:rsid w:val="006A052E"/>
    <w:rsid w:val="006A2702"/>
    <w:rsid w:val="006A6232"/>
    <w:rsid w:val="006A62F2"/>
    <w:rsid w:val="006A645F"/>
    <w:rsid w:val="006A6489"/>
    <w:rsid w:val="006B3607"/>
    <w:rsid w:val="006C2B61"/>
    <w:rsid w:val="006C5463"/>
    <w:rsid w:val="006C54DC"/>
    <w:rsid w:val="006C64EE"/>
    <w:rsid w:val="006C64F5"/>
    <w:rsid w:val="006C6CB8"/>
    <w:rsid w:val="006C7834"/>
    <w:rsid w:val="006C7FE7"/>
    <w:rsid w:val="006D0202"/>
    <w:rsid w:val="006D28EC"/>
    <w:rsid w:val="006D524C"/>
    <w:rsid w:val="006D610E"/>
    <w:rsid w:val="006D6A5A"/>
    <w:rsid w:val="006E28E1"/>
    <w:rsid w:val="006E50B9"/>
    <w:rsid w:val="006F09FB"/>
    <w:rsid w:val="006F1BCD"/>
    <w:rsid w:val="006F3E49"/>
    <w:rsid w:val="006F4049"/>
    <w:rsid w:val="006F4204"/>
    <w:rsid w:val="006F4CDB"/>
    <w:rsid w:val="006F5579"/>
    <w:rsid w:val="006F62D7"/>
    <w:rsid w:val="0070049F"/>
    <w:rsid w:val="007038A6"/>
    <w:rsid w:val="0070486A"/>
    <w:rsid w:val="00710F07"/>
    <w:rsid w:val="00712086"/>
    <w:rsid w:val="00716674"/>
    <w:rsid w:val="00716F33"/>
    <w:rsid w:val="00717034"/>
    <w:rsid w:val="007175DC"/>
    <w:rsid w:val="00720BBB"/>
    <w:rsid w:val="00723D54"/>
    <w:rsid w:val="00733EC5"/>
    <w:rsid w:val="00740A2A"/>
    <w:rsid w:val="00740D56"/>
    <w:rsid w:val="007420A4"/>
    <w:rsid w:val="00743430"/>
    <w:rsid w:val="00751F8B"/>
    <w:rsid w:val="0075456E"/>
    <w:rsid w:val="007548FF"/>
    <w:rsid w:val="00755E8B"/>
    <w:rsid w:val="007561A8"/>
    <w:rsid w:val="0076441C"/>
    <w:rsid w:val="007655CF"/>
    <w:rsid w:val="0076729B"/>
    <w:rsid w:val="00767436"/>
    <w:rsid w:val="00767FED"/>
    <w:rsid w:val="007709F6"/>
    <w:rsid w:val="00771664"/>
    <w:rsid w:val="0077179B"/>
    <w:rsid w:val="0077263B"/>
    <w:rsid w:val="007743D2"/>
    <w:rsid w:val="007751F3"/>
    <w:rsid w:val="00777B77"/>
    <w:rsid w:val="0078168A"/>
    <w:rsid w:val="007850B4"/>
    <w:rsid w:val="0078748C"/>
    <w:rsid w:val="007929FA"/>
    <w:rsid w:val="0079431D"/>
    <w:rsid w:val="0079531A"/>
    <w:rsid w:val="007A2903"/>
    <w:rsid w:val="007A3DCC"/>
    <w:rsid w:val="007A4848"/>
    <w:rsid w:val="007B0574"/>
    <w:rsid w:val="007B1A4B"/>
    <w:rsid w:val="007B2198"/>
    <w:rsid w:val="007B3E1B"/>
    <w:rsid w:val="007C03B5"/>
    <w:rsid w:val="007C2E1E"/>
    <w:rsid w:val="007C3BF4"/>
    <w:rsid w:val="007C5FEA"/>
    <w:rsid w:val="007C7609"/>
    <w:rsid w:val="007D0D17"/>
    <w:rsid w:val="007D19CA"/>
    <w:rsid w:val="007D1DB2"/>
    <w:rsid w:val="007D4BDC"/>
    <w:rsid w:val="007E0A12"/>
    <w:rsid w:val="007E197D"/>
    <w:rsid w:val="007E2F96"/>
    <w:rsid w:val="007E40F5"/>
    <w:rsid w:val="007E56E5"/>
    <w:rsid w:val="007F00E2"/>
    <w:rsid w:val="007F322A"/>
    <w:rsid w:val="007F4CFB"/>
    <w:rsid w:val="007F5D0D"/>
    <w:rsid w:val="007F5ED5"/>
    <w:rsid w:val="00800C85"/>
    <w:rsid w:val="00802DC4"/>
    <w:rsid w:val="008037F9"/>
    <w:rsid w:val="008039A7"/>
    <w:rsid w:val="00803FF4"/>
    <w:rsid w:val="008047D4"/>
    <w:rsid w:val="00804894"/>
    <w:rsid w:val="008048A4"/>
    <w:rsid w:val="00805224"/>
    <w:rsid w:val="008056C9"/>
    <w:rsid w:val="008056CB"/>
    <w:rsid w:val="0080572A"/>
    <w:rsid w:val="00806C15"/>
    <w:rsid w:val="00815853"/>
    <w:rsid w:val="0081656F"/>
    <w:rsid w:val="00817643"/>
    <w:rsid w:val="00820FD1"/>
    <w:rsid w:val="008323FA"/>
    <w:rsid w:val="00833237"/>
    <w:rsid w:val="00835DF7"/>
    <w:rsid w:val="008361E9"/>
    <w:rsid w:val="008367AA"/>
    <w:rsid w:val="00837414"/>
    <w:rsid w:val="00837B9E"/>
    <w:rsid w:val="00842616"/>
    <w:rsid w:val="00842707"/>
    <w:rsid w:val="0084307E"/>
    <w:rsid w:val="00845961"/>
    <w:rsid w:val="00850BCD"/>
    <w:rsid w:val="00851E68"/>
    <w:rsid w:val="00852DE7"/>
    <w:rsid w:val="00855A1E"/>
    <w:rsid w:val="0086314B"/>
    <w:rsid w:val="00864A19"/>
    <w:rsid w:val="00864B34"/>
    <w:rsid w:val="00864E24"/>
    <w:rsid w:val="00870927"/>
    <w:rsid w:val="0087245B"/>
    <w:rsid w:val="00877ABD"/>
    <w:rsid w:val="008804B9"/>
    <w:rsid w:val="008821FC"/>
    <w:rsid w:val="00882E9C"/>
    <w:rsid w:val="008838F5"/>
    <w:rsid w:val="00884E91"/>
    <w:rsid w:val="00885EDE"/>
    <w:rsid w:val="00886B5E"/>
    <w:rsid w:val="0088781E"/>
    <w:rsid w:val="0089588F"/>
    <w:rsid w:val="008A3212"/>
    <w:rsid w:val="008A3EFB"/>
    <w:rsid w:val="008A6793"/>
    <w:rsid w:val="008A78FB"/>
    <w:rsid w:val="008B0E97"/>
    <w:rsid w:val="008B1E94"/>
    <w:rsid w:val="008B2634"/>
    <w:rsid w:val="008B2CA9"/>
    <w:rsid w:val="008B2EAB"/>
    <w:rsid w:val="008B35B9"/>
    <w:rsid w:val="008B4D4B"/>
    <w:rsid w:val="008B5874"/>
    <w:rsid w:val="008B6FD3"/>
    <w:rsid w:val="008B712F"/>
    <w:rsid w:val="008B7339"/>
    <w:rsid w:val="008B78D9"/>
    <w:rsid w:val="008C072E"/>
    <w:rsid w:val="008C2025"/>
    <w:rsid w:val="008C39A1"/>
    <w:rsid w:val="008C41D8"/>
    <w:rsid w:val="008C454E"/>
    <w:rsid w:val="008C48E2"/>
    <w:rsid w:val="008C5089"/>
    <w:rsid w:val="008C606B"/>
    <w:rsid w:val="008D07BC"/>
    <w:rsid w:val="008D1545"/>
    <w:rsid w:val="008D30D8"/>
    <w:rsid w:val="008D41DC"/>
    <w:rsid w:val="008E170E"/>
    <w:rsid w:val="008E370B"/>
    <w:rsid w:val="008E48C4"/>
    <w:rsid w:val="008E4F33"/>
    <w:rsid w:val="008F1EDE"/>
    <w:rsid w:val="008F2EF7"/>
    <w:rsid w:val="008F35C8"/>
    <w:rsid w:val="008F4693"/>
    <w:rsid w:val="008F6C71"/>
    <w:rsid w:val="0090034F"/>
    <w:rsid w:val="00900655"/>
    <w:rsid w:val="00907276"/>
    <w:rsid w:val="00907BE3"/>
    <w:rsid w:val="0091138F"/>
    <w:rsid w:val="00912836"/>
    <w:rsid w:val="009129AA"/>
    <w:rsid w:val="00915120"/>
    <w:rsid w:val="009179DF"/>
    <w:rsid w:val="009229F8"/>
    <w:rsid w:val="00924414"/>
    <w:rsid w:val="009248A4"/>
    <w:rsid w:val="0092548A"/>
    <w:rsid w:val="0092591B"/>
    <w:rsid w:val="00925FC7"/>
    <w:rsid w:val="00927856"/>
    <w:rsid w:val="009334EB"/>
    <w:rsid w:val="00935646"/>
    <w:rsid w:val="00937D1A"/>
    <w:rsid w:val="009412AF"/>
    <w:rsid w:val="00941315"/>
    <w:rsid w:val="00941F22"/>
    <w:rsid w:val="00942D46"/>
    <w:rsid w:val="00943477"/>
    <w:rsid w:val="00944749"/>
    <w:rsid w:val="00944D26"/>
    <w:rsid w:val="0094508F"/>
    <w:rsid w:val="00946EAE"/>
    <w:rsid w:val="00950C78"/>
    <w:rsid w:val="009527EF"/>
    <w:rsid w:val="00952CE6"/>
    <w:rsid w:val="00954BFF"/>
    <w:rsid w:val="00954CE5"/>
    <w:rsid w:val="00955754"/>
    <w:rsid w:val="00957180"/>
    <w:rsid w:val="00960810"/>
    <w:rsid w:val="00964B39"/>
    <w:rsid w:val="00966B0A"/>
    <w:rsid w:val="009674B5"/>
    <w:rsid w:val="009674E3"/>
    <w:rsid w:val="0096783A"/>
    <w:rsid w:val="00970ED3"/>
    <w:rsid w:val="00976937"/>
    <w:rsid w:val="009824D8"/>
    <w:rsid w:val="009839D3"/>
    <w:rsid w:val="00985144"/>
    <w:rsid w:val="009907CA"/>
    <w:rsid w:val="00992275"/>
    <w:rsid w:val="0099266C"/>
    <w:rsid w:val="009936E2"/>
    <w:rsid w:val="009A0B8D"/>
    <w:rsid w:val="009A0E06"/>
    <w:rsid w:val="009A360E"/>
    <w:rsid w:val="009A3AB4"/>
    <w:rsid w:val="009A3B2B"/>
    <w:rsid w:val="009A5D10"/>
    <w:rsid w:val="009A645B"/>
    <w:rsid w:val="009B0061"/>
    <w:rsid w:val="009B10C4"/>
    <w:rsid w:val="009B18DF"/>
    <w:rsid w:val="009B418D"/>
    <w:rsid w:val="009B7FAD"/>
    <w:rsid w:val="009C1A2F"/>
    <w:rsid w:val="009C6958"/>
    <w:rsid w:val="009C6AEE"/>
    <w:rsid w:val="009D17FC"/>
    <w:rsid w:val="009D2AF9"/>
    <w:rsid w:val="009D3BD3"/>
    <w:rsid w:val="009D7134"/>
    <w:rsid w:val="009E11BA"/>
    <w:rsid w:val="009E4242"/>
    <w:rsid w:val="009E5ABC"/>
    <w:rsid w:val="009E7767"/>
    <w:rsid w:val="009E7E15"/>
    <w:rsid w:val="009F0647"/>
    <w:rsid w:val="009F1D7D"/>
    <w:rsid w:val="009F72B8"/>
    <w:rsid w:val="00A00D61"/>
    <w:rsid w:val="00A02190"/>
    <w:rsid w:val="00A02292"/>
    <w:rsid w:val="00A07651"/>
    <w:rsid w:val="00A10862"/>
    <w:rsid w:val="00A10E9A"/>
    <w:rsid w:val="00A1195B"/>
    <w:rsid w:val="00A13921"/>
    <w:rsid w:val="00A1531C"/>
    <w:rsid w:val="00A15C81"/>
    <w:rsid w:val="00A16762"/>
    <w:rsid w:val="00A168E5"/>
    <w:rsid w:val="00A203D8"/>
    <w:rsid w:val="00A24C7A"/>
    <w:rsid w:val="00A25D7D"/>
    <w:rsid w:val="00A30CC3"/>
    <w:rsid w:val="00A31CB7"/>
    <w:rsid w:val="00A37E3A"/>
    <w:rsid w:val="00A43A14"/>
    <w:rsid w:val="00A45F19"/>
    <w:rsid w:val="00A50FB8"/>
    <w:rsid w:val="00A53691"/>
    <w:rsid w:val="00A536AC"/>
    <w:rsid w:val="00A5530A"/>
    <w:rsid w:val="00A55371"/>
    <w:rsid w:val="00A61B48"/>
    <w:rsid w:val="00A62EC6"/>
    <w:rsid w:val="00A6330A"/>
    <w:rsid w:val="00A637D6"/>
    <w:rsid w:val="00A639AF"/>
    <w:rsid w:val="00A65DE1"/>
    <w:rsid w:val="00A6729C"/>
    <w:rsid w:val="00A67E22"/>
    <w:rsid w:val="00A70714"/>
    <w:rsid w:val="00A724A9"/>
    <w:rsid w:val="00A7326E"/>
    <w:rsid w:val="00A73CA5"/>
    <w:rsid w:val="00A74177"/>
    <w:rsid w:val="00A7706C"/>
    <w:rsid w:val="00A80F14"/>
    <w:rsid w:val="00A84DF4"/>
    <w:rsid w:val="00A85851"/>
    <w:rsid w:val="00A87C43"/>
    <w:rsid w:val="00A87C8E"/>
    <w:rsid w:val="00A932CB"/>
    <w:rsid w:val="00A933BC"/>
    <w:rsid w:val="00A94727"/>
    <w:rsid w:val="00A95F21"/>
    <w:rsid w:val="00A96B70"/>
    <w:rsid w:val="00A96CE4"/>
    <w:rsid w:val="00AA0C47"/>
    <w:rsid w:val="00AA25E3"/>
    <w:rsid w:val="00AA48EB"/>
    <w:rsid w:val="00AA4AE7"/>
    <w:rsid w:val="00AA7F0D"/>
    <w:rsid w:val="00AB11A1"/>
    <w:rsid w:val="00AB267A"/>
    <w:rsid w:val="00AB4086"/>
    <w:rsid w:val="00AB480C"/>
    <w:rsid w:val="00AB6053"/>
    <w:rsid w:val="00AB70B1"/>
    <w:rsid w:val="00AB7A36"/>
    <w:rsid w:val="00AD3816"/>
    <w:rsid w:val="00AD42E1"/>
    <w:rsid w:val="00AD49F2"/>
    <w:rsid w:val="00AD5076"/>
    <w:rsid w:val="00AD527E"/>
    <w:rsid w:val="00AE1A7A"/>
    <w:rsid w:val="00AE1E91"/>
    <w:rsid w:val="00AE2DA0"/>
    <w:rsid w:val="00AE34D5"/>
    <w:rsid w:val="00AE62FE"/>
    <w:rsid w:val="00AE64F8"/>
    <w:rsid w:val="00AE68ED"/>
    <w:rsid w:val="00AF05FA"/>
    <w:rsid w:val="00AF07C0"/>
    <w:rsid w:val="00AF1DE3"/>
    <w:rsid w:val="00AF2E6B"/>
    <w:rsid w:val="00AF350D"/>
    <w:rsid w:val="00AF587B"/>
    <w:rsid w:val="00AF6643"/>
    <w:rsid w:val="00AF6DD2"/>
    <w:rsid w:val="00AF7070"/>
    <w:rsid w:val="00AF7778"/>
    <w:rsid w:val="00B007BA"/>
    <w:rsid w:val="00B0143C"/>
    <w:rsid w:val="00B03B12"/>
    <w:rsid w:val="00B04EB0"/>
    <w:rsid w:val="00B11B75"/>
    <w:rsid w:val="00B123EA"/>
    <w:rsid w:val="00B12862"/>
    <w:rsid w:val="00B13817"/>
    <w:rsid w:val="00B15A46"/>
    <w:rsid w:val="00B1739A"/>
    <w:rsid w:val="00B22E73"/>
    <w:rsid w:val="00B23464"/>
    <w:rsid w:val="00B23BD0"/>
    <w:rsid w:val="00B24211"/>
    <w:rsid w:val="00B306BB"/>
    <w:rsid w:val="00B31911"/>
    <w:rsid w:val="00B3366F"/>
    <w:rsid w:val="00B34F00"/>
    <w:rsid w:val="00B34FDC"/>
    <w:rsid w:val="00B40365"/>
    <w:rsid w:val="00B42313"/>
    <w:rsid w:val="00B43986"/>
    <w:rsid w:val="00B455C4"/>
    <w:rsid w:val="00B4679D"/>
    <w:rsid w:val="00B475D6"/>
    <w:rsid w:val="00B50F77"/>
    <w:rsid w:val="00B51168"/>
    <w:rsid w:val="00B545D8"/>
    <w:rsid w:val="00B555E9"/>
    <w:rsid w:val="00B56391"/>
    <w:rsid w:val="00B56A2A"/>
    <w:rsid w:val="00B60650"/>
    <w:rsid w:val="00B629C1"/>
    <w:rsid w:val="00B650BA"/>
    <w:rsid w:val="00B66AB3"/>
    <w:rsid w:val="00B670B4"/>
    <w:rsid w:val="00B708D5"/>
    <w:rsid w:val="00B70ACB"/>
    <w:rsid w:val="00B75D2C"/>
    <w:rsid w:val="00B80C22"/>
    <w:rsid w:val="00B83FCC"/>
    <w:rsid w:val="00B8458C"/>
    <w:rsid w:val="00B86D69"/>
    <w:rsid w:val="00B8728C"/>
    <w:rsid w:val="00B878EB"/>
    <w:rsid w:val="00B90B96"/>
    <w:rsid w:val="00B90CBC"/>
    <w:rsid w:val="00B917CB"/>
    <w:rsid w:val="00B9368F"/>
    <w:rsid w:val="00B93DFE"/>
    <w:rsid w:val="00B95B21"/>
    <w:rsid w:val="00B96A7C"/>
    <w:rsid w:val="00B97939"/>
    <w:rsid w:val="00BA5D6E"/>
    <w:rsid w:val="00BA72B1"/>
    <w:rsid w:val="00BB0970"/>
    <w:rsid w:val="00BB2701"/>
    <w:rsid w:val="00BB27EC"/>
    <w:rsid w:val="00BB2BCB"/>
    <w:rsid w:val="00BB5234"/>
    <w:rsid w:val="00BB6FC8"/>
    <w:rsid w:val="00BB71EB"/>
    <w:rsid w:val="00BB789C"/>
    <w:rsid w:val="00BB790C"/>
    <w:rsid w:val="00BC01E6"/>
    <w:rsid w:val="00BC236D"/>
    <w:rsid w:val="00BC3195"/>
    <w:rsid w:val="00BC3AE8"/>
    <w:rsid w:val="00BC57F5"/>
    <w:rsid w:val="00BC5F80"/>
    <w:rsid w:val="00BD0F78"/>
    <w:rsid w:val="00BD1726"/>
    <w:rsid w:val="00BD1ABF"/>
    <w:rsid w:val="00BD3CBF"/>
    <w:rsid w:val="00BD720A"/>
    <w:rsid w:val="00BD7665"/>
    <w:rsid w:val="00BE1ADB"/>
    <w:rsid w:val="00BE60BE"/>
    <w:rsid w:val="00BE69DE"/>
    <w:rsid w:val="00BE6DBD"/>
    <w:rsid w:val="00BE7BE9"/>
    <w:rsid w:val="00BF26BF"/>
    <w:rsid w:val="00BF350F"/>
    <w:rsid w:val="00BF53F2"/>
    <w:rsid w:val="00BF6216"/>
    <w:rsid w:val="00BF768C"/>
    <w:rsid w:val="00C0014F"/>
    <w:rsid w:val="00C019CD"/>
    <w:rsid w:val="00C06B56"/>
    <w:rsid w:val="00C11D23"/>
    <w:rsid w:val="00C12108"/>
    <w:rsid w:val="00C127AD"/>
    <w:rsid w:val="00C12DEA"/>
    <w:rsid w:val="00C16105"/>
    <w:rsid w:val="00C16A9A"/>
    <w:rsid w:val="00C2079E"/>
    <w:rsid w:val="00C20DC8"/>
    <w:rsid w:val="00C22031"/>
    <w:rsid w:val="00C2271C"/>
    <w:rsid w:val="00C24144"/>
    <w:rsid w:val="00C26272"/>
    <w:rsid w:val="00C26446"/>
    <w:rsid w:val="00C26DC3"/>
    <w:rsid w:val="00C27671"/>
    <w:rsid w:val="00C307A9"/>
    <w:rsid w:val="00C32D79"/>
    <w:rsid w:val="00C35573"/>
    <w:rsid w:val="00C4024F"/>
    <w:rsid w:val="00C404EF"/>
    <w:rsid w:val="00C433E4"/>
    <w:rsid w:val="00C43C8A"/>
    <w:rsid w:val="00C44656"/>
    <w:rsid w:val="00C46D21"/>
    <w:rsid w:val="00C530C2"/>
    <w:rsid w:val="00C53C10"/>
    <w:rsid w:val="00C56637"/>
    <w:rsid w:val="00C60853"/>
    <w:rsid w:val="00C61ACD"/>
    <w:rsid w:val="00C6227E"/>
    <w:rsid w:val="00C624D6"/>
    <w:rsid w:val="00C64263"/>
    <w:rsid w:val="00C65B45"/>
    <w:rsid w:val="00C66B86"/>
    <w:rsid w:val="00C66D9A"/>
    <w:rsid w:val="00C673F1"/>
    <w:rsid w:val="00C7092A"/>
    <w:rsid w:val="00C72318"/>
    <w:rsid w:val="00C72407"/>
    <w:rsid w:val="00C73777"/>
    <w:rsid w:val="00C737D9"/>
    <w:rsid w:val="00C7452E"/>
    <w:rsid w:val="00C74569"/>
    <w:rsid w:val="00C81B3F"/>
    <w:rsid w:val="00C86BE8"/>
    <w:rsid w:val="00C91238"/>
    <w:rsid w:val="00C966BA"/>
    <w:rsid w:val="00C96895"/>
    <w:rsid w:val="00C971DE"/>
    <w:rsid w:val="00C971F2"/>
    <w:rsid w:val="00C974A5"/>
    <w:rsid w:val="00CA1552"/>
    <w:rsid w:val="00CA1711"/>
    <w:rsid w:val="00CA2351"/>
    <w:rsid w:val="00CA4902"/>
    <w:rsid w:val="00CA5D2E"/>
    <w:rsid w:val="00CA6166"/>
    <w:rsid w:val="00CA7021"/>
    <w:rsid w:val="00CB0507"/>
    <w:rsid w:val="00CB0800"/>
    <w:rsid w:val="00CB160D"/>
    <w:rsid w:val="00CB1DB5"/>
    <w:rsid w:val="00CB2522"/>
    <w:rsid w:val="00CB49CE"/>
    <w:rsid w:val="00CB59B7"/>
    <w:rsid w:val="00CB64A9"/>
    <w:rsid w:val="00CB7948"/>
    <w:rsid w:val="00CC1CE2"/>
    <w:rsid w:val="00CC250A"/>
    <w:rsid w:val="00CC5964"/>
    <w:rsid w:val="00CC6A0F"/>
    <w:rsid w:val="00CC7948"/>
    <w:rsid w:val="00CC7CF1"/>
    <w:rsid w:val="00CD149C"/>
    <w:rsid w:val="00CD179E"/>
    <w:rsid w:val="00CD44AD"/>
    <w:rsid w:val="00CD5335"/>
    <w:rsid w:val="00CD72B6"/>
    <w:rsid w:val="00CE1EB2"/>
    <w:rsid w:val="00CE4D15"/>
    <w:rsid w:val="00CE732E"/>
    <w:rsid w:val="00CF19D0"/>
    <w:rsid w:val="00CF2794"/>
    <w:rsid w:val="00CF3259"/>
    <w:rsid w:val="00CF7D33"/>
    <w:rsid w:val="00CF7D45"/>
    <w:rsid w:val="00CF7EC1"/>
    <w:rsid w:val="00D0036E"/>
    <w:rsid w:val="00D02A46"/>
    <w:rsid w:val="00D033F7"/>
    <w:rsid w:val="00D04397"/>
    <w:rsid w:val="00D12C2F"/>
    <w:rsid w:val="00D21379"/>
    <w:rsid w:val="00D218AA"/>
    <w:rsid w:val="00D231AD"/>
    <w:rsid w:val="00D255DE"/>
    <w:rsid w:val="00D2698F"/>
    <w:rsid w:val="00D27D0B"/>
    <w:rsid w:val="00D30D94"/>
    <w:rsid w:val="00D3106F"/>
    <w:rsid w:val="00D336DF"/>
    <w:rsid w:val="00D34715"/>
    <w:rsid w:val="00D40184"/>
    <w:rsid w:val="00D40B13"/>
    <w:rsid w:val="00D40B38"/>
    <w:rsid w:val="00D4141D"/>
    <w:rsid w:val="00D41A35"/>
    <w:rsid w:val="00D42723"/>
    <w:rsid w:val="00D44F7D"/>
    <w:rsid w:val="00D45AA3"/>
    <w:rsid w:val="00D47106"/>
    <w:rsid w:val="00D50070"/>
    <w:rsid w:val="00D62BE7"/>
    <w:rsid w:val="00D64441"/>
    <w:rsid w:val="00D70D40"/>
    <w:rsid w:val="00D73623"/>
    <w:rsid w:val="00D83011"/>
    <w:rsid w:val="00D85619"/>
    <w:rsid w:val="00D876A1"/>
    <w:rsid w:val="00D87D63"/>
    <w:rsid w:val="00D92F34"/>
    <w:rsid w:val="00D9581B"/>
    <w:rsid w:val="00D95CFA"/>
    <w:rsid w:val="00DA1C3E"/>
    <w:rsid w:val="00DA2121"/>
    <w:rsid w:val="00DA2303"/>
    <w:rsid w:val="00DA29CD"/>
    <w:rsid w:val="00DA3675"/>
    <w:rsid w:val="00DA3D77"/>
    <w:rsid w:val="00DA5141"/>
    <w:rsid w:val="00DA59D3"/>
    <w:rsid w:val="00DA6BE7"/>
    <w:rsid w:val="00DB4D59"/>
    <w:rsid w:val="00DB5EB6"/>
    <w:rsid w:val="00DB6107"/>
    <w:rsid w:val="00DC1C54"/>
    <w:rsid w:val="00DC2B6E"/>
    <w:rsid w:val="00DC4F71"/>
    <w:rsid w:val="00DC6448"/>
    <w:rsid w:val="00DD3A0C"/>
    <w:rsid w:val="00DD50E4"/>
    <w:rsid w:val="00DD5FFD"/>
    <w:rsid w:val="00DD69FE"/>
    <w:rsid w:val="00DD7D34"/>
    <w:rsid w:val="00DE1154"/>
    <w:rsid w:val="00DE1805"/>
    <w:rsid w:val="00DE243F"/>
    <w:rsid w:val="00DE37D7"/>
    <w:rsid w:val="00DE477E"/>
    <w:rsid w:val="00DE56E6"/>
    <w:rsid w:val="00DE6757"/>
    <w:rsid w:val="00DF043C"/>
    <w:rsid w:val="00DF1534"/>
    <w:rsid w:val="00DF3430"/>
    <w:rsid w:val="00DF3654"/>
    <w:rsid w:val="00DF47FC"/>
    <w:rsid w:val="00DF7D81"/>
    <w:rsid w:val="00E00EB4"/>
    <w:rsid w:val="00E03E82"/>
    <w:rsid w:val="00E04A29"/>
    <w:rsid w:val="00E05424"/>
    <w:rsid w:val="00E06D41"/>
    <w:rsid w:val="00E11CF0"/>
    <w:rsid w:val="00E12A23"/>
    <w:rsid w:val="00E12CB4"/>
    <w:rsid w:val="00E1317D"/>
    <w:rsid w:val="00E13B61"/>
    <w:rsid w:val="00E1591F"/>
    <w:rsid w:val="00E16C9E"/>
    <w:rsid w:val="00E17FF5"/>
    <w:rsid w:val="00E22046"/>
    <w:rsid w:val="00E22EAE"/>
    <w:rsid w:val="00E230E4"/>
    <w:rsid w:val="00E23824"/>
    <w:rsid w:val="00E262B4"/>
    <w:rsid w:val="00E27044"/>
    <w:rsid w:val="00E2719C"/>
    <w:rsid w:val="00E348CF"/>
    <w:rsid w:val="00E350DD"/>
    <w:rsid w:val="00E45ED2"/>
    <w:rsid w:val="00E473E9"/>
    <w:rsid w:val="00E4784E"/>
    <w:rsid w:val="00E47C1C"/>
    <w:rsid w:val="00E50567"/>
    <w:rsid w:val="00E51798"/>
    <w:rsid w:val="00E55755"/>
    <w:rsid w:val="00E55E58"/>
    <w:rsid w:val="00E57DEF"/>
    <w:rsid w:val="00E60409"/>
    <w:rsid w:val="00E60D23"/>
    <w:rsid w:val="00E614AF"/>
    <w:rsid w:val="00E64A25"/>
    <w:rsid w:val="00E66893"/>
    <w:rsid w:val="00E67D5B"/>
    <w:rsid w:val="00E704CD"/>
    <w:rsid w:val="00E7125A"/>
    <w:rsid w:val="00E71C25"/>
    <w:rsid w:val="00E7222B"/>
    <w:rsid w:val="00E72C98"/>
    <w:rsid w:val="00E73682"/>
    <w:rsid w:val="00E7418D"/>
    <w:rsid w:val="00E75C43"/>
    <w:rsid w:val="00E76479"/>
    <w:rsid w:val="00E8123B"/>
    <w:rsid w:val="00E8136D"/>
    <w:rsid w:val="00E825EC"/>
    <w:rsid w:val="00E8458E"/>
    <w:rsid w:val="00E84662"/>
    <w:rsid w:val="00E90AE4"/>
    <w:rsid w:val="00EA23CD"/>
    <w:rsid w:val="00EA2DC0"/>
    <w:rsid w:val="00EA6EBE"/>
    <w:rsid w:val="00EA7F87"/>
    <w:rsid w:val="00EB00E8"/>
    <w:rsid w:val="00EB1374"/>
    <w:rsid w:val="00EB1403"/>
    <w:rsid w:val="00EB2069"/>
    <w:rsid w:val="00EB2D20"/>
    <w:rsid w:val="00EB60B9"/>
    <w:rsid w:val="00EC0B79"/>
    <w:rsid w:val="00EC315A"/>
    <w:rsid w:val="00EC4621"/>
    <w:rsid w:val="00EC7F45"/>
    <w:rsid w:val="00ED06F9"/>
    <w:rsid w:val="00ED0939"/>
    <w:rsid w:val="00ED0C9F"/>
    <w:rsid w:val="00ED1E90"/>
    <w:rsid w:val="00ED3734"/>
    <w:rsid w:val="00ED3B06"/>
    <w:rsid w:val="00ED3C16"/>
    <w:rsid w:val="00ED64AB"/>
    <w:rsid w:val="00EE10DD"/>
    <w:rsid w:val="00EE350B"/>
    <w:rsid w:val="00EE35F5"/>
    <w:rsid w:val="00EE5846"/>
    <w:rsid w:val="00EF447A"/>
    <w:rsid w:val="00EF5B92"/>
    <w:rsid w:val="00EF7F41"/>
    <w:rsid w:val="00F00DE7"/>
    <w:rsid w:val="00F021FC"/>
    <w:rsid w:val="00F02D9F"/>
    <w:rsid w:val="00F0513A"/>
    <w:rsid w:val="00F0738A"/>
    <w:rsid w:val="00F07447"/>
    <w:rsid w:val="00F07A83"/>
    <w:rsid w:val="00F07C73"/>
    <w:rsid w:val="00F11DD1"/>
    <w:rsid w:val="00F147F1"/>
    <w:rsid w:val="00F14CE7"/>
    <w:rsid w:val="00F156B9"/>
    <w:rsid w:val="00F25C44"/>
    <w:rsid w:val="00F32E0B"/>
    <w:rsid w:val="00F3541E"/>
    <w:rsid w:val="00F35767"/>
    <w:rsid w:val="00F4163B"/>
    <w:rsid w:val="00F433F0"/>
    <w:rsid w:val="00F454C6"/>
    <w:rsid w:val="00F47CEF"/>
    <w:rsid w:val="00F50D70"/>
    <w:rsid w:val="00F50FAC"/>
    <w:rsid w:val="00F51DFF"/>
    <w:rsid w:val="00F55496"/>
    <w:rsid w:val="00F60904"/>
    <w:rsid w:val="00F63852"/>
    <w:rsid w:val="00F654B7"/>
    <w:rsid w:val="00F660F6"/>
    <w:rsid w:val="00F674A8"/>
    <w:rsid w:val="00F707DD"/>
    <w:rsid w:val="00F74E3D"/>
    <w:rsid w:val="00F75ED4"/>
    <w:rsid w:val="00F8048E"/>
    <w:rsid w:val="00F816E9"/>
    <w:rsid w:val="00F86DBC"/>
    <w:rsid w:val="00F86DBD"/>
    <w:rsid w:val="00F90EBD"/>
    <w:rsid w:val="00F9170D"/>
    <w:rsid w:val="00F9270E"/>
    <w:rsid w:val="00F94219"/>
    <w:rsid w:val="00F94CE6"/>
    <w:rsid w:val="00F9644C"/>
    <w:rsid w:val="00FA44B1"/>
    <w:rsid w:val="00FA4930"/>
    <w:rsid w:val="00FA76A8"/>
    <w:rsid w:val="00FB0ACF"/>
    <w:rsid w:val="00FB0CE6"/>
    <w:rsid w:val="00FB515E"/>
    <w:rsid w:val="00FB5D49"/>
    <w:rsid w:val="00FC0E8C"/>
    <w:rsid w:val="00FC24C1"/>
    <w:rsid w:val="00FC2E81"/>
    <w:rsid w:val="00FC4905"/>
    <w:rsid w:val="00FC6C0D"/>
    <w:rsid w:val="00FD2F43"/>
    <w:rsid w:val="00FD304B"/>
    <w:rsid w:val="00FD530F"/>
    <w:rsid w:val="00FD64DE"/>
    <w:rsid w:val="00FE22AC"/>
    <w:rsid w:val="00FE27B7"/>
    <w:rsid w:val="00FE4DD5"/>
    <w:rsid w:val="00FF0098"/>
    <w:rsid w:val="00FF07DD"/>
    <w:rsid w:val="00FF4222"/>
    <w:rsid w:val="00FF50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3CCA6755"/>
  <w14:defaultImageDpi w14:val="0"/>
  <w15:docId w15:val="{8EA06070-FE49-42A2-A646-7927D932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8E2"/>
    <w:rPr>
      <w:rFonts w:ascii="Arial" w:hAnsi="Arial"/>
      <w:sz w:val="24"/>
    </w:rPr>
  </w:style>
  <w:style w:type="paragraph" w:styleId="Heading1">
    <w:name w:val="heading 1"/>
    <w:basedOn w:val="Normal"/>
    <w:next w:val="Normal"/>
    <w:link w:val="Heading1Char"/>
    <w:uiPriority w:val="9"/>
    <w:qFormat/>
    <w:rsid w:val="00C44656"/>
    <w:pPr>
      <w:keepNext/>
      <w:spacing w:before="240" w:after="120"/>
      <w:outlineLvl w:val="0"/>
    </w:pPr>
    <w:rPr>
      <w:b/>
      <w:kern w:val="28"/>
      <w:sz w:val="32"/>
    </w:rPr>
  </w:style>
  <w:style w:type="paragraph" w:styleId="Heading2">
    <w:name w:val="heading 2"/>
    <w:basedOn w:val="Normal"/>
    <w:next w:val="Normal"/>
    <w:link w:val="Heading2Char"/>
    <w:uiPriority w:val="9"/>
    <w:qFormat/>
    <w:rsid w:val="00C44656"/>
    <w:pPr>
      <w:keepNext/>
      <w:spacing w:before="240" w:after="60"/>
      <w:outlineLvl w:val="1"/>
    </w:pPr>
    <w:rPr>
      <w:b/>
      <w:sz w:val="28"/>
    </w:rPr>
  </w:style>
  <w:style w:type="paragraph" w:styleId="Heading3">
    <w:name w:val="heading 3"/>
    <w:basedOn w:val="Normal"/>
    <w:next w:val="Normal"/>
    <w:link w:val="Heading3Char"/>
    <w:uiPriority w:val="9"/>
    <w:qFormat/>
    <w:rsid w:val="00C44656"/>
    <w:pPr>
      <w:keepNext/>
      <w:spacing w:before="240" w:after="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NormalNumber">
    <w:name w:val="Normal Number"/>
    <w:basedOn w:val="Normal"/>
    <w:rsid w:val="00C44656"/>
    <w:pPr>
      <w:numPr>
        <w:numId w:val="1"/>
      </w:numPr>
      <w:tabs>
        <w:tab w:val="clear" w:pos="720"/>
      </w:tabs>
      <w:spacing w:after="240" w:line="480" w:lineRule="auto"/>
    </w:pPr>
    <w:rPr>
      <w:lang w:val="en-GB"/>
    </w:rPr>
  </w:style>
  <w:style w:type="paragraph" w:styleId="Quote">
    <w:name w:val="Quote"/>
    <w:basedOn w:val="Normal"/>
    <w:link w:val="QuoteChar"/>
    <w:uiPriority w:val="29"/>
    <w:qFormat/>
    <w:rsid w:val="00C44656"/>
    <w:pPr>
      <w:spacing w:after="120"/>
      <w:ind w:left="720" w:right="720"/>
    </w:pPr>
  </w:style>
  <w:style w:type="character" w:customStyle="1" w:styleId="QuoteChar">
    <w:name w:val="Quote Char"/>
    <w:basedOn w:val="DefaultParagraphFont"/>
    <w:link w:val="Quote"/>
    <w:uiPriority w:val="29"/>
    <w:locked/>
    <w:rPr>
      <w:rFonts w:ascii="Arial" w:hAnsi="Arial" w:cs="Times New Roman"/>
      <w:i/>
      <w:iCs/>
      <w:color w:val="404040" w:themeColor="text1" w:themeTint="BF"/>
      <w:sz w:val="24"/>
    </w:rPr>
  </w:style>
  <w:style w:type="paragraph" w:customStyle="1" w:styleId="Transcript">
    <w:name w:val="Transcript"/>
    <w:basedOn w:val="Quote"/>
    <w:rsid w:val="00C44656"/>
    <w:pPr>
      <w:ind w:left="1440" w:hanging="720"/>
    </w:pPr>
  </w:style>
  <w:style w:type="character" w:customStyle="1" w:styleId="Citation">
    <w:name w:val="Citation"/>
    <w:basedOn w:val="DefaultParagraphFont"/>
    <w:rsid w:val="00C44656"/>
    <w:rPr>
      <w:rFonts w:ascii="Courier New" w:hAnsi="Courier New" w:cs="Times New Roman"/>
      <w:b/>
      <w:i/>
      <w:sz w:val="24"/>
    </w:rPr>
  </w:style>
  <w:style w:type="paragraph" w:styleId="Header">
    <w:name w:val="header"/>
    <w:basedOn w:val="Normal"/>
    <w:link w:val="HeaderChar"/>
    <w:uiPriority w:val="99"/>
    <w:semiHidden/>
    <w:rsid w:val="00C44656"/>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4"/>
    </w:rPr>
  </w:style>
  <w:style w:type="paragraph" w:styleId="Footer">
    <w:name w:val="footer"/>
    <w:basedOn w:val="Normal"/>
    <w:link w:val="FooterChar"/>
    <w:uiPriority w:val="99"/>
    <w:rsid w:val="00C44656"/>
    <w:pPr>
      <w:tabs>
        <w:tab w:val="center" w:pos="4320"/>
        <w:tab w:val="right" w:pos="8640"/>
      </w:tabs>
    </w:pPr>
  </w:style>
  <w:style w:type="character" w:customStyle="1" w:styleId="FooterChar">
    <w:name w:val="Footer Char"/>
    <w:basedOn w:val="DefaultParagraphFont"/>
    <w:link w:val="Footer"/>
    <w:uiPriority w:val="99"/>
    <w:locked/>
    <w:rsid w:val="00A13921"/>
    <w:rPr>
      <w:rFonts w:ascii="Arial" w:hAnsi="Arial" w:cs="Times New Roman"/>
      <w:sz w:val="24"/>
    </w:rPr>
  </w:style>
  <w:style w:type="character" w:styleId="PageNumber">
    <w:name w:val="page number"/>
    <w:basedOn w:val="DefaultParagraphFont"/>
    <w:uiPriority w:val="99"/>
    <w:semiHidden/>
    <w:rsid w:val="00C44656"/>
    <w:rPr>
      <w:rFonts w:ascii="Courier New" w:hAnsi="Courier New" w:cs="Times New Roman"/>
    </w:rPr>
  </w:style>
  <w:style w:type="paragraph" w:styleId="DocumentMap">
    <w:name w:val="Document Map"/>
    <w:basedOn w:val="Normal"/>
    <w:link w:val="DocumentMapChar"/>
    <w:uiPriority w:val="99"/>
    <w:semiHidden/>
    <w:rsid w:val="00C4465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ascii="Segoe UI" w:hAnsi="Segoe UI" w:cs="Segoe UI"/>
      <w:sz w:val="16"/>
      <w:szCs w:val="16"/>
    </w:rPr>
  </w:style>
  <w:style w:type="paragraph" w:styleId="PlainText">
    <w:name w:val="Plain Text"/>
    <w:basedOn w:val="Normal"/>
    <w:link w:val="PlainTextChar"/>
    <w:uiPriority w:val="99"/>
    <w:semiHidden/>
    <w:rsid w:val="00C44656"/>
    <w:rPr>
      <w:rFonts w:ascii="Courier New" w:hAnsi="Courier New"/>
      <w:sz w:val="20"/>
      <w:lang w:val="en-US"/>
    </w:rPr>
  </w:style>
  <w:style w:type="character" w:customStyle="1" w:styleId="PlainTextChar">
    <w:name w:val="Plain Text Char"/>
    <w:basedOn w:val="DefaultParagraphFont"/>
    <w:link w:val="PlainText"/>
    <w:uiPriority w:val="99"/>
    <w:semiHidden/>
    <w:locked/>
    <w:rPr>
      <w:rFonts w:ascii="Courier New" w:hAnsi="Courier New" w:cs="Courier New"/>
    </w:rPr>
  </w:style>
  <w:style w:type="table" w:styleId="TableGrid">
    <w:name w:val="Table Grid"/>
    <w:basedOn w:val="TableNormal"/>
    <w:uiPriority w:val="59"/>
    <w:rsid w:val="00A13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13921"/>
    <w:rPr>
      <w:sz w:val="20"/>
    </w:rPr>
  </w:style>
  <w:style w:type="character" w:customStyle="1" w:styleId="EndnoteTextChar">
    <w:name w:val="Endnote Text Char"/>
    <w:basedOn w:val="DefaultParagraphFont"/>
    <w:link w:val="EndnoteText"/>
    <w:uiPriority w:val="99"/>
    <w:locked/>
    <w:rsid w:val="00A13921"/>
    <w:rPr>
      <w:rFonts w:ascii="Arial" w:hAnsi="Arial" w:cs="Times New Roman"/>
    </w:rPr>
  </w:style>
  <w:style w:type="character" w:styleId="EndnoteReference">
    <w:name w:val="endnote reference"/>
    <w:basedOn w:val="DefaultParagraphFont"/>
    <w:uiPriority w:val="99"/>
    <w:unhideWhenUsed/>
    <w:rsid w:val="00A13921"/>
    <w:rPr>
      <w:rFonts w:cs="Times New Roman"/>
      <w:vertAlign w:val="superscript"/>
    </w:rPr>
  </w:style>
  <w:style w:type="character" w:styleId="Hyperlink">
    <w:name w:val="Hyperlink"/>
    <w:basedOn w:val="DefaultParagraphFont"/>
    <w:uiPriority w:val="99"/>
    <w:unhideWhenUsed/>
    <w:rsid w:val="00A13921"/>
    <w:rPr>
      <w:rFonts w:cs="Times New Roman"/>
      <w:color w:val="0000FF" w:themeColor="hyperlink"/>
      <w:u w:val="single"/>
    </w:rPr>
  </w:style>
  <w:style w:type="paragraph" w:styleId="ListParagraph">
    <w:name w:val="List Paragraph"/>
    <w:basedOn w:val="Normal"/>
    <w:uiPriority w:val="1"/>
    <w:qFormat/>
    <w:rsid w:val="00A13921"/>
    <w:pPr>
      <w:ind w:left="720"/>
      <w:contextualSpacing/>
    </w:pPr>
  </w:style>
  <w:style w:type="character" w:customStyle="1" w:styleId="tightinline1">
    <w:name w:val="tightinline1"/>
    <w:basedOn w:val="DefaultParagraphFont"/>
    <w:rsid w:val="00A13921"/>
    <w:rPr>
      <w:rFonts w:cs="Times New Roman"/>
    </w:rPr>
  </w:style>
  <w:style w:type="paragraph" w:styleId="TOCHeading">
    <w:name w:val="TOC Heading"/>
    <w:basedOn w:val="Heading1"/>
    <w:next w:val="Normal"/>
    <w:uiPriority w:val="39"/>
    <w:unhideWhenUsed/>
    <w:qFormat/>
    <w:rsid w:val="00A13921"/>
    <w:pPr>
      <w:keepLines/>
      <w:spacing w:before="480" w:after="0" w:line="276" w:lineRule="auto"/>
      <w:outlineLvl w:val="9"/>
    </w:pPr>
    <w:rPr>
      <w:rFonts w:asciiTheme="majorHAnsi" w:eastAsiaTheme="majorEastAsia" w:hAnsiTheme="majorHAnsi"/>
      <w:bCs/>
      <w:color w:val="365F91" w:themeColor="accent1" w:themeShade="BF"/>
      <w:kern w:val="0"/>
      <w:sz w:val="28"/>
      <w:szCs w:val="28"/>
      <w:lang w:val="en-US" w:eastAsia="ja-JP"/>
    </w:rPr>
  </w:style>
  <w:style w:type="paragraph" w:styleId="TOC1">
    <w:name w:val="toc 1"/>
    <w:basedOn w:val="Normal"/>
    <w:next w:val="Normal"/>
    <w:autoRedefine/>
    <w:uiPriority w:val="39"/>
    <w:unhideWhenUsed/>
    <w:rsid w:val="005F6FE9"/>
    <w:pPr>
      <w:tabs>
        <w:tab w:val="right" w:leader="dot" w:pos="10376"/>
      </w:tabs>
      <w:spacing w:after="100"/>
    </w:pPr>
  </w:style>
  <w:style w:type="paragraph" w:styleId="TOC3">
    <w:name w:val="toc 3"/>
    <w:basedOn w:val="Normal"/>
    <w:next w:val="Normal"/>
    <w:autoRedefine/>
    <w:uiPriority w:val="39"/>
    <w:unhideWhenUsed/>
    <w:rsid w:val="00A13921"/>
    <w:pPr>
      <w:spacing w:after="100"/>
      <w:ind w:left="480"/>
    </w:pPr>
  </w:style>
  <w:style w:type="paragraph" w:styleId="BalloonText">
    <w:name w:val="Balloon Text"/>
    <w:basedOn w:val="Normal"/>
    <w:link w:val="BalloonTextChar"/>
    <w:uiPriority w:val="99"/>
    <w:semiHidden/>
    <w:unhideWhenUsed/>
    <w:rsid w:val="00A139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3921"/>
    <w:rPr>
      <w:rFonts w:ascii="Tahoma" w:hAnsi="Tahoma" w:cs="Tahoma"/>
      <w:sz w:val="16"/>
      <w:szCs w:val="16"/>
    </w:rPr>
  </w:style>
  <w:style w:type="character" w:styleId="HTMLCite">
    <w:name w:val="HTML Cite"/>
    <w:basedOn w:val="DefaultParagraphFont"/>
    <w:uiPriority w:val="99"/>
    <w:semiHidden/>
    <w:unhideWhenUsed/>
    <w:rsid w:val="00A13921"/>
    <w:rPr>
      <w:rFonts w:cs="Times New Roman"/>
      <w:i/>
      <w:iCs/>
    </w:rPr>
  </w:style>
  <w:style w:type="paragraph" w:styleId="FootnoteText">
    <w:name w:val="footnote text"/>
    <w:basedOn w:val="Normal"/>
    <w:link w:val="FootnoteTextChar"/>
    <w:uiPriority w:val="99"/>
    <w:unhideWhenUsed/>
    <w:rsid w:val="00A13921"/>
    <w:rPr>
      <w:sz w:val="20"/>
    </w:rPr>
  </w:style>
  <w:style w:type="character" w:customStyle="1" w:styleId="FootnoteTextChar">
    <w:name w:val="Footnote Text Char"/>
    <w:basedOn w:val="DefaultParagraphFont"/>
    <w:link w:val="FootnoteText"/>
    <w:uiPriority w:val="99"/>
    <w:locked/>
    <w:rsid w:val="00A13921"/>
    <w:rPr>
      <w:rFonts w:ascii="Arial" w:hAnsi="Arial" w:cs="Times New Roman"/>
    </w:rPr>
  </w:style>
  <w:style w:type="character" w:styleId="FootnoteReference">
    <w:name w:val="footnote reference"/>
    <w:basedOn w:val="DefaultParagraphFont"/>
    <w:uiPriority w:val="99"/>
    <w:semiHidden/>
    <w:unhideWhenUsed/>
    <w:rsid w:val="00A13921"/>
    <w:rPr>
      <w:rFonts w:cs="Times New Roman"/>
      <w:vertAlign w:val="superscript"/>
    </w:rPr>
  </w:style>
  <w:style w:type="character" w:styleId="CommentReference">
    <w:name w:val="annotation reference"/>
    <w:basedOn w:val="DefaultParagraphFont"/>
    <w:uiPriority w:val="99"/>
    <w:semiHidden/>
    <w:unhideWhenUsed/>
    <w:rsid w:val="00A13921"/>
    <w:rPr>
      <w:rFonts w:cs="Times New Roman"/>
      <w:sz w:val="16"/>
      <w:szCs w:val="16"/>
    </w:rPr>
  </w:style>
  <w:style w:type="paragraph" w:styleId="CommentText">
    <w:name w:val="annotation text"/>
    <w:basedOn w:val="Normal"/>
    <w:link w:val="CommentTextChar"/>
    <w:uiPriority w:val="99"/>
    <w:unhideWhenUsed/>
    <w:rsid w:val="00A13921"/>
    <w:rPr>
      <w:sz w:val="20"/>
    </w:rPr>
  </w:style>
  <w:style w:type="character" w:customStyle="1" w:styleId="CommentTextChar">
    <w:name w:val="Comment Text Char"/>
    <w:basedOn w:val="DefaultParagraphFont"/>
    <w:link w:val="CommentText"/>
    <w:uiPriority w:val="99"/>
    <w:locked/>
    <w:rsid w:val="00A13921"/>
    <w:rPr>
      <w:rFonts w:ascii="Arial" w:hAnsi="Arial" w:cs="Times New Roman"/>
    </w:rPr>
  </w:style>
  <w:style w:type="paragraph" w:styleId="CommentSubject">
    <w:name w:val="annotation subject"/>
    <w:basedOn w:val="CommentText"/>
    <w:next w:val="CommentText"/>
    <w:link w:val="CommentSubjectChar"/>
    <w:uiPriority w:val="99"/>
    <w:semiHidden/>
    <w:unhideWhenUsed/>
    <w:rsid w:val="00A13921"/>
    <w:rPr>
      <w:b/>
      <w:bCs/>
    </w:rPr>
  </w:style>
  <w:style w:type="character" w:customStyle="1" w:styleId="CommentSubjectChar">
    <w:name w:val="Comment Subject Char"/>
    <w:basedOn w:val="CommentTextChar"/>
    <w:link w:val="CommentSubject"/>
    <w:uiPriority w:val="99"/>
    <w:semiHidden/>
    <w:locked/>
    <w:rsid w:val="00A13921"/>
    <w:rPr>
      <w:rFonts w:ascii="Arial" w:hAnsi="Arial" w:cs="Times New Roman"/>
      <w:b/>
      <w:bCs/>
    </w:rPr>
  </w:style>
  <w:style w:type="paragraph" w:styleId="Revision">
    <w:name w:val="Revision"/>
    <w:hidden/>
    <w:uiPriority w:val="99"/>
    <w:semiHidden/>
    <w:rsid w:val="00A13921"/>
    <w:rPr>
      <w:rFonts w:ascii="Arial" w:hAnsi="Arial"/>
      <w:sz w:val="24"/>
    </w:rPr>
  </w:style>
  <w:style w:type="character" w:customStyle="1" w:styleId="apple-converted-space">
    <w:name w:val="apple-converted-space"/>
    <w:basedOn w:val="DefaultParagraphFont"/>
    <w:rsid w:val="00145D66"/>
    <w:rPr>
      <w:rFonts w:cs="Times New Roman"/>
    </w:rPr>
  </w:style>
  <w:style w:type="character" w:customStyle="1" w:styleId="counderline">
    <w:name w:val="co_underline"/>
    <w:basedOn w:val="DefaultParagraphFont"/>
    <w:rsid w:val="00145D66"/>
    <w:rPr>
      <w:rFonts w:cs="Times New Roman"/>
    </w:rPr>
  </w:style>
  <w:style w:type="character" w:customStyle="1" w:styleId="italic1">
    <w:name w:val="italic1"/>
    <w:basedOn w:val="DefaultParagraphFont"/>
    <w:rsid w:val="00145D66"/>
    <w:rPr>
      <w:rFonts w:cs="Times New Roman"/>
      <w:i/>
      <w:iCs/>
    </w:rPr>
  </w:style>
  <w:style w:type="paragraph" w:styleId="ListBullet">
    <w:name w:val="List Bullet"/>
    <w:basedOn w:val="Normal"/>
    <w:uiPriority w:val="99"/>
    <w:unhideWhenUsed/>
    <w:rsid w:val="00191145"/>
    <w:pPr>
      <w:spacing w:before="100" w:beforeAutospacing="1" w:after="100" w:afterAutospacing="1"/>
    </w:pPr>
    <w:rPr>
      <w:rFonts w:ascii="Times New Roman" w:hAnsi="Times New Roman"/>
      <w:szCs w:val="24"/>
    </w:rPr>
  </w:style>
  <w:style w:type="paragraph" w:styleId="ListBullet2">
    <w:name w:val="List Bullet 2"/>
    <w:basedOn w:val="Normal"/>
    <w:uiPriority w:val="99"/>
    <w:unhideWhenUsed/>
    <w:rsid w:val="00191145"/>
    <w:pPr>
      <w:spacing w:before="100" w:beforeAutospacing="1" w:after="100" w:afterAutospacing="1"/>
    </w:pPr>
    <w:rPr>
      <w:rFonts w:ascii="Times New Roman" w:hAnsi="Times New Roman"/>
      <w:szCs w:val="24"/>
    </w:rPr>
  </w:style>
  <w:style w:type="paragraph" w:styleId="TOC2">
    <w:name w:val="toc 2"/>
    <w:basedOn w:val="Normal"/>
    <w:next w:val="Normal"/>
    <w:autoRedefine/>
    <w:uiPriority w:val="39"/>
    <w:unhideWhenUsed/>
    <w:rsid w:val="006E50B9"/>
    <w:pPr>
      <w:spacing w:after="100" w:line="259" w:lineRule="auto"/>
      <w:ind w:left="220"/>
    </w:pPr>
    <w:rPr>
      <w:rFonts w:asciiTheme="minorHAnsi" w:eastAsiaTheme="minorEastAsia" w:hAnsiTheme="minorHAnsi"/>
      <w:sz w:val="22"/>
      <w:szCs w:val="22"/>
      <w:lang w:val="en-US" w:eastAsia="en-US"/>
    </w:rPr>
  </w:style>
  <w:style w:type="paragraph" w:styleId="NoSpacing">
    <w:name w:val="No Spacing"/>
    <w:uiPriority w:val="1"/>
    <w:qFormat/>
    <w:rsid w:val="0084261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1917">
      <w:bodyDiv w:val="1"/>
      <w:marLeft w:val="0"/>
      <w:marRight w:val="0"/>
      <w:marTop w:val="0"/>
      <w:marBottom w:val="0"/>
      <w:divBdr>
        <w:top w:val="none" w:sz="0" w:space="0" w:color="auto"/>
        <w:left w:val="none" w:sz="0" w:space="0" w:color="auto"/>
        <w:bottom w:val="none" w:sz="0" w:space="0" w:color="auto"/>
        <w:right w:val="none" w:sz="0" w:space="0" w:color="auto"/>
      </w:divBdr>
    </w:div>
    <w:div w:id="29377768">
      <w:bodyDiv w:val="1"/>
      <w:marLeft w:val="0"/>
      <w:marRight w:val="0"/>
      <w:marTop w:val="0"/>
      <w:marBottom w:val="0"/>
      <w:divBdr>
        <w:top w:val="none" w:sz="0" w:space="0" w:color="auto"/>
        <w:left w:val="none" w:sz="0" w:space="0" w:color="auto"/>
        <w:bottom w:val="none" w:sz="0" w:space="0" w:color="auto"/>
        <w:right w:val="none" w:sz="0" w:space="0" w:color="auto"/>
      </w:divBdr>
    </w:div>
    <w:div w:id="79983714">
      <w:bodyDiv w:val="1"/>
      <w:marLeft w:val="0"/>
      <w:marRight w:val="0"/>
      <w:marTop w:val="0"/>
      <w:marBottom w:val="0"/>
      <w:divBdr>
        <w:top w:val="none" w:sz="0" w:space="0" w:color="auto"/>
        <w:left w:val="none" w:sz="0" w:space="0" w:color="auto"/>
        <w:bottom w:val="none" w:sz="0" w:space="0" w:color="auto"/>
        <w:right w:val="none" w:sz="0" w:space="0" w:color="auto"/>
      </w:divBdr>
    </w:div>
    <w:div w:id="121270690">
      <w:bodyDiv w:val="1"/>
      <w:marLeft w:val="0"/>
      <w:marRight w:val="0"/>
      <w:marTop w:val="0"/>
      <w:marBottom w:val="0"/>
      <w:divBdr>
        <w:top w:val="none" w:sz="0" w:space="0" w:color="auto"/>
        <w:left w:val="none" w:sz="0" w:space="0" w:color="auto"/>
        <w:bottom w:val="none" w:sz="0" w:space="0" w:color="auto"/>
        <w:right w:val="none" w:sz="0" w:space="0" w:color="auto"/>
      </w:divBdr>
    </w:div>
    <w:div w:id="141391923">
      <w:bodyDiv w:val="1"/>
      <w:marLeft w:val="0"/>
      <w:marRight w:val="0"/>
      <w:marTop w:val="0"/>
      <w:marBottom w:val="0"/>
      <w:divBdr>
        <w:top w:val="none" w:sz="0" w:space="0" w:color="auto"/>
        <w:left w:val="none" w:sz="0" w:space="0" w:color="auto"/>
        <w:bottom w:val="none" w:sz="0" w:space="0" w:color="auto"/>
        <w:right w:val="none" w:sz="0" w:space="0" w:color="auto"/>
      </w:divBdr>
    </w:div>
    <w:div w:id="152914990">
      <w:bodyDiv w:val="1"/>
      <w:marLeft w:val="0"/>
      <w:marRight w:val="0"/>
      <w:marTop w:val="0"/>
      <w:marBottom w:val="0"/>
      <w:divBdr>
        <w:top w:val="none" w:sz="0" w:space="0" w:color="auto"/>
        <w:left w:val="none" w:sz="0" w:space="0" w:color="auto"/>
        <w:bottom w:val="none" w:sz="0" w:space="0" w:color="auto"/>
        <w:right w:val="none" w:sz="0" w:space="0" w:color="auto"/>
      </w:divBdr>
    </w:div>
    <w:div w:id="174077511">
      <w:bodyDiv w:val="1"/>
      <w:marLeft w:val="0"/>
      <w:marRight w:val="0"/>
      <w:marTop w:val="0"/>
      <w:marBottom w:val="0"/>
      <w:divBdr>
        <w:top w:val="none" w:sz="0" w:space="0" w:color="auto"/>
        <w:left w:val="none" w:sz="0" w:space="0" w:color="auto"/>
        <w:bottom w:val="none" w:sz="0" w:space="0" w:color="auto"/>
        <w:right w:val="none" w:sz="0" w:space="0" w:color="auto"/>
      </w:divBdr>
    </w:div>
    <w:div w:id="263538821">
      <w:bodyDiv w:val="1"/>
      <w:marLeft w:val="0"/>
      <w:marRight w:val="0"/>
      <w:marTop w:val="0"/>
      <w:marBottom w:val="0"/>
      <w:divBdr>
        <w:top w:val="none" w:sz="0" w:space="0" w:color="auto"/>
        <w:left w:val="none" w:sz="0" w:space="0" w:color="auto"/>
        <w:bottom w:val="none" w:sz="0" w:space="0" w:color="auto"/>
        <w:right w:val="none" w:sz="0" w:space="0" w:color="auto"/>
      </w:divBdr>
    </w:div>
    <w:div w:id="268775357">
      <w:bodyDiv w:val="1"/>
      <w:marLeft w:val="0"/>
      <w:marRight w:val="0"/>
      <w:marTop w:val="0"/>
      <w:marBottom w:val="0"/>
      <w:divBdr>
        <w:top w:val="none" w:sz="0" w:space="0" w:color="auto"/>
        <w:left w:val="none" w:sz="0" w:space="0" w:color="auto"/>
        <w:bottom w:val="none" w:sz="0" w:space="0" w:color="auto"/>
        <w:right w:val="none" w:sz="0" w:space="0" w:color="auto"/>
      </w:divBdr>
    </w:div>
    <w:div w:id="337738929">
      <w:bodyDiv w:val="1"/>
      <w:marLeft w:val="0"/>
      <w:marRight w:val="0"/>
      <w:marTop w:val="0"/>
      <w:marBottom w:val="0"/>
      <w:divBdr>
        <w:top w:val="none" w:sz="0" w:space="0" w:color="auto"/>
        <w:left w:val="none" w:sz="0" w:space="0" w:color="auto"/>
        <w:bottom w:val="none" w:sz="0" w:space="0" w:color="auto"/>
        <w:right w:val="none" w:sz="0" w:space="0" w:color="auto"/>
      </w:divBdr>
    </w:div>
    <w:div w:id="382946145">
      <w:bodyDiv w:val="1"/>
      <w:marLeft w:val="0"/>
      <w:marRight w:val="0"/>
      <w:marTop w:val="0"/>
      <w:marBottom w:val="0"/>
      <w:divBdr>
        <w:top w:val="none" w:sz="0" w:space="0" w:color="auto"/>
        <w:left w:val="none" w:sz="0" w:space="0" w:color="auto"/>
        <w:bottom w:val="none" w:sz="0" w:space="0" w:color="auto"/>
        <w:right w:val="none" w:sz="0" w:space="0" w:color="auto"/>
      </w:divBdr>
    </w:div>
    <w:div w:id="412242172">
      <w:bodyDiv w:val="1"/>
      <w:marLeft w:val="0"/>
      <w:marRight w:val="0"/>
      <w:marTop w:val="0"/>
      <w:marBottom w:val="0"/>
      <w:divBdr>
        <w:top w:val="none" w:sz="0" w:space="0" w:color="auto"/>
        <w:left w:val="none" w:sz="0" w:space="0" w:color="auto"/>
        <w:bottom w:val="none" w:sz="0" w:space="0" w:color="auto"/>
        <w:right w:val="none" w:sz="0" w:space="0" w:color="auto"/>
      </w:divBdr>
    </w:div>
    <w:div w:id="431240180">
      <w:bodyDiv w:val="1"/>
      <w:marLeft w:val="0"/>
      <w:marRight w:val="0"/>
      <w:marTop w:val="0"/>
      <w:marBottom w:val="0"/>
      <w:divBdr>
        <w:top w:val="none" w:sz="0" w:space="0" w:color="auto"/>
        <w:left w:val="none" w:sz="0" w:space="0" w:color="auto"/>
        <w:bottom w:val="none" w:sz="0" w:space="0" w:color="auto"/>
        <w:right w:val="none" w:sz="0" w:space="0" w:color="auto"/>
      </w:divBdr>
    </w:div>
    <w:div w:id="516501409">
      <w:bodyDiv w:val="1"/>
      <w:marLeft w:val="0"/>
      <w:marRight w:val="0"/>
      <w:marTop w:val="0"/>
      <w:marBottom w:val="0"/>
      <w:divBdr>
        <w:top w:val="none" w:sz="0" w:space="0" w:color="auto"/>
        <w:left w:val="none" w:sz="0" w:space="0" w:color="auto"/>
        <w:bottom w:val="none" w:sz="0" w:space="0" w:color="auto"/>
        <w:right w:val="none" w:sz="0" w:space="0" w:color="auto"/>
      </w:divBdr>
    </w:div>
    <w:div w:id="576744170">
      <w:bodyDiv w:val="1"/>
      <w:marLeft w:val="0"/>
      <w:marRight w:val="0"/>
      <w:marTop w:val="0"/>
      <w:marBottom w:val="0"/>
      <w:divBdr>
        <w:top w:val="none" w:sz="0" w:space="0" w:color="auto"/>
        <w:left w:val="none" w:sz="0" w:space="0" w:color="auto"/>
        <w:bottom w:val="none" w:sz="0" w:space="0" w:color="auto"/>
        <w:right w:val="none" w:sz="0" w:space="0" w:color="auto"/>
      </w:divBdr>
    </w:div>
    <w:div w:id="646322265">
      <w:bodyDiv w:val="1"/>
      <w:marLeft w:val="0"/>
      <w:marRight w:val="0"/>
      <w:marTop w:val="0"/>
      <w:marBottom w:val="0"/>
      <w:divBdr>
        <w:top w:val="none" w:sz="0" w:space="0" w:color="auto"/>
        <w:left w:val="none" w:sz="0" w:space="0" w:color="auto"/>
        <w:bottom w:val="none" w:sz="0" w:space="0" w:color="auto"/>
        <w:right w:val="none" w:sz="0" w:space="0" w:color="auto"/>
      </w:divBdr>
    </w:div>
    <w:div w:id="806699275">
      <w:bodyDiv w:val="1"/>
      <w:marLeft w:val="0"/>
      <w:marRight w:val="0"/>
      <w:marTop w:val="0"/>
      <w:marBottom w:val="0"/>
      <w:divBdr>
        <w:top w:val="none" w:sz="0" w:space="0" w:color="auto"/>
        <w:left w:val="none" w:sz="0" w:space="0" w:color="auto"/>
        <w:bottom w:val="none" w:sz="0" w:space="0" w:color="auto"/>
        <w:right w:val="none" w:sz="0" w:space="0" w:color="auto"/>
      </w:divBdr>
    </w:div>
    <w:div w:id="814492826">
      <w:bodyDiv w:val="1"/>
      <w:marLeft w:val="0"/>
      <w:marRight w:val="0"/>
      <w:marTop w:val="0"/>
      <w:marBottom w:val="0"/>
      <w:divBdr>
        <w:top w:val="none" w:sz="0" w:space="0" w:color="auto"/>
        <w:left w:val="none" w:sz="0" w:space="0" w:color="auto"/>
        <w:bottom w:val="none" w:sz="0" w:space="0" w:color="auto"/>
        <w:right w:val="none" w:sz="0" w:space="0" w:color="auto"/>
      </w:divBdr>
    </w:div>
    <w:div w:id="850022645">
      <w:bodyDiv w:val="1"/>
      <w:marLeft w:val="0"/>
      <w:marRight w:val="0"/>
      <w:marTop w:val="0"/>
      <w:marBottom w:val="0"/>
      <w:divBdr>
        <w:top w:val="none" w:sz="0" w:space="0" w:color="auto"/>
        <w:left w:val="none" w:sz="0" w:space="0" w:color="auto"/>
        <w:bottom w:val="none" w:sz="0" w:space="0" w:color="auto"/>
        <w:right w:val="none" w:sz="0" w:space="0" w:color="auto"/>
      </w:divBdr>
    </w:div>
    <w:div w:id="857160811">
      <w:bodyDiv w:val="1"/>
      <w:marLeft w:val="0"/>
      <w:marRight w:val="0"/>
      <w:marTop w:val="0"/>
      <w:marBottom w:val="0"/>
      <w:divBdr>
        <w:top w:val="none" w:sz="0" w:space="0" w:color="auto"/>
        <w:left w:val="none" w:sz="0" w:space="0" w:color="auto"/>
        <w:bottom w:val="none" w:sz="0" w:space="0" w:color="auto"/>
        <w:right w:val="none" w:sz="0" w:space="0" w:color="auto"/>
      </w:divBdr>
    </w:div>
    <w:div w:id="898593450">
      <w:bodyDiv w:val="1"/>
      <w:marLeft w:val="0"/>
      <w:marRight w:val="0"/>
      <w:marTop w:val="0"/>
      <w:marBottom w:val="0"/>
      <w:divBdr>
        <w:top w:val="none" w:sz="0" w:space="0" w:color="auto"/>
        <w:left w:val="none" w:sz="0" w:space="0" w:color="auto"/>
        <w:bottom w:val="none" w:sz="0" w:space="0" w:color="auto"/>
        <w:right w:val="none" w:sz="0" w:space="0" w:color="auto"/>
      </w:divBdr>
    </w:div>
    <w:div w:id="1002202242">
      <w:bodyDiv w:val="1"/>
      <w:marLeft w:val="0"/>
      <w:marRight w:val="0"/>
      <w:marTop w:val="0"/>
      <w:marBottom w:val="0"/>
      <w:divBdr>
        <w:top w:val="none" w:sz="0" w:space="0" w:color="auto"/>
        <w:left w:val="none" w:sz="0" w:space="0" w:color="auto"/>
        <w:bottom w:val="none" w:sz="0" w:space="0" w:color="auto"/>
        <w:right w:val="none" w:sz="0" w:space="0" w:color="auto"/>
      </w:divBdr>
    </w:div>
    <w:div w:id="1098133896">
      <w:bodyDiv w:val="1"/>
      <w:marLeft w:val="0"/>
      <w:marRight w:val="0"/>
      <w:marTop w:val="0"/>
      <w:marBottom w:val="0"/>
      <w:divBdr>
        <w:top w:val="none" w:sz="0" w:space="0" w:color="auto"/>
        <w:left w:val="none" w:sz="0" w:space="0" w:color="auto"/>
        <w:bottom w:val="none" w:sz="0" w:space="0" w:color="auto"/>
        <w:right w:val="none" w:sz="0" w:space="0" w:color="auto"/>
      </w:divBdr>
    </w:div>
    <w:div w:id="1100030687">
      <w:bodyDiv w:val="1"/>
      <w:marLeft w:val="0"/>
      <w:marRight w:val="0"/>
      <w:marTop w:val="0"/>
      <w:marBottom w:val="0"/>
      <w:divBdr>
        <w:top w:val="none" w:sz="0" w:space="0" w:color="auto"/>
        <w:left w:val="none" w:sz="0" w:space="0" w:color="auto"/>
        <w:bottom w:val="none" w:sz="0" w:space="0" w:color="auto"/>
        <w:right w:val="none" w:sz="0" w:space="0" w:color="auto"/>
      </w:divBdr>
    </w:div>
    <w:div w:id="1103182400">
      <w:bodyDiv w:val="1"/>
      <w:marLeft w:val="0"/>
      <w:marRight w:val="0"/>
      <w:marTop w:val="0"/>
      <w:marBottom w:val="0"/>
      <w:divBdr>
        <w:top w:val="none" w:sz="0" w:space="0" w:color="auto"/>
        <w:left w:val="none" w:sz="0" w:space="0" w:color="auto"/>
        <w:bottom w:val="none" w:sz="0" w:space="0" w:color="auto"/>
        <w:right w:val="none" w:sz="0" w:space="0" w:color="auto"/>
      </w:divBdr>
    </w:div>
    <w:div w:id="1140610084">
      <w:bodyDiv w:val="1"/>
      <w:marLeft w:val="0"/>
      <w:marRight w:val="0"/>
      <w:marTop w:val="0"/>
      <w:marBottom w:val="0"/>
      <w:divBdr>
        <w:top w:val="none" w:sz="0" w:space="0" w:color="auto"/>
        <w:left w:val="none" w:sz="0" w:space="0" w:color="auto"/>
        <w:bottom w:val="none" w:sz="0" w:space="0" w:color="auto"/>
        <w:right w:val="none" w:sz="0" w:space="0" w:color="auto"/>
      </w:divBdr>
    </w:div>
    <w:div w:id="1143766442">
      <w:bodyDiv w:val="1"/>
      <w:marLeft w:val="0"/>
      <w:marRight w:val="0"/>
      <w:marTop w:val="0"/>
      <w:marBottom w:val="0"/>
      <w:divBdr>
        <w:top w:val="none" w:sz="0" w:space="0" w:color="auto"/>
        <w:left w:val="none" w:sz="0" w:space="0" w:color="auto"/>
        <w:bottom w:val="none" w:sz="0" w:space="0" w:color="auto"/>
        <w:right w:val="none" w:sz="0" w:space="0" w:color="auto"/>
      </w:divBdr>
    </w:div>
    <w:div w:id="1146507957">
      <w:bodyDiv w:val="1"/>
      <w:marLeft w:val="0"/>
      <w:marRight w:val="0"/>
      <w:marTop w:val="0"/>
      <w:marBottom w:val="0"/>
      <w:divBdr>
        <w:top w:val="none" w:sz="0" w:space="0" w:color="auto"/>
        <w:left w:val="none" w:sz="0" w:space="0" w:color="auto"/>
        <w:bottom w:val="none" w:sz="0" w:space="0" w:color="auto"/>
        <w:right w:val="none" w:sz="0" w:space="0" w:color="auto"/>
      </w:divBdr>
    </w:div>
    <w:div w:id="1174996707">
      <w:bodyDiv w:val="1"/>
      <w:marLeft w:val="0"/>
      <w:marRight w:val="0"/>
      <w:marTop w:val="0"/>
      <w:marBottom w:val="0"/>
      <w:divBdr>
        <w:top w:val="none" w:sz="0" w:space="0" w:color="auto"/>
        <w:left w:val="none" w:sz="0" w:space="0" w:color="auto"/>
        <w:bottom w:val="none" w:sz="0" w:space="0" w:color="auto"/>
        <w:right w:val="none" w:sz="0" w:space="0" w:color="auto"/>
      </w:divBdr>
    </w:div>
    <w:div w:id="1213077015">
      <w:bodyDiv w:val="1"/>
      <w:marLeft w:val="0"/>
      <w:marRight w:val="0"/>
      <w:marTop w:val="0"/>
      <w:marBottom w:val="0"/>
      <w:divBdr>
        <w:top w:val="none" w:sz="0" w:space="0" w:color="auto"/>
        <w:left w:val="none" w:sz="0" w:space="0" w:color="auto"/>
        <w:bottom w:val="none" w:sz="0" w:space="0" w:color="auto"/>
        <w:right w:val="none" w:sz="0" w:space="0" w:color="auto"/>
      </w:divBdr>
    </w:div>
    <w:div w:id="1332296825">
      <w:bodyDiv w:val="1"/>
      <w:marLeft w:val="0"/>
      <w:marRight w:val="0"/>
      <w:marTop w:val="0"/>
      <w:marBottom w:val="0"/>
      <w:divBdr>
        <w:top w:val="none" w:sz="0" w:space="0" w:color="auto"/>
        <w:left w:val="none" w:sz="0" w:space="0" w:color="auto"/>
        <w:bottom w:val="none" w:sz="0" w:space="0" w:color="auto"/>
        <w:right w:val="none" w:sz="0" w:space="0" w:color="auto"/>
      </w:divBdr>
    </w:div>
    <w:div w:id="1340810797">
      <w:bodyDiv w:val="1"/>
      <w:marLeft w:val="0"/>
      <w:marRight w:val="0"/>
      <w:marTop w:val="0"/>
      <w:marBottom w:val="0"/>
      <w:divBdr>
        <w:top w:val="none" w:sz="0" w:space="0" w:color="auto"/>
        <w:left w:val="none" w:sz="0" w:space="0" w:color="auto"/>
        <w:bottom w:val="none" w:sz="0" w:space="0" w:color="auto"/>
        <w:right w:val="none" w:sz="0" w:space="0" w:color="auto"/>
      </w:divBdr>
    </w:div>
    <w:div w:id="1358897083">
      <w:bodyDiv w:val="1"/>
      <w:marLeft w:val="0"/>
      <w:marRight w:val="0"/>
      <w:marTop w:val="0"/>
      <w:marBottom w:val="0"/>
      <w:divBdr>
        <w:top w:val="none" w:sz="0" w:space="0" w:color="auto"/>
        <w:left w:val="none" w:sz="0" w:space="0" w:color="auto"/>
        <w:bottom w:val="none" w:sz="0" w:space="0" w:color="auto"/>
        <w:right w:val="none" w:sz="0" w:space="0" w:color="auto"/>
      </w:divBdr>
    </w:div>
    <w:div w:id="1390222503">
      <w:bodyDiv w:val="1"/>
      <w:marLeft w:val="0"/>
      <w:marRight w:val="0"/>
      <w:marTop w:val="0"/>
      <w:marBottom w:val="0"/>
      <w:divBdr>
        <w:top w:val="none" w:sz="0" w:space="0" w:color="auto"/>
        <w:left w:val="none" w:sz="0" w:space="0" w:color="auto"/>
        <w:bottom w:val="none" w:sz="0" w:space="0" w:color="auto"/>
        <w:right w:val="none" w:sz="0" w:space="0" w:color="auto"/>
      </w:divBdr>
    </w:div>
    <w:div w:id="1397894774">
      <w:bodyDiv w:val="1"/>
      <w:marLeft w:val="0"/>
      <w:marRight w:val="0"/>
      <w:marTop w:val="0"/>
      <w:marBottom w:val="0"/>
      <w:divBdr>
        <w:top w:val="none" w:sz="0" w:space="0" w:color="auto"/>
        <w:left w:val="none" w:sz="0" w:space="0" w:color="auto"/>
        <w:bottom w:val="none" w:sz="0" w:space="0" w:color="auto"/>
        <w:right w:val="none" w:sz="0" w:space="0" w:color="auto"/>
      </w:divBdr>
    </w:div>
    <w:div w:id="1417554931">
      <w:bodyDiv w:val="1"/>
      <w:marLeft w:val="0"/>
      <w:marRight w:val="0"/>
      <w:marTop w:val="0"/>
      <w:marBottom w:val="0"/>
      <w:divBdr>
        <w:top w:val="none" w:sz="0" w:space="0" w:color="auto"/>
        <w:left w:val="none" w:sz="0" w:space="0" w:color="auto"/>
        <w:bottom w:val="none" w:sz="0" w:space="0" w:color="auto"/>
        <w:right w:val="none" w:sz="0" w:space="0" w:color="auto"/>
      </w:divBdr>
    </w:div>
    <w:div w:id="1421871923">
      <w:bodyDiv w:val="1"/>
      <w:marLeft w:val="0"/>
      <w:marRight w:val="0"/>
      <w:marTop w:val="0"/>
      <w:marBottom w:val="0"/>
      <w:divBdr>
        <w:top w:val="none" w:sz="0" w:space="0" w:color="auto"/>
        <w:left w:val="none" w:sz="0" w:space="0" w:color="auto"/>
        <w:bottom w:val="none" w:sz="0" w:space="0" w:color="auto"/>
        <w:right w:val="none" w:sz="0" w:space="0" w:color="auto"/>
      </w:divBdr>
    </w:div>
    <w:div w:id="1424956998">
      <w:bodyDiv w:val="1"/>
      <w:marLeft w:val="0"/>
      <w:marRight w:val="0"/>
      <w:marTop w:val="0"/>
      <w:marBottom w:val="0"/>
      <w:divBdr>
        <w:top w:val="none" w:sz="0" w:space="0" w:color="auto"/>
        <w:left w:val="none" w:sz="0" w:space="0" w:color="auto"/>
        <w:bottom w:val="none" w:sz="0" w:space="0" w:color="auto"/>
        <w:right w:val="none" w:sz="0" w:space="0" w:color="auto"/>
      </w:divBdr>
    </w:div>
    <w:div w:id="1473937165">
      <w:bodyDiv w:val="1"/>
      <w:marLeft w:val="0"/>
      <w:marRight w:val="0"/>
      <w:marTop w:val="0"/>
      <w:marBottom w:val="0"/>
      <w:divBdr>
        <w:top w:val="none" w:sz="0" w:space="0" w:color="auto"/>
        <w:left w:val="none" w:sz="0" w:space="0" w:color="auto"/>
        <w:bottom w:val="none" w:sz="0" w:space="0" w:color="auto"/>
        <w:right w:val="none" w:sz="0" w:space="0" w:color="auto"/>
      </w:divBdr>
    </w:div>
    <w:div w:id="1493984686">
      <w:bodyDiv w:val="1"/>
      <w:marLeft w:val="0"/>
      <w:marRight w:val="0"/>
      <w:marTop w:val="0"/>
      <w:marBottom w:val="0"/>
      <w:divBdr>
        <w:top w:val="none" w:sz="0" w:space="0" w:color="auto"/>
        <w:left w:val="none" w:sz="0" w:space="0" w:color="auto"/>
        <w:bottom w:val="none" w:sz="0" w:space="0" w:color="auto"/>
        <w:right w:val="none" w:sz="0" w:space="0" w:color="auto"/>
      </w:divBdr>
    </w:div>
    <w:div w:id="1495562577">
      <w:bodyDiv w:val="1"/>
      <w:marLeft w:val="0"/>
      <w:marRight w:val="0"/>
      <w:marTop w:val="0"/>
      <w:marBottom w:val="0"/>
      <w:divBdr>
        <w:top w:val="none" w:sz="0" w:space="0" w:color="auto"/>
        <w:left w:val="none" w:sz="0" w:space="0" w:color="auto"/>
        <w:bottom w:val="none" w:sz="0" w:space="0" w:color="auto"/>
        <w:right w:val="none" w:sz="0" w:space="0" w:color="auto"/>
      </w:divBdr>
    </w:div>
    <w:div w:id="1540823359">
      <w:bodyDiv w:val="1"/>
      <w:marLeft w:val="0"/>
      <w:marRight w:val="0"/>
      <w:marTop w:val="0"/>
      <w:marBottom w:val="0"/>
      <w:divBdr>
        <w:top w:val="none" w:sz="0" w:space="0" w:color="auto"/>
        <w:left w:val="none" w:sz="0" w:space="0" w:color="auto"/>
        <w:bottom w:val="none" w:sz="0" w:space="0" w:color="auto"/>
        <w:right w:val="none" w:sz="0" w:space="0" w:color="auto"/>
      </w:divBdr>
    </w:div>
    <w:div w:id="1547335427">
      <w:bodyDiv w:val="1"/>
      <w:marLeft w:val="0"/>
      <w:marRight w:val="0"/>
      <w:marTop w:val="0"/>
      <w:marBottom w:val="0"/>
      <w:divBdr>
        <w:top w:val="none" w:sz="0" w:space="0" w:color="auto"/>
        <w:left w:val="none" w:sz="0" w:space="0" w:color="auto"/>
        <w:bottom w:val="none" w:sz="0" w:space="0" w:color="auto"/>
        <w:right w:val="none" w:sz="0" w:space="0" w:color="auto"/>
      </w:divBdr>
    </w:div>
    <w:div w:id="1558979045">
      <w:bodyDiv w:val="1"/>
      <w:marLeft w:val="0"/>
      <w:marRight w:val="0"/>
      <w:marTop w:val="0"/>
      <w:marBottom w:val="0"/>
      <w:divBdr>
        <w:top w:val="none" w:sz="0" w:space="0" w:color="auto"/>
        <w:left w:val="none" w:sz="0" w:space="0" w:color="auto"/>
        <w:bottom w:val="none" w:sz="0" w:space="0" w:color="auto"/>
        <w:right w:val="none" w:sz="0" w:space="0" w:color="auto"/>
      </w:divBdr>
    </w:div>
    <w:div w:id="1560438854">
      <w:bodyDiv w:val="1"/>
      <w:marLeft w:val="0"/>
      <w:marRight w:val="0"/>
      <w:marTop w:val="0"/>
      <w:marBottom w:val="0"/>
      <w:divBdr>
        <w:top w:val="none" w:sz="0" w:space="0" w:color="auto"/>
        <w:left w:val="none" w:sz="0" w:space="0" w:color="auto"/>
        <w:bottom w:val="none" w:sz="0" w:space="0" w:color="auto"/>
        <w:right w:val="none" w:sz="0" w:space="0" w:color="auto"/>
      </w:divBdr>
    </w:div>
    <w:div w:id="1586107633">
      <w:bodyDiv w:val="1"/>
      <w:marLeft w:val="0"/>
      <w:marRight w:val="0"/>
      <w:marTop w:val="0"/>
      <w:marBottom w:val="0"/>
      <w:divBdr>
        <w:top w:val="none" w:sz="0" w:space="0" w:color="auto"/>
        <w:left w:val="none" w:sz="0" w:space="0" w:color="auto"/>
        <w:bottom w:val="none" w:sz="0" w:space="0" w:color="auto"/>
        <w:right w:val="none" w:sz="0" w:space="0" w:color="auto"/>
      </w:divBdr>
    </w:div>
    <w:div w:id="1587153873">
      <w:bodyDiv w:val="1"/>
      <w:marLeft w:val="0"/>
      <w:marRight w:val="0"/>
      <w:marTop w:val="0"/>
      <w:marBottom w:val="0"/>
      <w:divBdr>
        <w:top w:val="none" w:sz="0" w:space="0" w:color="auto"/>
        <w:left w:val="none" w:sz="0" w:space="0" w:color="auto"/>
        <w:bottom w:val="none" w:sz="0" w:space="0" w:color="auto"/>
        <w:right w:val="none" w:sz="0" w:space="0" w:color="auto"/>
      </w:divBdr>
    </w:div>
    <w:div w:id="1633555346">
      <w:bodyDiv w:val="1"/>
      <w:marLeft w:val="0"/>
      <w:marRight w:val="0"/>
      <w:marTop w:val="0"/>
      <w:marBottom w:val="0"/>
      <w:divBdr>
        <w:top w:val="none" w:sz="0" w:space="0" w:color="auto"/>
        <w:left w:val="none" w:sz="0" w:space="0" w:color="auto"/>
        <w:bottom w:val="none" w:sz="0" w:space="0" w:color="auto"/>
        <w:right w:val="none" w:sz="0" w:space="0" w:color="auto"/>
      </w:divBdr>
    </w:div>
    <w:div w:id="1643847223">
      <w:bodyDiv w:val="1"/>
      <w:marLeft w:val="0"/>
      <w:marRight w:val="0"/>
      <w:marTop w:val="0"/>
      <w:marBottom w:val="0"/>
      <w:divBdr>
        <w:top w:val="none" w:sz="0" w:space="0" w:color="auto"/>
        <w:left w:val="none" w:sz="0" w:space="0" w:color="auto"/>
        <w:bottom w:val="none" w:sz="0" w:space="0" w:color="auto"/>
        <w:right w:val="none" w:sz="0" w:space="0" w:color="auto"/>
      </w:divBdr>
    </w:div>
    <w:div w:id="1656030977">
      <w:bodyDiv w:val="1"/>
      <w:marLeft w:val="0"/>
      <w:marRight w:val="0"/>
      <w:marTop w:val="0"/>
      <w:marBottom w:val="0"/>
      <w:divBdr>
        <w:top w:val="none" w:sz="0" w:space="0" w:color="auto"/>
        <w:left w:val="none" w:sz="0" w:space="0" w:color="auto"/>
        <w:bottom w:val="none" w:sz="0" w:space="0" w:color="auto"/>
        <w:right w:val="none" w:sz="0" w:space="0" w:color="auto"/>
      </w:divBdr>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670907017">
      <w:bodyDiv w:val="1"/>
      <w:marLeft w:val="0"/>
      <w:marRight w:val="0"/>
      <w:marTop w:val="0"/>
      <w:marBottom w:val="0"/>
      <w:divBdr>
        <w:top w:val="none" w:sz="0" w:space="0" w:color="auto"/>
        <w:left w:val="none" w:sz="0" w:space="0" w:color="auto"/>
        <w:bottom w:val="none" w:sz="0" w:space="0" w:color="auto"/>
        <w:right w:val="none" w:sz="0" w:space="0" w:color="auto"/>
      </w:divBdr>
    </w:div>
    <w:div w:id="1725907910">
      <w:bodyDiv w:val="1"/>
      <w:marLeft w:val="0"/>
      <w:marRight w:val="0"/>
      <w:marTop w:val="0"/>
      <w:marBottom w:val="0"/>
      <w:divBdr>
        <w:top w:val="none" w:sz="0" w:space="0" w:color="auto"/>
        <w:left w:val="none" w:sz="0" w:space="0" w:color="auto"/>
        <w:bottom w:val="none" w:sz="0" w:space="0" w:color="auto"/>
        <w:right w:val="none" w:sz="0" w:space="0" w:color="auto"/>
      </w:divBdr>
    </w:div>
    <w:div w:id="1726754373">
      <w:bodyDiv w:val="1"/>
      <w:marLeft w:val="0"/>
      <w:marRight w:val="0"/>
      <w:marTop w:val="0"/>
      <w:marBottom w:val="0"/>
      <w:divBdr>
        <w:top w:val="none" w:sz="0" w:space="0" w:color="auto"/>
        <w:left w:val="none" w:sz="0" w:space="0" w:color="auto"/>
        <w:bottom w:val="none" w:sz="0" w:space="0" w:color="auto"/>
        <w:right w:val="none" w:sz="0" w:space="0" w:color="auto"/>
      </w:divBdr>
    </w:div>
    <w:div w:id="1787575683">
      <w:bodyDiv w:val="1"/>
      <w:marLeft w:val="0"/>
      <w:marRight w:val="0"/>
      <w:marTop w:val="0"/>
      <w:marBottom w:val="0"/>
      <w:divBdr>
        <w:top w:val="none" w:sz="0" w:space="0" w:color="auto"/>
        <w:left w:val="none" w:sz="0" w:space="0" w:color="auto"/>
        <w:bottom w:val="none" w:sz="0" w:space="0" w:color="auto"/>
        <w:right w:val="none" w:sz="0" w:space="0" w:color="auto"/>
      </w:divBdr>
    </w:div>
    <w:div w:id="1794136578">
      <w:bodyDiv w:val="1"/>
      <w:marLeft w:val="0"/>
      <w:marRight w:val="0"/>
      <w:marTop w:val="0"/>
      <w:marBottom w:val="0"/>
      <w:divBdr>
        <w:top w:val="none" w:sz="0" w:space="0" w:color="auto"/>
        <w:left w:val="none" w:sz="0" w:space="0" w:color="auto"/>
        <w:bottom w:val="none" w:sz="0" w:space="0" w:color="auto"/>
        <w:right w:val="none" w:sz="0" w:space="0" w:color="auto"/>
      </w:divBdr>
    </w:div>
    <w:div w:id="1805272374">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45244445">
      <w:bodyDiv w:val="1"/>
      <w:marLeft w:val="0"/>
      <w:marRight w:val="0"/>
      <w:marTop w:val="0"/>
      <w:marBottom w:val="0"/>
      <w:divBdr>
        <w:top w:val="none" w:sz="0" w:space="0" w:color="auto"/>
        <w:left w:val="none" w:sz="0" w:space="0" w:color="auto"/>
        <w:bottom w:val="none" w:sz="0" w:space="0" w:color="auto"/>
        <w:right w:val="none" w:sz="0" w:space="0" w:color="auto"/>
      </w:divBdr>
    </w:div>
    <w:div w:id="1865825230">
      <w:bodyDiv w:val="1"/>
      <w:marLeft w:val="0"/>
      <w:marRight w:val="0"/>
      <w:marTop w:val="0"/>
      <w:marBottom w:val="0"/>
      <w:divBdr>
        <w:top w:val="none" w:sz="0" w:space="0" w:color="auto"/>
        <w:left w:val="none" w:sz="0" w:space="0" w:color="auto"/>
        <w:bottom w:val="none" w:sz="0" w:space="0" w:color="auto"/>
        <w:right w:val="none" w:sz="0" w:space="0" w:color="auto"/>
      </w:divBdr>
    </w:div>
    <w:div w:id="1865942663">
      <w:bodyDiv w:val="1"/>
      <w:marLeft w:val="0"/>
      <w:marRight w:val="0"/>
      <w:marTop w:val="0"/>
      <w:marBottom w:val="0"/>
      <w:divBdr>
        <w:top w:val="none" w:sz="0" w:space="0" w:color="auto"/>
        <w:left w:val="none" w:sz="0" w:space="0" w:color="auto"/>
        <w:bottom w:val="none" w:sz="0" w:space="0" w:color="auto"/>
        <w:right w:val="none" w:sz="0" w:space="0" w:color="auto"/>
      </w:divBdr>
    </w:div>
    <w:div w:id="1883863669">
      <w:bodyDiv w:val="1"/>
      <w:marLeft w:val="0"/>
      <w:marRight w:val="0"/>
      <w:marTop w:val="0"/>
      <w:marBottom w:val="0"/>
      <w:divBdr>
        <w:top w:val="none" w:sz="0" w:space="0" w:color="auto"/>
        <w:left w:val="none" w:sz="0" w:space="0" w:color="auto"/>
        <w:bottom w:val="none" w:sz="0" w:space="0" w:color="auto"/>
        <w:right w:val="none" w:sz="0" w:space="0" w:color="auto"/>
      </w:divBdr>
    </w:div>
    <w:div w:id="1883906941">
      <w:bodyDiv w:val="1"/>
      <w:marLeft w:val="0"/>
      <w:marRight w:val="0"/>
      <w:marTop w:val="0"/>
      <w:marBottom w:val="0"/>
      <w:divBdr>
        <w:top w:val="none" w:sz="0" w:space="0" w:color="auto"/>
        <w:left w:val="none" w:sz="0" w:space="0" w:color="auto"/>
        <w:bottom w:val="none" w:sz="0" w:space="0" w:color="auto"/>
        <w:right w:val="none" w:sz="0" w:space="0" w:color="auto"/>
      </w:divBdr>
    </w:div>
    <w:div w:id="1899894553">
      <w:bodyDiv w:val="1"/>
      <w:marLeft w:val="0"/>
      <w:marRight w:val="0"/>
      <w:marTop w:val="0"/>
      <w:marBottom w:val="0"/>
      <w:divBdr>
        <w:top w:val="none" w:sz="0" w:space="0" w:color="auto"/>
        <w:left w:val="none" w:sz="0" w:space="0" w:color="auto"/>
        <w:bottom w:val="none" w:sz="0" w:space="0" w:color="auto"/>
        <w:right w:val="none" w:sz="0" w:space="0" w:color="auto"/>
      </w:divBdr>
    </w:div>
    <w:div w:id="1900240694">
      <w:bodyDiv w:val="1"/>
      <w:marLeft w:val="0"/>
      <w:marRight w:val="0"/>
      <w:marTop w:val="0"/>
      <w:marBottom w:val="0"/>
      <w:divBdr>
        <w:top w:val="none" w:sz="0" w:space="0" w:color="auto"/>
        <w:left w:val="none" w:sz="0" w:space="0" w:color="auto"/>
        <w:bottom w:val="none" w:sz="0" w:space="0" w:color="auto"/>
        <w:right w:val="none" w:sz="0" w:space="0" w:color="auto"/>
      </w:divBdr>
    </w:div>
    <w:div w:id="1911502912">
      <w:bodyDiv w:val="1"/>
      <w:marLeft w:val="0"/>
      <w:marRight w:val="0"/>
      <w:marTop w:val="0"/>
      <w:marBottom w:val="0"/>
      <w:divBdr>
        <w:top w:val="none" w:sz="0" w:space="0" w:color="auto"/>
        <w:left w:val="none" w:sz="0" w:space="0" w:color="auto"/>
        <w:bottom w:val="none" w:sz="0" w:space="0" w:color="auto"/>
        <w:right w:val="none" w:sz="0" w:space="0" w:color="auto"/>
      </w:divBdr>
    </w:div>
    <w:div w:id="1925071174">
      <w:bodyDiv w:val="1"/>
      <w:marLeft w:val="0"/>
      <w:marRight w:val="0"/>
      <w:marTop w:val="0"/>
      <w:marBottom w:val="0"/>
      <w:divBdr>
        <w:top w:val="none" w:sz="0" w:space="0" w:color="auto"/>
        <w:left w:val="none" w:sz="0" w:space="0" w:color="auto"/>
        <w:bottom w:val="none" w:sz="0" w:space="0" w:color="auto"/>
        <w:right w:val="none" w:sz="0" w:space="0" w:color="auto"/>
      </w:divBdr>
    </w:div>
    <w:div w:id="1961956944">
      <w:marLeft w:val="0"/>
      <w:marRight w:val="0"/>
      <w:marTop w:val="0"/>
      <w:marBottom w:val="0"/>
      <w:divBdr>
        <w:top w:val="none" w:sz="0" w:space="0" w:color="auto"/>
        <w:left w:val="none" w:sz="0" w:space="0" w:color="auto"/>
        <w:bottom w:val="none" w:sz="0" w:space="0" w:color="auto"/>
        <w:right w:val="none" w:sz="0" w:space="0" w:color="auto"/>
      </w:divBdr>
    </w:div>
    <w:div w:id="1961956945">
      <w:marLeft w:val="0"/>
      <w:marRight w:val="0"/>
      <w:marTop w:val="0"/>
      <w:marBottom w:val="0"/>
      <w:divBdr>
        <w:top w:val="none" w:sz="0" w:space="0" w:color="auto"/>
        <w:left w:val="none" w:sz="0" w:space="0" w:color="auto"/>
        <w:bottom w:val="none" w:sz="0" w:space="0" w:color="auto"/>
        <w:right w:val="none" w:sz="0" w:space="0" w:color="auto"/>
      </w:divBdr>
    </w:div>
    <w:div w:id="1961956946">
      <w:marLeft w:val="0"/>
      <w:marRight w:val="0"/>
      <w:marTop w:val="0"/>
      <w:marBottom w:val="0"/>
      <w:divBdr>
        <w:top w:val="none" w:sz="0" w:space="0" w:color="auto"/>
        <w:left w:val="none" w:sz="0" w:space="0" w:color="auto"/>
        <w:bottom w:val="none" w:sz="0" w:space="0" w:color="auto"/>
        <w:right w:val="none" w:sz="0" w:space="0" w:color="auto"/>
      </w:divBdr>
    </w:div>
    <w:div w:id="1961956947">
      <w:marLeft w:val="0"/>
      <w:marRight w:val="0"/>
      <w:marTop w:val="0"/>
      <w:marBottom w:val="0"/>
      <w:divBdr>
        <w:top w:val="none" w:sz="0" w:space="0" w:color="auto"/>
        <w:left w:val="none" w:sz="0" w:space="0" w:color="auto"/>
        <w:bottom w:val="none" w:sz="0" w:space="0" w:color="auto"/>
        <w:right w:val="none" w:sz="0" w:space="0" w:color="auto"/>
      </w:divBdr>
    </w:div>
    <w:div w:id="1964536012">
      <w:bodyDiv w:val="1"/>
      <w:marLeft w:val="0"/>
      <w:marRight w:val="0"/>
      <w:marTop w:val="0"/>
      <w:marBottom w:val="0"/>
      <w:divBdr>
        <w:top w:val="none" w:sz="0" w:space="0" w:color="auto"/>
        <w:left w:val="none" w:sz="0" w:space="0" w:color="auto"/>
        <w:bottom w:val="none" w:sz="0" w:space="0" w:color="auto"/>
        <w:right w:val="none" w:sz="0" w:space="0" w:color="auto"/>
      </w:divBdr>
    </w:div>
    <w:div w:id="1992057020">
      <w:bodyDiv w:val="1"/>
      <w:marLeft w:val="0"/>
      <w:marRight w:val="0"/>
      <w:marTop w:val="0"/>
      <w:marBottom w:val="0"/>
      <w:divBdr>
        <w:top w:val="none" w:sz="0" w:space="0" w:color="auto"/>
        <w:left w:val="none" w:sz="0" w:space="0" w:color="auto"/>
        <w:bottom w:val="none" w:sz="0" w:space="0" w:color="auto"/>
        <w:right w:val="none" w:sz="0" w:space="0" w:color="auto"/>
      </w:divBdr>
    </w:div>
    <w:div w:id="2008900398">
      <w:bodyDiv w:val="1"/>
      <w:marLeft w:val="0"/>
      <w:marRight w:val="0"/>
      <w:marTop w:val="0"/>
      <w:marBottom w:val="0"/>
      <w:divBdr>
        <w:top w:val="none" w:sz="0" w:space="0" w:color="auto"/>
        <w:left w:val="none" w:sz="0" w:space="0" w:color="auto"/>
        <w:bottom w:val="none" w:sz="0" w:space="0" w:color="auto"/>
        <w:right w:val="none" w:sz="0" w:space="0" w:color="auto"/>
      </w:divBdr>
    </w:div>
    <w:div w:id="2048211186">
      <w:bodyDiv w:val="1"/>
      <w:marLeft w:val="0"/>
      <w:marRight w:val="0"/>
      <w:marTop w:val="0"/>
      <w:marBottom w:val="0"/>
      <w:divBdr>
        <w:top w:val="none" w:sz="0" w:space="0" w:color="auto"/>
        <w:left w:val="none" w:sz="0" w:space="0" w:color="auto"/>
        <w:bottom w:val="none" w:sz="0" w:space="0" w:color="auto"/>
        <w:right w:val="none" w:sz="0" w:space="0" w:color="auto"/>
      </w:divBdr>
    </w:div>
    <w:div w:id="2055156752">
      <w:bodyDiv w:val="1"/>
      <w:marLeft w:val="0"/>
      <w:marRight w:val="0"/>
      <w:marTop w:val="0"/>
      <w:marBottom w:val="0"/>
      <w:divBdr>
        <w:top w:val="none" w:sz="0" w:space="0" w:color="auto"/>
        <w:left w:val="none" w:sz="0" w:space="0" w:color="auto"/>
        <w:bottom w:val="none" w:sz="0" w:space="0" w:color="auto"/>
        <w:right w:val="none" w:sz="0" w:space="0" w:color="auto"/>
      </w:divBdr>
    </w:div>
    <w:div w:id="2066680365">
      <w:bodyDiv w:val="1"/>
      <w:marLeft w:val="0"/>
      <w:marRight w:val="0"/>
      <w:marTop w:val="0"/>
      <w:marBottom w:val="0"/>
      <w:divBdr>
        <w:top w:val="none" w:sz="0" w:space="0" w:color="auto"/>
        <w:left w:val="none" w:sz="0" w:space="0" w:color="auto"/>
        <w:bottom w:val="none" w:sz="0" w:space="0" w:color="auto"/>
        <w:right w:val="none" w:sz="0" w:space="0" w:color="auto"/>
      </w:divBdr>
    </w:div>
    <w:div w:id="211447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9791-B66E-423B-81EA-4DFC1E8E3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9961</Words>
  <Characters>53929</Characters>
  <Application>Microsoft Office Word</Application>
  <DocSecurity>0</DocSecurity>
  <Lines>449</Lines>
  <Paragraphs>127</Paragraphs>
  <ScaleCrop>false</ScaleCrop>
  <HeadingPairs>
    <vt:vector size="2" baseType="variant">
      <vt:variant>
        <vt:lpstr>Title</vt:lpstr>
      </vt:variant>
      <vt:variant>
        <vt:i4>1</vt:i4>
      </vt:variant>
    </vt:vector>
  </HeadingPairs>
  <TitlesOfParts>
    <vt:vector size="1" baseType="lpstr">
      <vt:lpstr/>
    </vt:vector>
  </TitlesOfParts>
  <Company>Provincial Courts of British Columbia</Company>
  <LinksUpToDate>false</LinksUpToDate>
  <CharactersWithSpaces>63763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Koturbash, Gregory</dc:creator>
  <cp:keywords/>
  <dc:description/>
  <cp:lastModifiedBy>Fisher, Makeesha</cp:lastModifiedBy>
  <cp:revision>8</cp:revision>
  <cp:lastPrinted>2026-01-28T23:17:00Z</cp:lastPrinted>
  <dcterms:created xsi:type="dcterms:W3CDTF">2026-01-28T22:53:00Z</dcterms:created>
  <dcterms:modified xsi:type="dcterms:W3CDTF">2026-01-28T23:18:00Z</dcterms:modified>
</cp:coreProperties>
</file>