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DA" w:rsidRDefault="00B42FA9" w:rsidP="00EF1BC6">
      <w:pPr>
        <w:jc w:val="center"/>
        <w:rPr>
          <w:b/>
          <w:sz w:val="28"/>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134537</wp:posOffset>
            </wp:positionV>
            <wp:extent cx="741600" cy="730800"/>
            <wp:effectExtent l="0" t="0" r="1905" b="0"/>
            <wp:wrapNone/>
            <wp:docPr id="3" name="Picture 1" descr="C:\Users\rjensen\AppData\Local\Microsoft\Windows\INetCache\Content.Word\Judicial Court Crest_Web Gold filled_larg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jensen\AppData\Local\Microsoft\Windows\INetCache\Content.Word\Judicial Court Crest_Web Gold filled_larg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600" cy="73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5DA" w:rsidRDefault="005405DA" w:rsidP="005405DA">
      <w:pPr>
        <w:pStyle w:val="Header"/>
        <w:tabs>
          <w:tab w:val="clear" w:pos="4320"/>
          <w:tab w:val="clear" w:pos="8640"/>
          <w:tab w:val="center" w:pos="3960"/>
          <w:tab w:val="right" w:pos="9350"/>
        </w:tabs>
        <w:ind w:right="-7"/>
        <w:rPr>
          <w:rFonts w:ascii="Calibri" w:hAnsi="Calibri" w:cs="Segoe UI"/>
          <w:kern w:val="2"/>
          <w:sz w:val="18"/>
          <w:szCs w:val="18"/>
          <w:lang w:val="en-GB"/>
        </w:rPr>
      </w:pPr>
    </w:p>
    <w:p w:rsidR="005405DA" w:rsidRPr="00785A38" w:rsidRDefault="005405DA" w:rsidP="005405DA">
      <w:pPr>
        <w:pStyle w:val="Header"/>
        <w:tabs>
          <w:tab w:val="clear" w:pos="4320"/>
          <w:tab w:val="clear" w:pos="8640"/>
          <w:tab w:val="center" w:pos="3960"/>
          <w:tab w:val="right" w:pos="9350"/>
        </w:tabs>
        <w:ind w:right="-7"/>
        <w:rPr>
          <w:rFonts w:ascii="Calibri" w:hAnsi="Calibri" w:cs="Segoe UI"/>
          <w:kern w:val="2"/>
          <w:sz w:val="18"/>
          <w:szCs w:val="18"/>
          <w:lang w:val="en-GB"/>
        </w:rPr>
      </w:pPr>
      <w:r>
        <w:rPr>
          <w:rFonts w:ascii="Calibri" w:hAnsi="Calibri" w:cs="Segoe UI"/>
          <w:kern w:val="2"/>
          <w:sz w:val="18"/>
          <w:szCs w:val="18"/>
          <w:lang w:val="en-GB"/>
        </w:rPr>
        <w:t>OFFICE OF THE CHIEF JUDGE</w:t>
      </w:r>
      <w:r w:rsidRPr="00785A38">
        <w:rPr>
          <w:rFonts w:ascii="Calibri" w:hAnsi="Calibri" w:cs="Segoe UI"/>
          <w:kern w:val="2"/>
          <w:sz w:val="18"/>
          <w:szCs w:val="18"/>
          <w:lang w:val="en-GB"/>
        </w:rPr>
        <w:tab/>
      </w:r>
      <w:r w:rsidRPr="00785A38">
        <w:rPr>
          <w:rFonts w:ascii="Calibri" w:hAnsi="Calibri" w:cs="Segoe UI"/>
          <w:b/>
          <w:kern w:val="2"/>
          <w:sz w:val="18"/>
          <w:szCs w:val="18"/>
          <w:lang w:val="en-GB"/>
        </w:rPr>
        <w:tab/>
      </w:r>
      <w:r>
        <w:rPr>
          <w:rFonts w:ascii="Calibri" w:hAnsi="Calibri" w:cs="Segoe UI"/>
          <w:kern w:val="2"/>
          <w:sz w:val="18"/>
          <w:szCs w:val="18"/>
          <w:lang w:val="en-GB"/>
        </w:rPr>
        <w:t>SUITE 337 800 HORNBY STREET</w:t>
      </w:r>
    </w:p>
    <w:p w:rsidR="005405DA" w:rsidRPr="00785A38" w:rsidRDefault="005405DA" w:rsidP="005405DA">
      <w:pPr>
        <w:pStyle w:val="Header"/>
        <w:tabs>
          <w:tab w:val="clear" w:pos="4320"/>
          <w:tab w:val="clear" w:pos="8640"/>
          <w:tab w:val="center" w:pos="7230"/>
        </w:tabs>
        <w:ind w:right="360"/>
        <w:jc w:val="right"/>
        <w:rPr>
          <w:rFonts w:ascii="Calibri" w:hAnsi="Calibri" w:cs="Segoe UI"/>
          <w:kern w:val="2"/>
          <w:sz w:val="18"/>
          <w:szCs w:val="18"/>
          <w:lang w:val="fr-CA"/>
        </w:rPr>
      </w:pPr>
      <w:r>
        <w:rPr>
          <w:rFonts w:ascii="Calibri" w:hAnsi="Calibri" w:cs="Segoe UI"/>
          <w:kern w:val="2"/>
          <w:sz w:val="18"/>
          <w:szCs w:val="18"/>
          <w:lang w:val="fr-CA"/>
        </w:rPr>
        <w:tab/>
      </w:r>
      <w:r w:rsidRPr="00785A38">
        <w:rPr>
          <w:rFonts w:ascii="Calibri" w:hAnsi="Calibri" w:cs="Segoe UI"/>
          <w:kern w:val="2"/>
          <w:sz w:val="18"/>
          <w:szCs w:val="18"/>
          <w:lang w:val="fr-CA"/>
        </w:rPr>
        <w:t xml:space="preserve">VANCOUVER, </w:t>
      </w:r>
      <w:proofErr w:type="gramStart"/>
      <w:r w:rsidRPr="00785A38">
        <w:rPr>
          <w:rFonts w:ascii="Calibri" w:hAnsi="Calibri" w:cs="Segoe UI"/>
          <w:kern w:val="2"/>
          <w:sz w:val="18"/>
          <w:szCs w:val="18"/>
          <w:lang w:val="fr-CA"/>
        </w:rPr>
        <w:t xml:space="preserve">BC  </w:t>
      </w:r>
      <w:r>
        <w:rPr>
          <w:rFonts w:ascii="Calibri" w:hAnsi="Calibri" w:cs="Segoe UI"/>
          <w:kern w:val="2"/>
          <w:sz w:val="18"/>
          <w:szCs w:val="18"/>
          <w:lang w:val="fr-CA"/>
        </w:rPr>
        <w:t>V</w:t>
      </w:r>
      <w:proofErr w:type="gramEnd"/>
      <w:r>
        <w:rPr>
          <w:rFonts w:ascii="Calibri" w:hAnsi="Calibri" w:cs="Segoe UI"/>
          <w:kern w:val="2"/>
          <w:sz w:val="18"/>
          <w:szCs w:val="18"/>
          <w:lang w:val="fr-CA"/>
        </w:rPr>
        <w:t>6Z 2C5</w:t>
      </w:r>
    </w:p>
    <w:p w:rsidR="005405DA" w:rsidRPr="00785A38" w:rsidRDefault="005405DA" w:rsidP="005405DA">
      <w:pPr>
        <w:pStyle w:val="Header"/>
        <w:tabs>
          <w:tab w:val="clear" w:pos="8640"/>
        </w:tabs>
        <w:ind w:right="540"/>
        <w:jc w:val="right"/>
        <w:rPr>
          <w:rFonts w:ascii="Calibri" w:hAnsi="Calibri" w:cs="Segoe UI"/>
          <w:sz w:val="18"/>
          <w:szCs w:val="18"/>
          <w:lang w:val="fr-CA"/>
        </w:rPr>
      </w:pPr>
      <w:proofErr w:type="gramStart"/>
      <w:r>
        <w:rPr>
          <w:rFonts w:ascii="Calibri" w:hAnsi="Calibri" w:cs="Segoe UI"/>
          <w:kern w:val="2"/>
          <w:sz w:val="18"/>
          <w:szCs w:val="18"/>
          <w:lang w:val="fr-CA"/>
        </w:rPr>
        <w:t>TEL  (</w:t>
      </w:r>
      <w:proofErr w:type="gramEnd"/>
      <w:r>
        <w:rPr>
          <w:rFonts w:ascii="Calibri" w:hAnsi="Calibri" w:cs="Segoe UI"/>
          <w:kern w:val="2"/>
          <w:sz w:val="18"/>
          <w:szCs w:val="18"/>
          <w:lang w:val="fr-CA"/>
        </w:rPr>
        <w:t>604) 660-2864</w:t>
      </w:r>
    </w:p>
    <w:p w:rsidR="005405DA" w:rsidRDefault="005405DA" w:rsidP="005405DA">
      <w:pPr>
        <w:tabs>
          <w:tab w:val="left" w:pos="3780"/>
          <w:tab w:val="left" w:pos="7380"/>
        </w:tabs>
        <w:rPr>
          <w:rFonts w:ascii="Calibri" w:hAnsi="Calibri" w:cs="Segoe UI"/>
          <w:kern w:val="2"/>
          <w:sz w:val="18"/>
          <w:szCs w:val="18"/>
          <w:lang w:val="fr-CA"/>
        </w:rPr>
      </w:pPr>
      <w:r>
        <w:rPr>
          <w:rFonts w:ascii="Calibri" w:hAnsi="Calibri"/>
          <w:kern w:val="2"/>
          <w:sz w:val="18"/>
          <w:lang w:val="en-GB"/>
        </w:rPr>
        <w:tab/>
      </w:r>
      <w:r>
        <w:rPr>
          <w:rFonts w:ascii="Calibri" w:hAnsi="Calibri"/>
          <w:kern w:val="2"/>
          <w:sz w:val="18"/>
          <w:lang w:val="en-GB"/>
        </w:rPr>
        <w:tab/>
      </w:r>
      <w:r>
        <w:rPr>
          <w:rFonts w:ascii="Calibri" w:hAnsi="Calibri" w:cs="Segoe UI"/>
          <w:kern w:val="2"/>
          <w:sz w:val="18"/>
          <w:szCs w:val="18"/>
          <w:lang w:val="fr-CA"/>
        </w:rPr>
        <w:t>FAX  (604) 660-1108</w:t>
      </w:r>
    </w:p>
    <w:p w:rsidR="005405DA" w:rsidRPr="006460B7" w:rsidRDefault="005405DA" w:rsidP="005405DA">
      <w:pPr>
        <w:tabs>
          <w:tab w:val="left" w:pos="3780"/>
          <w:tab w:val="left" w:pos="7380"/>
        </w:tabs>
        <w:jc w:val="center"/>
        <w:rPr>
          <w:rFonts w:ascii="Calibri" w:hAnsi="Calibri" w:cs="Segoe UI"/>
          <w:kern w:val="2"/>
          <w:sz w:val="16"/>
          <w:szCs w:val="18"/>
          <w:lang w:val="fr-CA"/>
        </w:rPr>
      </w:pPr>
      <w:r w:rsidRPr="006460B7">
        <w:rPr>
          <w:rFonts w:ascii="Calibri" w:hAnsi="Calibri"/>
          <w:kern w:val="2"/>
          <w:sz w:val="16"/>
          <w:lang w:val="en-GB"/>
        </w:rPr>
        <w:t>THE PROVINCIAL COURT</w:t>
      </w:r>
    </w:p>
    <w:p w:rsidR="005405DA" w:rsidRPr="00960799" w:rsidRDefault="005405DA" w:rsidP="005405DA">
      <w:pPr>
        <w:tabs>
          <w:tab w:val="left" w:pos="4070"/>
          <w:tab w:val="left" w:pos="5060"/>
        </w:tabs>
        <w:jc w:val="center"/>
        <w:rPr>
          <w:rFonts w:ascii="Calibri" w:hAnsi="Calibri"/>
          <w:kern w:val="2"/>
          <w:sz w:val="16"/>
          <w:szCs w:val="18"/>
          <w:lang w:val="en-GB"/>
        </w:rPr>
      </w:pPr>
      <w:r w:rsidRPr="006460B7">
        <w:rPr>
          <w:rFonts w:ascii="Calibri" w:hAnsi="Calibri"/>
          <w:kern w:val="2"/>
          <w:sz w:val="16"/>
          <w:szCs w:val="18"/>
          <w:lang w:val="en-GB"/>
        </w:rPr>
        <w:t>OF BRITISH COLUMBIA</w:t>
      </w:r>
    </w:p>
    <w:p w:rsidR="005405DA" w:rsidRPr="005405DA" w:rsidRDefault="005405DA" w:rsidP="00EF1BC6">
      <w:pPr>
        <w:jc w:val="center"/>
        <w:rPr>
          <w:b/>
          <w:caps/>
          <w:sz w:val="28"/>
        </w:rPr>
      </w:pPr>
    </w:p>
    <w:p w:rsidR="001201BE" w:rsidRPr="005405DA" w:rsidRDefault="005405DA" w:rsidP="00AC6E13">
      <w:pPr>
        <w:jc w:val="center"/>
        <w:rPr>
          <w:b/>
          <w:caps/>
          <w:sz w:val="32"/>
        </w:rPr>
      </w:pPr>
      <w:r w:rsidRPr="005405DA">
        <w:rPr>
          <w:b/>
          <w:caps/>
          <w:sz w:val="32"/>
        </w:rPr>
        <w:t>Request to Survey</w:t>
      </w:r>
      <w:r w:rsidR="00C85080">
        <w:rPr>
          <w:b/>
          <w:caps/>
          <w:sz w:val="32"/>
        </w:rPr>
        <w:t xml:space="preserve"> </w:t>
      </w:r>
      <w:r w:rsidRPr="005405DA">
        <w:rPr>
          <w:b/>
          <w:caps/>
          <w:sz w:val="32"/>
        </w:rPr>
        <w:t>Judges or Justices of the Provincial Court of British Columbia</w:t>
      </w:r>
      <w:r w:rsidR="009541BB" w:rsidRPr="005405DA">
        <w:rPr>
          <w:b/>
          <w:caps/>
          <w:sz w:val="32"/>
        </w:rPr>
        <w:t xml:space="preserve"> </w:t>
      </w:r>
    </w:p>
    <w:p w:rsidR="009541BB" w:rsidRDefault="009541BB" w:rsidP="009541BB"/>
    <w:p w:rsidR="00C85080" w:rsidRPr="009B69E6" w:rsidRDefault="009541BB" w:rsidP="009541BB">
      <w:pPr>
        <w:rPr>
          <w:rFonts w:asciiTheme="minorHAnsi" w:hAnsiTheme="minorHAnsi" w:cstheme="minorHAnsi"/>
          <w:sz w:val="22"/>
          <w:szCs w:val="22"/>
        </w:rPr>
      </w:pPr>
      <w:r w:rsidRPr="009B69E6">
        <w:rPr>
          <w:rFonts w:asciiTheme="minorHAnsi" w:hAnsiTheme="minorHAnsi" w:cstheme="minorHAnsi"/>
          <w:sz w:val="22"/>
          <w:szCs w:val="22"/>
        </w:rPr>
        <w:t xml:space="preserve">Clearly describe your </w:t>
      </w:r>
      <w:r w:rsidR="005405DA" w:rsidRPr="009B69E6">
        <w:rPr>
          <w:rFonts w:asciiTheme="minorHAnsi" w:hAnsiTheme="minorHAnsi" w:cstheme="minorHAnsi"/>
          <w:sz w:val="22"/>
          <w:szCs w:val="22"/>
        </w:rPr>
        <w:t>survey</w:t>
      </w:r>
      <w:r w:rsidRPr="009B69E6">
        <w:rPr>
          <w:rFonts w:asciiTheme="minorHAnsi" w:hAnsiTheme="minorHAnsi" w:cstheme="minorHAnsi"/>
          <w:sz w:val="22"/>
          <w:szCs w:val="22"/>
        </w:rPr>
        <w:t xml:space="preserve"> </w:t>
      </w:r>
      <w:r w:rsidR="00744CB0" w:rsidRPr="009B69E6">
        <w:rPr>
          <w:rFonts w:asciiTheme="minorHAnsi" w:hAnsiTheme="minorHAnsi" w:cstheme="minorHAnsi"/>
          <w:sz w:val="22"/>
          <w:szCs w:val="22"/>
        </w:rPr>
        <w:t xml:space="preserve">or interview project </w:t>
      </w:r>
      <w:r w:rsidRPr="009B69E6">
        <w:rPr>
          <w:rFonts w:asciiTheme="minorHAnsi" w:hAnsiTheme="minorHAnsi" w:cstheme="minorHAnsi"/>
          <w:sz w:val="22"/>
          <w:szCs w:val="22"/>
        </w:rPr>
        <w:t>below. Th</w:t>
      </w:r>
      <w:r w:rsidR="005405DA" w:rsidRPr="009B69E6">
        <w:rPr>
          <w:rFonts w:asciiTheme="minorHAnsi" w:hAnsiTheme="minorHAnsi" w:cstheme="minorHAnsi"/>
          <w:sz w:val="22"/>
          <w:szCs w:val="22"/>
        </w:rPr>
        <w:t xml:space="preserve">e </w:t>
      </w:r>
      <w:r w:rsidRPr="009B69E6">
        <w:rPr>
          <w:rFonts w:asciiTheme="minorHAnsi" w:hAnsiTheme="minorHAnsi" w:cstheme="minorHAnsi"/>
          <w:sz w:val="22"/>
          <w:szCs w:val="22"/>
        </w:rPr>
        <w:t>information</w:t>
      </w:r>
      <w:r w:rsidR="005405DA" w:rsidRPr="009B69E6">
        <w:rPr>
          <w:rFonts w:asciiTheme="minorHAnsi" w:hAnsiTheme="minorHAnsi" w:cstheme="minorHAnsi"/>
          <w:sz w:val="22"/>
          <w:szCs w:val="22"/>
        </w:rPr>
        <w:t xml:space="preserve"> provided </w:t>
      </w:r>
      <w:r w:rsidRPr="009B69E6">
        <w:rPr>
          <w:rFonts w:asciiTheme="minorHAnsi" w:hAnsiTheme="minorHAnsi" w:cstheme="minorHAnsi"/>
          <w:sz w:val="22"/>
          <w:szCs w:val="22"/>
        </w:rPr>
        <w:t xml:space="preserve">will be used to decide whether or not your </w:t>
      </w:r>
      <w:r w:rsidR="005405DA" w:rsidRPr="009B69E6">
        <w:rPr>
          <w:rFonts w:asciiTheme="minorHAnsi" w:hAnsiTheme="minorHAnsi" w:cstheme="minorHAnsi"/>
          <w:sz w:val="22"/>
          <w:szCs w:val="22"/>
        </w:rPr>
        <w:t>request</w:t>
      </w:r>
      <w:r w:rsidRPr="009B69E6">
        <w:rPr>
          <w:rFonts w:asciiTheme="minorHAnsi" w:hAnsiTheme="minorHAnsi" w:cstheme="minorHAnsi"/>
          <w:sz w:val="22"/>
          <w:szCs w:val="22"/>
        </w:rPr>
        <w:t xml:space="preserve"> is approved. </w:t>
      </w:r>
    </w:p>
    <w:p w:rsidR="00C85080" w:rsidRDefault="00C85080" w:rsidP="009541BB"/>
    <w:p w:rsidR="009541BB" w:rsidRPr="00D336B7" w:rsidRDefault="008D4940" w:rsidP="009541BB">
      <w:pPr>
        <w:rPr>
          <w:b/>
        </w:rPr>
      </w:pPr>
      <w:r>
        <w:rPr>
          <w:b/>
        </w:rPr>
        <w:t>Guidelines</w:t>
      </w:r>
      <w:r w:rsidR="009541BB" w:rsidRPr="00D336B7">
        <w:rPr>
          <w:b/>
        </w:rPr>
        <w:t>:</w:t>
      </w:r>
    </w:p>
    <w:p w:rsidR="009541BB" w:rsidRDefault="009541BB" w:rsidP="009541BB"/>
    <w:p w:rsidR="005405DA" w:rsidRDefault="005405DA" w:rsidP="00E44B97">
      <w:pPr>
        <w:pStyle w:val="ListParagraph"/>
        <w:numPr>
          <w:ilvl w:val="0"/>
          <w:numId w:val="12"/>
        </w:numPr>
        <w:ind w:left="360"/>
        <w:rPr>
          <w:rFonts w:asciiTheme="minorHAnsi" w:hAnsiTheme="minorHAnsi" w:cstheme="minorHAnsi"/>
          <w:sz w:val="22"/>
          <w:szCs w:val="22"/>
        </w:rPr>
      </w:pPr>
      <w:r w:rsidRPr="009D7547">
        <w:rPr>
          <w:rFonts w:asciiTheme="minorHAnsi" w:hAnsiTheme="minorHAnsi" w:cstheme="minorHAnsi"/>
          <w:sz w:val="22"/>
          <w:szCs w:val="22"/>
        </w:rPr>
        <w:t>Requests will only be reviewed if this form is complete.</w:t>
      </w:r>
    </w:p>
    <w:p w:rsidR="009D7547" w:rsidRPr="009D7547" w:rsidRDefault="009D7547" w:rsidP="00E44B97">
      <w:pPr>
        <w:pStyle w:val="ListParagraph"/>
        <w:ind w:left="360"/>
        <w:rPr>
          <w:rFonts w:asciiTheme="minorHAnsi" w:hAnsiTheme="minorHAnsi" w:cstheme="minorHAnsi"/>
          <w:sz w:val="22"/>
          <w:szCs w:val="22"/>
        </w:rPr>
      </w:pPr>
    </w:p>
    <w:p w:rsidR="009541BB" w:rsidRPr="009D7547" w:rsidRDefault="005405DA" w:rsidP="00E44B97">
      <w:pPr>
        <w:pStyle w:val="ListParagraph"/>
        <w:numPr>
          <w:ilvl w:val="0"/>
          <w:numId w:val="12"/>
        </w:numPr>
        <w:ind w:left="360"/>
        <w:rPr>
          <w:rFonts w:asciiTheme="minorHAnsi" w:hAnsiTheme="minorHAnsi" w:cstheme="minorHAnsi"/>
          <w:sz w:val="22"/>
          <w:szCs w:val="22"/>
        </w:rPr>
      </w:pPr>
      <w:r w:rsidRPr="009D7547">
        <w:rPr>
          <w:rFonts w:asciiTheme="minorHAnsi" w:hAnsiTheme="minorHAnsi" w:cstheme="minorHAnsi"/>
          <w:sz w:val="22"/>
          <w:szCs w:val="22"/>
        </w:rPr>
        <w:t>Requests</w:t>
      </w:r>
      <w:r w:rsidR="00B92CB2" w:rsidRPr="009D7547">
        <w:rPr>
          <w:rFonts w:asciiTheme="minorHAnsi" w:hAnsiTheme="minorHAnsi" w:cstheme="minorHAnsi"/>
          <w:sz w:val="22"/>
          <w:szCs w:val="22"/>
        </w:rPr>
        <w:t xml:space="preserve"> will be reviewed approximately quarterly and not all </w:t>
      </w:r>
      <w:r w:rsidRPr="009D7547">
        <w:rPr>
          <w:rFonts w:asciiTheme="minorHAnsi" w:hAnsiTheme="minorHAnsi" w:cstheme="minorHAnsi"/>
          <w:sz w:val="22"/>
          <w:szCs w:val="22"/>
        </w:rPr>
        <w:t>requests</w:t>
      </w:r>
      <w:r w:rsidR="00B92CB2" w:rsidRPr="009D7547">
        <w:rPr>
          <w:rFonts w:asciiTheme="minorHAnsi" w:hAnsiTheme="minorHAnsi" w:cstheme="minorHAnsi"/>
          <w:sz w:val="22"/>
          <w:szCs w:val="22"/>
        </w:rPr>
        <w:t xml:space="preserve"> will be approved</w:t>
      </w:r>
      <w:r w:rsidRPr="009D7547">
        <w:rPr>
          <w:rFonts w:asciiTheme="minorHAnsi" w:hAnsiTheme="minorHAnsi" w:cstheme="minorHAnsi"/>
          <w:sz w:val="22"/>
          <w:szCs w:val="22"/>
        </w:rPr>
        <w:t>.</w:t>
      </w:r>
    </w:p>
    <w:p w:rsidR="009D7547" w:rsidRDefault="009D7547" w:rsidP="00E44B97">
      <w:pPr>
        <w:pStyle w:val="Default"/>
        <w:ind w:left="360"/>
        <w:rPr>
          <w:rFonts w:asciiTheme="minorHAnsi" w:hAnsiTheme="minorHAnsi" w:cstheme="minorHAnsi"/>
          <w:sz w:val="22"/>
          <w:szCs w:val="22"/>
        </w:rPr>
      </w:pPr>
    </w:p>
    <w:p w:rsidR="00931356" w:rsidRPr="009D7547" w:rsidRDefault="00744CB0" w:rsidP="00E44B97">
      <w:pPr>
        <w:pStyle w:val="Default"/>
        <w:numPr>
          <w:ilvl w:val="0"/>
          <w:numId w:val="12"/>
        </w:numPr>
        <w:ind w:left="360"/>
        <w:rPr>
          <w:rFonts w:asciiTheme="minorHAnsi" w:hAnsiTheme="minorHAnsi" w:cstheme="minorHAnsi"/>
          <w:sz w:val="22"/>
          <w:szCs w:val="22"/>
        </w:rPr>
      </w:pPr>
      <w:r w:rsidRPr="009D7547">
        <w:rPr>
          <w:rFonts w:asciiTheme="minorHAnsi" w:hAnsiTheme="minorHAnsi" w:cstheme="minorHAnsi"/>
          <w:sz w:val="22"/>
          <w:szCs w:val="22"/>
        </w:rPr>
        <w:t>Requests</w:t>
      </w:r>
      <w:r w:rsidR="00931356" w:rsidRPr="009D7547">
        <w:rPr>
          <w:rFonts w:asciiTheme="minorHAnsi" w:hAnsiTheme="minorHAnsi" w:cstheme="minorHAnsi"/>
          <w:sz w:val="22"/>
          <w:szCs w:val="22"/>
        </w:rPr>
        <w:t xml:space="preserve"> will </w:t>
      </w:r>
      <w:r w:rsidRPr="009D7547">
        <w:rPr>
          <w:rFonts w:asciiTheme="minorHAnsi" w:hAnsiTheme="minorHAnsi" w:cstheme="minorHAnsi"/>
          <w:sz w:val="22"/>
          <w:szCs w:val="22"/>
        </w:rPr>
        <w:t xml:space="preserve">generally </w:t>
      </w:r>
      <w:r w:rsidR="00931356" w:rsidRPr="009D7547">
        <w:rPr>
          <w:rFonts w:asciiTheme="minorHAnsi" w:hAnsiTheme="minorHAnsi" w:cstheme="minorHAnsi"/>
          <w:sz w:val="22"/>
          <w:szCs w:val="22"/>
        </w:rPr>
        <w:t xml:space="preserve">only be considered for </w:t>
      </w:r>
      <w:r w:rsidRPr="009D7547">
        <w:rPr>
          <w:rFonts w:asciiTheme="minorHAnsi" w:hAnsiTheme="minorHAnsi" w:cstheme="minorHAnsi"/>
          <w:sz w:val="22"/>
          <w:szCs w:val="22"/>
        </w:rPr>
        <w:t>approval i</w:t>
      </w:r>
      <w:r w:rsidR="00931356" w:rsidRPr="009D7547">
        <w:rPr>
          <w:rFonts w:asciiTheme="minorHAnsi" w:hAnsiTheme="minorHAnsi" w:cstheme="minorHAnsi"/>
          <w:sz w:val="22"/>
          <w:szCs w:val="22"/>
        </w:rPr>
        <w:t xml:space="preserve">f: </w:t>
      </w:r>
    </w:p>
    <w:p w:rsidR="00931356" w:rsidRPr="009D7547" w:rsidRDefault="0093135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Survey</w:t>
      </w:r>
      <w:r w:rsidR="006372CB">
        <w:rPr>
          <w:rFonts w:asciiTheme="minorHAnsi" w:hAnsiTheme="minorHAnsi" w:cstheme="minorHAnsi"/>
          <w:sz w:val="22"/>
          <w:szCs w:val="22"/>
        </w:rPr>
        <w:t xml:space="preserve"> or interview</w:t>
      </w:r>
      <w:r w:rsidRPr="009D7547">
        <w:rPr>
          <w:rFonts w:asciiTheme="minorHAnsi" w:hAnsiTheme="minorHAnsi" w:cstheme="minorHAnsi"/>
          <w:sz w:val="22"/>
          <w:szCs w:val="22"/>
        </w:rPr>
        <w:t xml:space="preserve"> questions are consistent with the limitations on judicial commentary set out in the </w:t>
      </w:r>
      <w:r w:rsidR="008C1617">
        <w:fldChar w:fldCharType="begin"/>
      </w:r>
      <w:r w:rsidR="00E16212">
        <w:instrText>HYPERLINK "https://cjc-ccm.ca/en/what-we-do/initiatives/ethical-principles-judges-0"</w:instrText>
      </w:r>
      <w:r w:rsidR="008C1617">
        <w:fldChar w:fldCharType="separate"/>
      </w:r>
      <w:r w:rsidRPr="009D7547">
        <w:rPr>
          <w:rStyle w:val="Hyperlink"/>
          <w:rFonts w:asciiTheme="minorHAnsi" w:hAnsiTheme="minorHAnsi" w:cstheme="minorHAnsi"/>
          <w:sz w:val="22"/>
          <w:szCs w:val="22"/>
        </w:rPr>
        <w:t>Ethical Principles for Judges</w:t>
      </w:r>
      <w:r w:rsidR="008C1617">
        <w:rPr>
          <w:rStyle w:val="Hyperlink"/>
          <w:rFonts w:asciiTheme="minorHAnsi" w:hAnsiTheme="minorHAnsi" w:cstheme="minorHAnsi"/>
          <w:sz w:val="22"/>
          <w:szCs w:val="22"/>
        </w:rPr>
        <w:fldChar w:fldCharType="end"/>
      </w:r>
      <w:bookmarkStart w:id="0" w:name="_GoBack"/>
      <w:bookmarkEnd w:id="0"/>
      <w:r w:rsidR="008D4940">
        <w:rPr>
          <w:rFonts w:asciiTheme="minorHAnsi" w:hAnsiTheme="minorHAnsi" w:cstheme="minorHAnsi"/>
          <w:sz w:val="22"/>
          <w:szCs w:val="22"/>
        </w:rPr>
        <w:t xml:space="preserve"> (for example, Judges are restricted in participating in matte</w:t>
      </w:r>
      <w:r w:rsidR="0032215E">
        <w:rPr>
          <w:rFonts w:asciiTheme="minorHAnsi" w:hAnsiTheme="minorHAnsi" w:cstheme="minorHAnsi"/>
          <w:sz w:val="22"/>
          <w:szCs w:val="22"/>
        </w:rPr>
        <w:t>rs of public debate or matters upon which they may be asked to adjudicate)</w:t>
      </w:r>
      <w:r w:rsidR="006372CB">
        <w:rPr>
          <w:rFonts w:asciiTheme="minorHAnsi" w:hAnsiTheme="minorHAnsi" w:cstheme="minorHAnsi"/>
          <w:sz w:val="22"/>
          <w:szCs w:val="22"/>
        </w:rPr>
        <w:t>.</w:t>
      </w:r>
      <w:r w:rsidRPr="009D7547">
        <w:rPr>
          <w:rFonts w:asciiTheme="minorHAnsi" w:hAnsiTheme="minorHAnsi" w:cstheme="minorHAnsi"/>
          <w:sz w:val="22"/>
          <w:szCs w:val="22"/>
        </w:rPr>
        <w:t xml:space="preserve"> </w:t>
      </w:r>
    </w:p>
    <w:p w:rsidR="00931356" w:rsidRPr="009D7547" w:rsidRDefault="0093135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 xml:space="preserve">Recipient responses are anonymous and not linked to particular court locations, Judges or Judicial Justices. </w:t>
      </w:r>
    </w:p>
    <w:p w:rsidR="00931356" w:rsidRPr="009D7547" w:rsidRDefault="0093135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 xml:space="preserve">The survey </w:t>
      </w:r>
      <w:r w:rsidR="008D4940">
        <w:rPr>
          <w:rFonts w:asciiTheme="minorHAnsi" w:hAnsiTheme="minorHAnsi" w:cstheme="minorHAnsi"/>
          <w:sz w:val="22"/>
          <w:szCs w:val="22"/>
        </w:rPr>
        <w:t xml:space="preserve">or interview </w:t>
      </w:r>
      <w:r w:rsidRPr="009D7547">
        <w:rPr>
          <w:rFonts w:asciiTheme="minorHAnsi" w:hAnsiTheme="minorHAnsi" w:cstheme="minorHAnsi"/>
          <w:sz w:val="22"/>
          <w:szCs w:val="22"/>
        </w:rPr>
        <w:t>is not overly long</w:t>
      </w:r>
      <w:r w:rsidR="0032215E">
        <w:rPr>
          <w:rFonts w:asciiTheme="minorHAnsi" w:hAnsiTheme="minorHAnsi" w:cstheme="minorHAnsi"/>
          <w:sz w:val="22"/>
          <w:szCs w:val="22"/>
        </w:rPr>
        <w:t xml:space="preserve"> and </w:t>
      </w:r>
      <w:r w:rsidR="008D4940">
        <w:rPr>
          <w:rFonts w:asciiTheme="minorHAnsi" w:hAnsiTheme="minorHAnsi" w:cstheme="minorHAnsi"/>
          <w:sz w:val="22"/>
          <w:szCs w:val="22"/>
        </w:rPr>
        <w:t>consists of 10 questions or less</w:t>
      </w:r>
      <w:r w:rsidRPr="009D7547">
        <w:rPr>
          <w:rFonts w:asciiTheme="minorHAnsi" w:hAnsiTheme="minorHAnsi" w:cstheme="minorHAnsi"/>
          <w:sz w:val="22"/>
          <w:szCs w:val="22"/>
        </w:rPr>
        <w:t xml:space="preserve">. </w:t>
      </w:r>
    </w:p>
    <w:p w:rsidR="00931356" w:rsidRPr="009D7547" w:rsidRDefault="0093135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 xml:space="preserve">The purpose of the survey and its results are consistent with the Court’s goals of accessible, fair, and efficient system of justice and does not compromise or undermine understanding of the administration of justice or the integrity of the Court. </w:t>
      </w:r>
    </w:p>
    <w:p w:rsidR="00931356" w:rsidRPr="009D7547" w:rsidRDefault="00C708B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I</w:t>
      </w:r>
      <w:r w:rsidR="00931356" w:rsidRPr="009D7547">
        <w:rPr>
          <w:rFonts w:asciiTheme="minorHAnsi" w:hAnsiTheme="minorHAnsi" w:cstheme="minorHAnsi"/>
          <w:sz w:val="22"/>
          <w:szCs w:val="22"/>
        </w:rPr>
        <w:t xml:space="preserve">nformation is being collected for research purposes, not to further a commercial activity. </w:t>
      </w:r>
    </w:p>
    <w:p w:rsidR="00931356" w:rsidRPr="009D7547" w:rsidRDefault="0093135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Information cannot be collected effectively in another manner</w:t>
      </w:r>
      <w:r w:rsidR="00A13071">
        <w:rPr>
          <w:rFonts w:asciiTheme="minorHAnsi" w:hAnsiTheme="minorHAnsi" w:cstheme="minorHAnsi"/>
          <w:sz w:val="22"/>
          <w:szCs w:val="22"/>
        </w:rPr>
        <w:t xml:space="preserve"> or from other sources</w:t>
      </w:r>
      <w:r w:rsidRPr="009D7547">
        <w:rPr>
          <w:rFonts w:asciiTheme="minorHAnsi" w:hAnsiTheme="minorHAnsi" w:cstheme="minorHAnsi"/>
          <w:sz w:val="22"/>
          <w:szCs w:val="22"/>
        </w:rPr>
        <w:t xml:space="preserve">. </w:t>
      </w:r>
    </w:p>
    <w:p w:rsidR="00931356" w:rsidRPr="009D7547" w:rsidRDefault="0093135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 xml:space="preserve">The </w:t>
      </w:r>
      <w:r w:rsidR="00744CB0" w:rsidRPr="009D7547">
        <w:rPr>
          <w:rFonts w:asciiTheme="minorHAnsi" w:hAnsiTheme="minorHAnsi" w:cstheme="minorHAnsi"/>
          <w:sz w:val="22"/>
          <w:szCs w:val="22"/>
        </w:rPr>
        <w:t xml:space="preserve">researcher </w:t>
      </w:r>
      <w:r w:rsidRPr="009D7547">
        <w:rPr>
          <w:rFonts w:asciiTheme="minorHAnsi" w:hAnsiTheme="minorHAnsi" w:cstheme="minorHAnsi"/>
          <w:sz w:val="22"/>
          <w:szCs w:val="22"/>
        </w:rPr>
        <w:t>is sufficiently experienced, objective and independent</w:t>
      </w:r>
      <w:r w:rsidR="00744CB0" w:rsidRPr="009D7547">
        <w:rPr>
          <w:rFonts w:asciiTheme="minorHAnsi" w:hAnsiTheme="minorHAnsi" w:cstheme="minorHAnsi"/>
          <w:sz w:val="22"/>
          <w:szCs w:val="22"/>
        </w:rPr>
        <w:t xml:space="preserve"> to carry out the survey or interview</w:t>
      </w:r>
      <w:r w:rsidRPr="009D7547">
        <w:rPr>
          <w:rFonts w:asciiTheme="minorHAnsi" w:hAnsiTheme="minorHAnsi" w:cstheme="minorHAnsi"/>
          <w:sz w:val="22"/>
          <w:szCs w:val="22"/>
        </w:rPr>
        <w:t xml:space="preserve">. </w:t>
      </w:r>
    </w:p>
    <w:p w:rsidR="00931356" w:rsidRPr="009D7547" w:rsidRDefault="00931356" w:rsidP="006372C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The framework for the storage, retention and dispos</w:t>
      </w:r>
      <w:r w:rsidR="00A13071">
        <w:rPr>
          <w:rFonts w:asciiTheme="minorHAnsi" w:hAnsiTheme="minorHAnsi" w:cstheme="minorHAnsi"/>
          <w:sz w:val="22"/>
          <w:szCs w:val="22"/>
        </w:rPr>
        <w:t>al</w:t>
      </w:r>
      <w:r w:rsidRPr="009D7547">
        <w:rPr>
          <w:rFonts w:asciiTheme="minorHAnsi" w:hAnsiTheme="minorHAnsi" w:cstheme="minorHAnsi"/>
          <w:sz w:val="22"/>
          <w:szCs w:val="22"/>
        </w:rPr>
        <w:t xml:space="preserve"> of responses </w:t>
      </w:r>
      <w:r w:rsidR="00744CB0" w:rsidRPr="009D7547">
        <w:rPr>
          <w:rFonts w:asciiTheme="minorHAnsi" w:hAnsiTheme="minorHAnsi" w:cstheme="minorHAnsi"/>
          <w:sz w:val="22"/>
          <w:szCs w:val="22"/>
        </w:rPr>
        <w:t xml:space="preserve">is sufficient to ensure </w:t>
      </w:r>
      <w:r w:rsidR="00A13071">
        <w:rPr>
          <w:rFonts w:asciiTheme="minorHAnsi" w:hAnsiTheme="minorHAnsi" w:cstheme="minorHAnsi"/>
          <w:sz w:val="22"/>
          <w:szCs w:val="22"/>
        </w:rPr>
        <w:t>security</w:t>
      </w:r>
      <w:r w:rsidR="00A13071" w:rsidRPr="009D7547">
        <w:rPr>
          <w:rFonts w:asciiTheme="minorHAnsi" w:hAnsiTheme="minorHAnsi" w:cstheme="minorHAnsi"/>
          <w:sz w:val="22"/>
          <w:szCs w:val="22"/>
        </w:rPr>
        <w:t xml:space="preserve"> </w:t>
      </w:r>
      <w:r w:rsidR="00744CB0" w:rsidRPr="009D7547">
        <w:rPr>
          <w:rFonts w:asciiTheme="minorHAnsi" w:hAnsiTheme="minorHAnsi" w:cstheme="minorHAnsi"/>
          <w:sz w:val="22"/>
          <w:szCs w:val="22"/>
        </w:rPr>
        <w:t>of the data</w:t>
      </w:r>
      <w:r w:rsidRPr="009D7547">
        <w:rPr>
          <w:rFonts w:asciiTheme="minorHAnsi" w:hAnsiTheme="minorHAnsi" w:cstheme="minorHAnsi"/>
          <w:sz w:val="22"/>
          <w:szCs w:val="22"/>
        </w:rPr>
        <w:t xml:space="preserve">. </w:t>
      </w:r>
    </w:p>
    <w:p w:rsidR="00D336B7" w:rsidRPr="009D7547" w:rsidRDefault="00D336B7" w:rsidP="006372CB">
      <w:pPr>
        <w:pStyle w:val="Default"/>
        <w:numPr>
          <w:ilvl w:val="1"/>
          <w:numId w:val="19"/>
        </w:numPr>
        <w:ind w:left="1080"/>
        <w:rPr>
          <w:rFonts w:asciiTheme="minorHAnsi" w:hAnsiTheme="minorHAnsi" w:cstheme="minorHAnsi"/>
          <w:b/>
          <w:sz w:val="22"/>
          <w:szCs w:val="22"/>
        </w:rPr>
      </w:pPr>
      <w:r w:rsidRPr="009D7547">
        <w:rPr>
          <w:rFonts w:asciiTheme="minorHAnsi" w:hAnsiTheme="minorHAnsi" w:cstheme="minorHAnsi"/>
          <w:sz w:val="22"/>
          <w:szCs w:val="22"/>
        </w:rPr>
        <w:t>A copy of the interview or survey questions is provided</w:t>
      </w:r>
      <w:r w:rsidR="005C09EB">
        <w:rPr>
          <w:rFonts w:asciiTheme="minorHAnsi" w:hAnsiTheme="minorHAnsi" w:cstheme="minorHAnsi"/>
          <w:sz w:val="22"/>
          <w:szCs w:val="22"/>
        </w:rPr>
        <w:t xml:space="preserve"> with this </w:t>
      </w:r>
      <w:r w:rsidR="00A13071">
        <w:rPr>
          <w:rFonts w:asciiTheme="minorHAnsi" w:hAnsiTheme="minorHAnsi" w:cstheme="minorHAnsi"/>
          <w:sz w:val="22"/>
          <w:szCs w:val="22"/>
        </w:rPr>
        <w:t>F</w:t>
      </w:r>
      <w:r w:rsidR="005C09EB">
        <w:rPr>
          <w:rFonts w:asciiTheme="minorHAnsi" w:hAnsiTheme="minorHAnsi" w:cstheme="minorHAnsi"/>
          <w:sz w:val="22"/>
          <w:szCs w:val="22"/>
        </w:rPr>
        <w:t>orm</w:t>
      </w:r>
      <w:r w:rsidRPr="009D7547">
        <w:rPr>
          <w:rFonts w:asciiTheme="minorHAnsi" w:hAnsiTheme="minorHAnsi" w:cstheme="minorHAnsi"/>
          <w:sz w:val="22"/>
          <w:szCs w:val="22"/>
        </w:rPr>
        <w:t>.</w:t>
      </w:r>
    </w:p>
    <w:p w:rsidR="00744CB0" w:rsidRPr="009D7547" w:rsidRDefault="00744CB0" w:rsidP="006372CB">
      <w:pPr>
        <w:pStyle w:val="Default"/>
        <w:ind w:left="1080"/>
        <w:rPr>
          <w:rFonts w:asciiTheme="minorHAnsi" w:hAnsiTheme="minorHAnsi" w:cstheme="minorHAnsi"/>
          <w:sz w:val="22"/>
          <w:szCs w:val="22"/>
        </w:rPr>
      </w:pPr>
    </w:p>
    <w:p w:rsidR="00C85080" w:rsidRPr="009D7547" w:rsidRDefault="00C85080" w:rsidP="006372CB">
      <w:pPr>
        <w:pStyle w:val="Default"/>
        <w:numPr>
          <w:ilvl w:val="0"/>
          <w:numId w:val="12"/>
        </w:numPr>
        <w:ind w:left="360"/>
        <w:rPr>
          <w:rFonts w:asciiTheme="minorHAnsi" w:hAnsiTheme="minorHAnsi" w:cstheme="minorHAnsi"/>
          <w:sz w:val="22"/>
          <w:szCs w:val="22"/>
        </w:rPr>
      </w:pPr>
      <w:r w:rsidRPr="009D7547">
        <w:rPr>
          <w:rFonts w:asciiTheme="minorHAnsi" w:hAnsiTheme="minorHAnsi" w:cstheme="minorHAnsi"/>
          <w:sz w:val="22"/>
          <w:szCs w:val="22"/>
        </w:rPr>
        <w:t>Engagement in a survey or interview does not indicate judicial expression for or against a particular project or position.</w:t>
      </w:r>
    </w:p>
    <w:p w:rsidR="009D7547" w:rsidRDefault="009D7547" w:rsidP="006372CB">
      <w:pPr>
        <w:pStyle w:val="Default"/>
        <w:ind w:left="360"/>
        <w:rPr>
          <w:rFonts w:asciiTheme="minorHAnsi" w:hAnsiTheme="minorHAnsi" w:cstheme="minorHAnsi"/>
          <w:sz w:val="22"/>
          <w:szCs w:val="22"/>
        </w:rPr>
      </w:pPr>
    </w:p>
    <w:p w:rsidR="00D336B7" w:rsidRPr="009D7547" w:rsidRDefault="00D336B7" w:rsidP="006372CB">
      <w:pPr>
        <w:pStyle w:val="Default"/>
        <w:numPr>
          <w:ilvl w:val="0"/>
          <w:numId w:val="12"/>
        </w:numPr>
        <w:ind w:left="360"/>
        <w:rPr>
          <w:rFonts w:asciiTheme="minorHAnsi" w:hAnsiTheme="minorHAnsi" w:cstheme="minorHAnsi"/>
          <w:sz w:val="22"/>
          <w:szCs w:val="22"/>
        </w:rPr>
      </w:pPr>
      <w:r w:rsidRPr="009D7547">
        <w:rPr>
          <w:rFonts w:asciiTheme="minorHAnsi" w:hAnsiTheme="minorHAnsi" w:cstheme="minorHAnsi"/>
          <w:sz w:val="22"/>
          <w:szCs w:val="22"/>
        </w:rPr>
        <w:t>By submitting this request you agree to:</w:t>
      </w:r>
    </w:p>
    <w:p w:rsidR="00D336B7" w:rsidRPr="009D7547" w:rsidRDefault="00D336B7" w:rsidP="006F3B7B">
      <w:pPr>
        <w:pStyle w:val="Default"/>
        <w:numPr>
          <w:ilvl w:val="1"/>
          <w:numId w:val="19"/>
        </w:numPr>
        <w:ind w:left="1080"/>
        <w:rPr>
          <w:rFonts w:asciiTheme="minorHAnsi" w:hAnsiTheme="minorHAnsi" w:cstheme="minorHAnsi"/>
          <w:sz w:val="22"/>
          <w:szCs w:val="22"/>
        </w:rPr>
      </w:pPr>
      <w:r w:rsidRPr="009D7547">
        <w:rPr>
          <w:rFonts w:asciiTheme="minorHAnsi" w:hAnsiTheme="minorHAnsi" w:cstheme="minorHAnsi"/>
          <w:sz w:val="22"/>
          <w:szCs w:val="22"/>
        </w:rPr>
        <w:t>Provide a copy of any final document or report to the Provincial Court within one month of completion.</w:t>
      </w:r>
    </w:p>
    <w:p w:rsidR="00C85080" w:rsidRDefault="00D336B7" w:rsidP="006F3B7B">
      <w:pPr>
        <w:pStyle w:val="Default"/>
        <w:numPr>
          <w:ilvl w:val="1"/>
          <w:numId w:val="19"/>
        </w:numPr>
        <w:ind w:left="1080"/>
        <w:rPr>
          <w:rFonts w:asciiTheme="minorHAnsi" w:hAnsiTheme="minorHAnsi" w:cstheme="minorHAnsi"/>
          <w:sz w:val="22"/>
          <w:szCs w:val="22"/>
        </w:rPr>
      </w:pPr>
      <w:r w:rsidRPr="00DB095B">
        <w:rPr>
          <w:rFonts w:asciiTheme="minorHAnsi" w:hAnsiTheme="minorHAnsi" w:cstheme="minorHAnsi"/>
          <w:sz w:val="22"/>
          <w:szCs w:val="22"/>
        </w:rPr>
        <w:t xml:space="preserve">Ensure that all participating employees or individuals </w:t>
      </w:r>
      <w:r w:rsidR="005C09EB" w:rsidRPr="00DB095B">
        <w:rPr>
          <w:rFonts w:asciiTheme="minorHAnsi" w:hAnsiTheme="minorHAnsi" w:cstheme="minorHAnsi"/>
          <w:sz w:val="22"/>
          <w:szCs w:val="22"/>
        </w:rPr>
        <w:t>who will collect and/or analyze responses a</w:t>
      </w:r>
      <w:r w:rsidRPr="00DB095B">
        <w:rPr>
          <w:rFonts w:asciiTheme="minorHAnsi" w:hAnsiTheme="minorHAnsi" w:cstheme="minorHAnsi"/>
          <w:sz w:val="22"/>
          <w:szCs w:val="22"/>
        </w:rPr>
        <w:t>bide by this document</w:t>
      </w:r>
      <w:r w:rsidR="00DB095B" w:rsidRPr="00DB095B">
        <w:rPr>
          <w:rFonts w:asciiTheme="minorHAnsi" w:hAnsiTheme="minorHAnsi" w:cstheme="minorHAnsi"/>
          <w:sz w:val="22"/>
          <w:szCs w:val="22"/>
        </w:rPr>
        <w:t>.</w:t>
      </w:r>
    </w:p>
    <w:p w:rsidR="009D7547" w:rsidRPr="00D336B7" w:rsidRDefault="009D7547" w:rsidP="009D7547">
      <w:pPr>
        <w:rPr>
          <w:b/>
        </w:rPr>
      </w:pPr>
      <w:r w:rsidRPr="00D336B7">
        <w:rPr>
          <w:b/>
        </w:rPr>
        <w:t xml:space="preserve">Please </w:t>
      </w:r>
      <w:r>
        <w:rPr>
          <w:b/>
        </w:rPr>
        <w:t>provide the following information</w:t>
      </w:r>
      <w:r w:rsidRPr="00D336B7">
        <w:rPr>
          <w:b/>
        </w:rPr>
        <w:t>:</w:t>
      </w:r>
    </w:p>
    <w:p w:rsidR="009D7547" w:rsidRDefault="009D7547" w:rsidP="009D7547">
      <w:pPr>
        <w:pStyle w:val="ListParagraph"/>
        <w:ind w:left="0"/>
      </w:pPr>
    </w:p>
    <w:p w:rsidR="009D7547" w:rsidRPr="007F05B2" w:rsidRDefault="009D7547"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List the topic or subject area of your research.</w:t>
      </w:r>
    </w:p>
    <w:p w:rsidR="009D7547" w:rsidRPr="007F05B2" w:rsidRDefault="009D7547" w:rsidP="009D7547">
      <w:pPr>
        <w:pStyle w:val="ListParagraph"/>
        <w:ind w:left="567"/>
        <w:rPr>
          <w:rFonts w:asciiTheme="minorHAnsi" w:hAnsiTheme="minorHAnsi" w:cstheme="minorHAnsi"/>
          <w:sz w:val="22"/>
          <w:szCs w:val="22"/>
        </w:rPr>
      </w:pPr>
    </w:p>
    <w:p w:rsidR="00B92CB2" w:rsidRPr="007F05B2" w:rsidRDefault="00B92CB2"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Principal Researcher</w:t>
      </w:r>
      <w:r w:rsidR="00061A2F" w:rsidRPr="007F05B2">
        <w:rPr>
          <w:rFonts w:asciiTheme="minorHAnsi" w:hAnsiTheme="minorHAnsi" w:cstheme="minorHAnsi"/>
          <w:sz w:val="22"/>
          <w:szCs w:val="22"/>
        </w:rPr>
        <w:t>:</w:t>
      </w:r>
    </w:p>
    <w:p w:rsidR="00B92CB2" w:rsidRPr="007F05B2" w:rsidRDefault="00B92CB2" w:rsidP="00B92CB2">
      <w:pPr>
        <w:pStyle w:val="ListParagraph"/>
        <w:rPr>
          <w:rFonts w:asciiTheme="minorHAnsi" w:hAnsiTheme="minorHAnsi" w:cstheme="minorHAnsi"/>
          <w:sz w:val="22"/>
          <w:szCs w:val="22"/>
        </w:rPr>
      </w:pPr>
    </w:p>
    <w:p w:rsidR="00B92CB2" w:rsidRPr="007F05B2" w:rsidRDefault="00B92CB2"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Name:</w:t>
      </w:r>
    </w:p>
    <w:p w:rsidR="00B92CB2" w:rsidRPr="007F05B2" w:rsidRDefault="00B92CB2"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Address:</w:t>
      </w:r>
    </w:p>
    <w:p w:rsidR="00061A2F" w:rsidRPr="007F05B2" w:rsidRDefault="003F1223"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Telephone:</w:t>
      </w:r>
      <w:r w:rsidRPr="007F05B2">
        <w:rPr>
          <w:rFonts w:asciiTheme="minorHAnsi" w:hAnsiTheme="minorHAnsi" w:cstheme="minorHAnsi"/>
          <w:sz w:val="22"/>
          <w:szCs w:val="22"/>
        </w:rPr>
        <w:tab/>
      </w:r>
      <w:r w:rsidRPr="007F05B2">
        <w:rPr>
          <w:rFonts w:asciiTheme="minorHAnsi" w:hAnsiTheme="minorHAnsi" w:cstheme="minorHAnsi"/>
          <w:sz w:val="22"/>
          <w:szCs w:val="22"/>
        </w:rPr>
        <w:tab/>
      </w:r>
      <w:r w:rsidRPr="007F05B2">
        <w:rPr>
          <w:rFonts w:asciiTheme="minorHAnsi" w:hAnsiTheme="minorHAnsi" w:cstheme="minorHAnsi"/>
          <w:sz w:val="22"/>
          <w:szCs w:val="22"/>
        </w:rPr>
        <w:tab/>
      </w:r>
    </w:p>
    <w:p w:rsidR="00B92CB2" w:rsidRPr="007F05B2" w:rsidRDefault="00B92CB2"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Email:</w:t>
      </w:r>
    </w:p>
    <w:p w:rsidR="00B92CB2" w:rsidRPr="007F05B2" w:rsidRDefault="00B92CB2"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Institution</w:t>
      </w:r>
      <w:r w:rsidR="003F1223" w:rsidRPr="007F05B2">
        <w:rPr>
          <w:rFonts w:asciiTheme="minorHAnsi" w:hAnsiTheme="minorHAnsi" w:cstheme="minorHAnsi"/>
          <w:sz w:val="22"/>
          <w:szCs w:val="22"/>
        </w:rPr>
        <w:t>/Organization Affiliation (</w:t>
      </w:r>
      <w:r w:rsidR="005405DA" w:rsidRPr="007F05B2">
        <w:rPr>
          <w:rFonts w:asciiTheme="minorHAnsi" w:hAnsiTheme="minorHAnsi" w:cstheme="minorHAnsi"/>
          <w:sz w:val="22"/>
          <w:szCs w:val="22"/>
        </w:rPr>
        <w:t>if applicable</w:t>
      </w:r>
      <w:r w:rsidR="003F1223" w:rsidRPr="007F05B2">
        <w:rPr>
          <w:rFonts w:asciiTheme="minorHAnsi" w:hAnsiTheme="minorHAnsi" w:cstheme="minorHAnsi"/>
          <w:sz w:val="22"/>
          <w:szCs w:val="22"/>
        </w:rPr>
        <w:t>):</w:t>
      </w:r>
    </w:p>
    <w:p w:rsidR="003F1223" w:rsidRPr="007F05B2" w:rsidRDefault="00061A2F" w:rsidP="005405DA">
      <w:pPr>
        <w:pStyle w:val="ListParagraph"/>
        <w:numPr>
          <w:ilvl w:val="1"/>
          <w:numId w:val="14"/>
        </w:numPr>
        <w:rPr>
          <w:rFonts w:asciiTheme="minorHAnsi" w:hAnsiTheme="minorHAnsi" w:cstheme="minorHAnsi"/>
          <w:sz w:val="22"/>
          <w:szCs w:val="22"/>
        </w:rPr>
      </w:pPr>
      <w:r w:rsidRPr="007F05B2">
        <w:rPr>
          <w:rFonts w:asciiTheme="minorHAnsi" w:hAnsiTheme="minorHAnsi" w:cstheme="minorHAnsi"/>
          <w:sz w:val="22"/>
          <w:szCs w:val="22"/>
        </w:rPr>
        <w:t>Position</w:t>
      </w:r>
      <w:r w:rsidR="005405DA" w:rsidRPr="007F05B2">
        <w:rPr>
          <w:rFonts w:asciiTheme="minorHAnsi" w:hAnsiTheme="minorHAnsi" w:cstheme="minorHAnsi"/>
          <w:sz w:val="22"/>
          <w:szCs w:val="22"/>
        </w:rPr>
        <w:t xml:space="preserve"> (if applicable)</w:t>
      </w:r>
      <w:r w:rsidRPr="007F05B2">
        <w:rPr>
          <w:rFonts w:asciiTheme="minorHAnsi" w:hAnsiTheme="minorHAnsi" w:cstheme="minorHAnsi"/>
          <w:sz w:val="22"/>
          <w:szCs w:val="22"/>
        </w:rPr>
        <w:t>:</w:t>
      </w:r>
    </w:p>
    <w:p w:rsidR="003F1223" w:rsidRPr="007F05B2" w:rsidRDefault="003F1223" w:rsidP="00091663">
      <w:pPr>
        <w:pStyle w:val="ListParagraph"/>
        <w:ind w:left="567"/>
        <w:rPr>
          <w:rFonts w:asciiTheme="minorHAnsi" w:hAnsiTheme="minorHAnsi" w:cstheme="minorHAnsi"/>
          <w:sz w:val="22"/>
          <w:szCs w:val="22"/>
        </w:rPr>
      </w:pPr>
    </w:p>
    <w:p w:rsidR="000B0B09" w:rsidRPr="007F05B2" w:rsidRDefault="000B0B09" w:rsidP="00091663">
      <w:pPr>
        <w:pStyle w:val="ListParagraph"/>
        <w:ind w:left="567"/>
        <w:rPr>
          <w:rFonts w:asciiTheme="minorHAnsi" w:hAnsiTheme="minorHAnsi" w:cstheme="minorHAnsi"/>
          <w:sz w:val="22"/>
          <w:szCs w:val="22"/>
        </w:rPr>
      </w:pPr>
    </w:p>
    <w:p w:rsidR="003F1223" w:rsidRPr="007F05B2" w:rsidRDefault="003F1223"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If you are a student, please provide the following additional information:</w:t>
      </w:r>
    </w:p>
    <w:p w:rsidR="003F1223" w:rsidRPr="007F05B2" w:rsidRDefault="003F1223" w:rsidP="00091663">
      <w:pPr>
        <w:pStyle w:val="ListParagraph"/>
        <w:ind w:left="567"/>
        <w:rPr>
          <w:rFonts w:asciiTheme="minorHAnsi" w:hAnsiTheme="minorHAnsi" w:cstheme="minorHAnsi"/>
          <w:sz w:val="22"/>
          <w:szCs w:val="22"/>
        </w:rPr>
      </w:pPr>
    </w:p>
    <w:p w:rsidR="003F1223" w:rsidRPr="007F05B2" w:rsidRDefault="003F1223"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Name of Supervisor and position:</w:t>
      </w:r>
    </w:p>
    <w:p w:rsidR="003F1223" w:rsidRPr="007F05B2" w:rsidRDefault="003F1223"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Address:</w:t>
      </w:r>
    </w:p>
    <w:p w:rsidR="00061A2F" w:rsidRPr="007F05B2" w:rsidRDefault="003F1223"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Telephone:</w:t>
      </w:r>
      <w:r w:rsidRPr="007F05B2">
        <w:rPr>
          <w:rFonts w:asciiTheme="minorHAnsi" w:hAnsiTheme="minorHAnsi" w:cstheme="minorHAnsi"/>
          <w:sz w:val="22"/>
          <w:szCs w:val="22"/>
        </w:rPr>
        <w:tab/>
      </w:r>
      <w:r w:rsidRPr="007F05B2">
        <w:rPr>
          <w:rFonts w:asciiTheme="minorHAnsi" w:hAnsiTheme="minorHAnsi" w:cstheme="minorHAnsi"/>
          <w:sz w:val="22"/>
          <w:szCs w:val="22"/>
        </w:rPr>
        <w:tab/>
      </w:r>
      <w:r w:rsidRPr="007F05B2">
        <w:rPr>
          <w:rFonts w:asciiTheme="minorHAnsi" w:hAnsiTheme="minorHAnsi" w:cstheme="minorHAnsi"/>
          <w:sz w:val="22"/>
          <w:szCs w:val="22"/>
        </w:rPr>
        <w:tab/>
      </w:r>
    </w:p>
    <w:p w:rsidR="003F1223" w:rsidRPr="007F05B2" w:rsidRDefault="003F1223" w:rsidP="00061A2F">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Email:</w:t>
      </w:r>
    </w:p>
    <w:p w:rsidR="00152A6B" w:rsidRPr="007F05B2" w:rsidRDefault="00152A6B" w:rsidP="005405DA">
      <w:pPr>
        <w:pStyle w:val="ListParagraph"/>
        <w:numPr>
          <w:ilvl w:val="0"/>
          <w:numId w:val="14"/>
        </w:numPr>
        <w:rPr>
          <w:rFonts w:asciiTheme="minorHAnsi" w:hAnsiTheme="minorHAnsi" w:cstheme="minorHAnsi"/>
          <w:sz w:val="22"/>
          <w:szCs w:val="22"/>
        </w:rPr>
      </w:pPr>
      <w:r w:rsidRPr="007F05B2">
        <w:rPr>
          <w:rFonts w:asciiTheme="minorHAnsi" w:hAnsiTheme="minorHAnsi" w:cstheme="minorHAnsi"/>
          <w:sz w:val="22"/>
          <w:szCs w:val="22"/>
        </w:rPr>
        <w:t>Date your institution provided ethics approval for this project (attach copy of approval)</w:t>
      </w:r>
      <w:r w:rsidR="005405DA" w:rsidRPr="007F05B2">
        <w:rPr>
          <w:rFonts w:asciiTheme="minorHAnsi" w:hAnsiTheme="minorHAnsi" w:cstheme="minorHAnsi"/>
          <w:sz w:val="22"/>
          <w:szCs w:val="22"/>
        </w:rPr>
        <w:t>:</w:t>
      </w:r>
    </w:p>
    <w:p w:rsidR="000B0B09" w:rsidRPr="007F05B2" w:rsidRDefault="000B0B09" w:rsidP="00091663">
      <w:pPr>
        <w:pStyle w:val="ListParagraph"/>
        <w:ind w:left="567"/>
        <w:rPr>
          <w:rFonts w:asciiTheme="minorHAnsi" w:hAnsiTheme="minorHAnsi" w:cstheme="minorHAnsi"/>
          <w:sz w:val="22"/>
          <w:szCs w:val="22"/>
        </w:rPr>
      </w:pPr>
    </w:p>
    <w:p w:rsidR="000B0B09" w:rsidRPr="007F05B2" w:rsidRDefault="000B0B09" w:rsidP="00091663">
      <w:pPr>
        <w:pStyle w:val="ListParagraph"/>
        <w:ind w:left="567"/>
        <w:rPr>
          <w:rFonts w:asciiTheme="minorHAnsi" w:hAnsiTheme="minorHAnsi" w:cstheme="minorHAnsi"/>
          <w:sz w:val="22"/>
          <w:szCs w:val="22"/>
        </w:rPr>
      </w:pPr>
    </w:p>
    <w:p w:rsidR="00152A6B" w:rsidRPr="007F05B2" w:rsidRDefault="00152A6B"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 xml:space="preserve">List all participating employees </w:t>
      </w:r>
      <w:r w:rsidR="001765D2" w:rsidRPr="007F05B2">
        <w:rPr>
          <w:rFonts w:asciiTheme="minorHAnsi" w:hAnsiTheme="minorHAnsi" w:cstheme="minorHAnsi"/>
          <w:sz w:val="22"/>
          <w:szCs w:val="22"/>
        </w:rPr>
        <w:t xml:space="preserve">or individuals </w:t>
      </w:r>
      <w:r w:rsidRPr="007F05B2">
        <w:rPr>
          <w:rFonts w:asciiTheme="minorHAnsi" w:hAnsiTheme="minorHAnsi" w:cstheme="minorHAnsi"/>
          <w:sz w:val="22"/>
          <w:szCs w:val="22"/>
        </w:rPr>
        <w:t xml:space="preserve">(excluding the above) who will collect and/or analyze </w:t>
      </w:r>
      <w:r w:rsidR="009D7547" w:rsidRPr="007F05B2">
        <w:rPr>
          <w:rFonts w:asciiTheme="minorHAnsi" w:hAnsiTheme="minorHAnsi" w:cstheme="minorHAnsi"/>
          <w:sz w:val="22"/>
          <w:szCs w:val="22"/>
        </w:rPr>
        <w:t>the responses</w:t>
      </w:r>
      <w:r w:rsidRPr="007F05B2">
        <w:rPr>
          <w:rFonts w:asciiTheme="minorHAnsi" w:hAnsiTheme="minorHAnsi" w:cstheme="minorHAnsi"/>
          <w:sz w:val="22"/>
          <w:szCs w:val="22"/>
        </w:rPr>
        <w:t>.</w:t>
      </w:r>
    </w:p>
    <w:p w:rsidR="001765D2" w:rsidRPr="007F05B2" w:rsidRDefault="001765D2" w:rsidP="001765D2">
      <w:pPr>
        <w:pStyle w:val="ListParagraph"/>
        <w:ind w:left="567"/>
        <w:rPr>
          <w:rFonts w:asciiTheme="minorHAnsi" w:hAnsiTheme="minorHAnsi" w:cstheme="minorHAnsi"/>
          <w:sz w:val="22"/>
          <w:szCs w:val="22"/>
        </w:rPr>
      </w:pPr>
    </w:p>
    <w:p w:rsidR="00152A6B" w:rsidRPr="007F05B2" w:rsidRDefault="00152A6B" w:rsidP="00152A6B">
      <w:pPr>
        <w:rPr>
          <w:rFonts w:asciiTheme="minorHAnsi" w:hAnsiTheme="minorHAnsi" w:cstheme="minorHAnsi"/>
          <w:sz w:val="22"/>
          <w:szCs w:val="22"/>
        </w:rPr>
      </w:pPr>
    </w:p>
    <w:p w:rsidR="00152A6B" w:rsidRPr="007F05B2" w:rsidRDefault="005405DA"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P</w:t>
      </w:r>
      <w:r w:rsidR="00152A6B" w:rsidRPr="007F05B2">
        <w:rPr>
          <w:rFonts w:asciiTheme="minorHAnsi" w:hAnsiTheme="minorHAnsi" w:cstheme="minorHAnsi"/>
          <w:sz w:val="22"/>
          <w:szCs w:val="22"/>
        </w:rPr>
        <w:t xml:space="preserve">rovide a summary of the research project </w:t>
      </w:r>
      <w:r w:rsidR="00744CB0" w:rsidRPr="007F05B2">
        <w:rPr>
          <w:rFonts w:asciiTheme="minorHAnsi" w:hAnsiTheme="minorHAnsi" w:cstheme="minorHAnsi"/>
          <w:sz w:val="22"/>
          <w:szCs w:val="22"/>
        </w:rPr>
        <w:t>and the survey or interview</w:t>
      </w:r>
      <w:r w:rsidR="00152A6B" w:rsidRPr="007F05B2">
        <w:rPr>
          <w:rFonts w:asciiTheme="minorHAnsi" w:hAnsiTheme="minorHAnsi" w:cstheme="minorHAnsi"/>
          <w:sz w:val="22"/>
          <w:szCs w:val="22"/>
        </w:rPr>
        <w:t>:</w:t>
      </w:r>
    </w:p>
    <w:p w:rsidR="00152A6B" w:rsidRPr="007F05B2" w:rsidRDefault="00152A6B" w:rsidP="00152A6B">
      <w:pPr>
        <w:rPr>
          <w:rFonts w:asciiTheme="minorHAnsi" w:hAnsiTheme="minorHAnsi" w:cstheme="minorHAnsi"/>
          <w:sz w:val="22"/>
          <w:szCs w:val="22"/>
        </w:rPr>
      </w:pPr>
    </w:p>
    <w:p w:rsidR="00152A6B" w:rsidRPr="007F05B2" w:rsidRDefault="00152A6B" w:rsidP="00152A6B">
      <w:pPr>
        <w:rPr>
          <w:rFonts w:asciiTheme="minorHAnsi" w:hAnsiTheme="minorHAnsi" w:cstheme="minorHAnsi"/>
          <w:sz w:val="22"/>
          <w:szCs w:val="22"/>
        </w:rPr>
      </w:pPr>
    </w:p>
    <w:p w:rsidR="005405DA" w:rsidRPr="007F05B2" w:rsidRDefault="00744CB0"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For the interview or survey p</w:t>
      </w:r>
      <w:r w:rsidR="005405DA" w:rsidRPr="007F05B2">
        <w:rPr>
          <w:rFonts w:asciiTheme="minorHAnsi" w:hAnsiTheme="minorHAnsi" w:cstheme="minorHAnsi"/>
          <w:sz w:val="22"/>
          <w:szCs w:val="22"/>
        </w:rPr>
        <w:t>rovide the proposed:</w:t>
      </w:r>
    </w:p>
    <w:p w:rsidR="00152A6B" w:rsidRPr="007F05B2" w:rsidRDefault="00744CB0" w:rsidP="00D336B7">
      <w:pPr>
        <w:pStyle w:val="ListParagraph"/>
        <w:numPr>
          <w:ilvl w:val="1"/>
          <w:numId w:val="20"/>
        </w:numPr>
        <w:rPr>
          <w:rFonts w:asciiTheme="minorHAnsi" w:hAnsiTheme="minorHAnsi" w:cstheme="minorHAnsi"/>
          <w:sz w:val="22"/>
          <w:szCs w:val="22"/>
        </w:rPr>
      </w:pPr>
      <w:r w:rsidRPr="007F05B2">
        <w:rPr>
          <w:rFonts w:asciiTheme="minorHAnsi" w:hAnsiTheme="minorHAnsi" w:cstheme="minorHAnsi"/>
          <w:sz w:val="22"/>
          <w:szCs w:val="22"/>
        </w:rPr>
        <w:t>S</w:t>
      </w:r>
      <w:r w:rsidR="002D1375" w:rsidRPr="007F05B2">
        <w:rPr>
          <w:rFonts w:asciiTheme="minorHAnsi" w:hAnsiTheme="minorHAnsi" w:cstheme="minorHAnsi"/>
          <w:sz w:val="22"/>
          <w:szCs w:val="22"/>
        </w:rPr>
        <w:t>tart date:</w:t>
      </w:r>
    </w:p>
    <w:p w:rsidR="002D1375" w:rsidRPr="007F05B2" w:rsidRDefault="00744CB0" w:rsidP="00D336B7">
      <w:pPr>
        <w:pStyle w:val="ListParagraph"/>
        <w:numPr>
          <w:ilvl w:val="1"/>
          <w:numId w:val="20"/>
        </w:numPr>
        <w:rPr>
          <w:rFonts w:asciiTheme="minorHAnsi" w:hAnsiTheme="minorHAnsi" w:cstheme="minorHAnsi"/>
          <w:sz w:val="22"/>
          <w:szCs w:val="22"/>
        </w:rPr>
      </w:pPr>
      <w:r w:rsidRPr="007F05B2">
        <w:rPr>
          <w:rFonts w:asciiTheme="minorHAnsi" w:hAnsiTheme="minorHAnsi" w:cstheme="minorHAnsi"/>
          <w:sz w:val="22"/>
          <w:szCs w:val="22"/>
        </w:rPr>
        <w:t>E</w:t>
      </w:r>
      <w:r w:rsidR="002D1375" w:rsidRPr="007F05B2">
        <w:rPr>
          <w:rFonts w:asciiTheme="minorHAnsi" w:hAnsiTheme="minorHAnsi" w:cstheme="minorHAnsi"/>
          <w:sz w:val="22"/>
          <w:szCs w:val="22"/>
        </w:rPr>
        <w:t>nd date:</w:t>
      </w:r>
    </w:p>
    <w:p w:rsidR="002D1375" w:rsidRPr="007F05B2" w:rsidRDefault="002D1375" w:rsidP="002D1375">
      <w:pPr>
        <w:pStyle w:val="ListParagraph"/>
        <w:ind w:left="3600"/>
        <w:rPr>
          <w:rFonts w:asciiTheme="minorHAnsi" w:hAnsiTheme="minorHAnsi" w:cstheme="minorHAnsi"/>
          <w:sz w:val="22"/>
          <w:szCs w:val="22"/>
        </w:rPr>
      </w:pPr>
    </w:p>
    <w:p w:rsidR="00B62F55" w:rsidRPr="007F05B2" w:rsidRDefault="00B62F55" w:rsidP="002D1375">
      <w:pPr>
        <w:pStyle w:val="ListParagraph"/>
        <w:ind w:left="3600"/>
        <w:rPr>
          <w:rFonts w:asciiTheme="minorHAnsi" w:hAnsiTheme="minorHAnsi" w:cstheme="minorHAnsi"/>
          <w:sz w:val="22"/>
          <w:szCs w:val="22"/>
        </w:rPr>
      </w:pPr>
    </w:p>
    <w:p w:rsidR="002D1375" w:rsidRPr="007F05B2" w:rsidRDefault="004106BD" w:rsidP="00D336B7">
      <w:pPr>
        <w:pStyle w:val="ListParagraph"/>
        <w:numPr>
          <w:ilvl w:val="0"/>
          <w:numId w:val="20"/>
        </w:numPr>
        <w:ind w:left="567" w:hanging="578"/>
        <w:rPr>
          <w:rFonts w:asciiTheme="minorHAnsi" w:hAnsiTheme="minorHAnsi" w:cstheme="minorHAnsi"/>
          <w:sz w:val="22"/>
          <w:szCs w:val="22"/>
        </w:rPr>
      </w:pPr>
      <w:r w:rsidRPr="007F05B2">
        <w:rPr>
          <w:rFonts w:asciiTheme="minorHAnsi" w:hAnsiTheme="minorHAnsi" w:cstheme="minorHAnsi"/>
          <w:sz w:val="22"/>
          <w:szCs w:val="22"/>
        </w:rPr>
        <w:t>R</w:t>
      </w:r>
      <w:r w:rsidR="002D1375" w:rsidRPr="007F05B2">
        <w:rPr>
          <w:rFonts w:asciiTheme="minorHAnsi" w:hAnsiTheme="minorHAnsi" w:cstheme="minorHAnsi"/>
          <w:sz w:val="22"/>
          <w:szCs w:val="22"/>
        </w:rPr>
        <w:t>equest</w:t>
      </w:r>
      <w:r w:rsidRPr="007F05B2">
        <w:rPr>
          <w:rFonts w:asciiTheme="minorHAnsi" w:hAnsiTheme="minorHAnsi" w:cstheme="minorHAnsi"/>
          <w:sz w:val="22"/>
          <w:szCs w:val="22"/>
        </w:rPr>
        <w:t>ing</w:t>
      </w:r>
      <w:r w:rsidR="002D1375" w:rsidRPr="007F05B2">
        <w:rPr>
          <w:rFonts w:asciiTheme="minorHAnsi" w:hAnsiTheme="minorHAnsi" w:cstheme="minorHAnsi"/>
          <w:sz w:val="22"/>
          <w:szCs w:val="22"/>
        </w:rPr>
        <w:t xml:space="preserve"> (tick all that apply):</w:t>
      </w:r>
    </w:p>
    <w:p w:rsidR="004106BD" w:rsidRPr="007F05B2" w:rsidRDefault="008C1617" w:rsidP="004106BD">
      <w:pPr>
        <w:pStyle w:val="ListParagraph"/>
        <w:ind w:left="567"/>
        <w:rPr>
          <w:rFonts w:asciiTheme="minorHAnsi" w:hAnsiTheme="minorHAnsi" w:cstheme="minorHAnsi"/>
          <w:sz w:val="22"/>
          <w:szCs w:val="22"/>
        </w:rPr>
      </w:pPr>
      <w:sdt>
        <w:sdtPr>
          <w:rPr>
            <w:rFonts w:asciiTheme="minorHAnsi" w:hAnsiTheme="minorHAnsi" w:cstheme="minorHAnsi"/>
            <w:sz w:val="22"/>
            <w:szCs w:val="22"/>
          </w:rPr>
          <w:id w:val="2064514677"/>
          <w14:checkbox>
            <w14:checked w14:val="0"/>
            <w14:checkedState w14:val="2612" w14:font="MS Gothic"/>
            <w14:uncheckedState w14:val="2610" w14:font="MS Gothic"/>
          </w14:checkbox>
        </w:sdtPr>
        <w:sdtEndPr/>
        <w:sdtContent>
          <w:r w:rsidR="004106BD" w:rsidRPr="007F05B2">
            <w:rPr>
              <w:rFonts w:ascii="Segoe UI Symbol" w:eastAsia="MS Gothic" w:hAnsi="Segoe UI Symbol" w:cs="Segoe UI Symbol"/>
              <w:sz w:val="22"/>
              <w:szCs w:val="22"/>
            </w:rPr>
            <w:t>☐</w:t>
          </w:r>
        </w:sdtContent>
      </w:sdt>
      <w:r w:rsidR="004106BD" w:rsidRPr="007F05B2">
        <w:rPr>
          <w:rFonts w:asciiTheme="minorHAnsi" w:hAnsiTheme="minorHAnsi" w:cstheme="minorHAnsi"/>
          <w:sz w:val="22"/>
          <w:szCs w:val="22"/>
        </w:rPr>
        <w:t xml:space="preserve"> In-person interview</w:t>
      </w:r>
    </w:p>
    <w:p w:rsidR="004106BD" w:rsidRPr="007F05B2" w:rsidRDefault="008C1617" w:rsidP="004106BD">
      <w:pPr>
        <w:pStyle w:val="ListParagraph"/>
        <w:ind w:left="567"/>
        <w:rPr>
          <w:rFonts w:asciiTheme="minorHAnsi" w:hAnsiTheme="minorHAnsi" w:cstheme="minorHAnsi"/>
          <w:sz w:val="22"/>
          <w:szCs w:val="22"/>
        </w:rPr>
      </w:pPr>
      <w:sdt>
        <w:sdtPr>
          <w:rPr>
            <w:rFonts w:asciiTheme="minorHAnsi" w:hAnsiTheme="minorHAnsi" w:cstheme="minorHAnsi"/>
            <w:sz w:val="22"/>
            <w:szCs w:val="22"/>
          </w:rPr>
          <w:id w:val="860709603"/>
          <w14:checkbox>
            <w14:checked w14:val="0"/>
            <w14:checkedState w14:val="2612" w14:font="MS Gothic"/>
            <w14:uncheckedState w14:val="2610" w14:font="MS Gothic"/>
          </w14:checkbox>
        </w:sdtPr>
        <w:sdtEndPr/>
        <w:sdtContent>
          <w:r w:rsidR="004106BD" w:rsidRPr="007F05B2">
            <w:rPr>
              <w:rFonts w:ascii="Segoe UI Symbol" w:eastAsia="MS Gothic" w:hAnsi="Segoe UI Symbol" w:cs="Segoe UI Symbol"/>
              <w:sz w:val="22"/>
              <w:szCs w:val="22"/>
            </w:rPr>
            <w:t>☐</w:t>
          </w:r>
        </w:sdtContent>
      </w:sdt>
      <w:r w:rsidR="004106BD" w:rsidRPr="007F05B2">
        <w:rPr>
          <w:rFonts w:asciiTheme="minorHAnsi" w:hAnsiTheme="minorHAnsi" w:cstheme="minorHAnsi"/>
          <w:sz w:val="22"/>
          <w:szCs w:val="22"/>
        </w:rPr>
        <w:t xml:space="preserve"> Phone interview</w:t>
      </w:r>
    </w:p>
    <w:p w:rsidR="004106BD" w:rsidRPr="007F05B2" w:rsidRDefault="008C1617" w:rsidP="004106BD">
      <w:pPr>
        <w:pStyle w:val="ListParagraph"/>
        <w:ind w:left="567"/>
        <w:rPr>
          <w:rFonts w:asciiTheme="minorHAnsi" w:hAnsiTheme="minorHAnsi" w:cstheme="minorHAnsi"/>
          <w:sz w:val="22"/>
          <w:szCs w:val="22"/>
        </w:rPr>
      </w:pPr>
      <w:sdt>
        <w:sdtPr>
          <w:rPr>
            <w:rFonts w:asciiTheme="minorHAnsi" w:hAnsiTheme="minorHAnsi" w:cstheme="minorHAnsi"/>
            <w:sz w:val="22"/>
            <w:szCs w:val="22"/>
          </w:rPr>
          <w:id w:val="-572352366"/>
          <w14:checkbox>
            <w14:checked w14:val="0"/>
            <w14:checkedState w14:val="2612" w14:font="MS Gothic"/>
            <w14:uncheckedState w14:val="2610" w14:font="MS Gothic"/>
          </w14:checkbox>
        </w:sdtPr>
        <w:sdtEndPr/>
        <w:sdtContent>
          <w:r w:rsidR="004106BD" w:rsidRPr="007F05B2">
            <w:rPr>
              <w:rFonts w:ascii="Segoe UI Symbol" w:eastAsia="MS Gothic" w:hAnsi="Segoe UI Symbol" w:cs="Segoe UI Symbol"/>
              <w:sz w:val="22"/>
              <w:szCs w:val="22"/>
            </w:rPr>
            <w:t>☐</w:t>
          </w:r>
        </w:sdtContent>
      </w:sdt>
      <w:r w:rsidR="004106BD" w:rsidRPr="007F05B2">
        <w:rPr>
          <w:rFonts w:asciiTheme="minorHAnsi" w:hAnsiTheme="minorHAnsi" w:cstheme="minorHAnsi"/>
          <w:sz w:val="22"/>
          <w:szCs w:val="22"/>
        </w:rPr>
        <w:t xml:space="preserve"> Video interview </w:t>
      </w:r>
    </w:p>
    <w:p w:rsidR="004106BD" w:rsidRPr="007F05B2" w:rsidRDefault="004106BD" w:rsidP="00744CB0">
      <w:pPr>
        <w:pStyle w:val="ListParagraph"/>
        <w:rPr>
          <w:rFonts w:asciiTheme="minorHAnsi" w:hAnsiTheme="minorHAnsi" w:cstheme="minorHAnsi"/>
          <w:sz w:val="22"/>
          <w:szCs w:val="22"/>
        </w:rPr>
      </w:pPr>
      <w:r w:rsidRPr="007F05B2">
        <w:rPr>
          <w:rFonts w:asciiTheme="minorHAnsi" w:hAnsiTheme="minorHAnsi" w:cstheme="minorHAnsi"/>
          <w:sz w:val="22"/>
          <w:szCs w:val="22"/>
        </w:rPr>
        <w:tab/>
        <w:t xml:space="preserve">Will the interview be recorded? </w:t>
      </w:r>
      <w:sdt>
        <w:sdtPr>
          <w:rPr>
            <w:rFonts w:asciiTheme="minorHAnsi" w:hAnsiTheme="minorHAnsi" w:cstheme="minorHAnsi"/>
            <w:sz w:val="22"/>
            <w:szCs w:val="22"/>
          </w:rPr>
          <w:id w:val="1474254371"/>
          <w14:checkbox>
            <w14:checked w14:val="0"/>
            <w14:checkedState w14:val="2612" w14:font="MS Gothic"/>
            <w14:uncheckedState w14:val="2610" w14:font="MS Gothic"/>
          </w14:checkbox>
        </w:sdtPr>
        <w:sdtEndPr/>
        <w:sdtContent>
          <w:r w:rsidRPr="007F05B2">
            <w:rPr>
              <w:rFonts w:ascii="Segoe UI Symbol" w:eastAsia="MS Gothic" w:hAnsi="Segoe UI Symbol" w:cs="Segoe UI Symbol"/>
              <w:sz w:val="22"/>
              <w:szCs w:val="22"/>
            </w:rPr>
            <w:t>☐</w:t>
          </w:r>
        </w:sdtContent>
      </w:sdt>
      <w:r w:rsidRPr="007F05B2">
        <w:rPr>
          <w:rFonts w:asciiTheme="minorHAnsi" w:hAnsiTheme="minorHAnsi" w:cstheme="minorHAnsi"/>
          <w:sz w:val="22"/>
          <w:szCs w:val="22"/>
        </w:rPr>
        <w:t xml:space="preserve"> Yes </w:t>
      </w:r>
      <w:sdt>
        <w:sdtPr>
          <w:rPr>
            <w:rFonts w:asciiTheme="minorHAnsi" w:hAnsiTheme="minorHAnsi" w:cstheme="minorHAnsi"/>
            <w:sz w:val="22"/>
            <w:szCs w:val="22"/>
          </w:rPr>
          <w:id w:val="-650059996"/>
          <w14:checkbox>
            <w14:checked w14:val="0"/>
            <w14:checkedState w14:val="2612" w14:font="MS Gothic"/>
            <w14:uncheckedState w14:val="2610" w14:font="MS Gothic"/>
          </w14:checkbox>
        </w:sdtPr>
        <w:sdtEndPr/>
        <w:sdtContent>
          <w:r w:rsidRPr="007F05B2">
            <w:rPr>
              <w:rFonts w:ascii="Segoe UI Symbol" w:eastAsia="MS Gothic" w:hAnsi="Segoe UI Symbol" w:cs="Segoe UI Symbol"/>
              <w:sz w:val="22"/>
              <w:szCs w:val="22"/>
            </w:rPr>
            <w:t>☐</w:t>
          </w:r>
        </w:sdtContent>
      </w:sdt>
      <w:r w:rsidRPr="007F05B2">
        <w:rPr>
          <w:rFonts w:asciiTheme="minorHAnsi" w:hAnsiTheme="minorHAnsi" w:cstheme="minorHAnsi"/>
          <w:sz w:val="22"/>
          <w:szCs w:val="22"/>
        </w:rPr>
        <w:t xml:space="preserve"> No </w:t>
      </w:r>
    </w:p>
    <w:p w:rsidR="004106BD" w:rsidRPr="007F05B2" w:rsidRDefault="008C1617" w:rsidP="004106BD">
      <w:pPr>
        <w:pStyle w:val="ListParagraph"/>
        <w:ind w:left="567"/>
        <w:rPr>
          <w:rFonts w:asciiTheme="minorHAnsi" w:hAnsiTheme="minorHAnsi" w:cstheme="minorHAnsi"/>
          <w:sz w:val="22"/>
          <w:szCs w:val="22"/>
        </w:rPr>
      </w:pPr>
      <w:sdt>
        <w:sdtPr>
          <w:rPr>
            <w:rFonts w:asciiTheme="minorHAnsi" w:hAnsiTheme="minorHAnsi" w:cstheme="minorHAnsi"/>
            <w:sz w:val="22"/>
            <w:szCs w:val="22"/>
          </w:rPr>
          <w:id w:val="1676693676"/>
          <w14:checkbox>
            <w14:checked w14:val="0"/>
            <w14:checkedState w14:val="2612" w14:font="MS Gothic"/>
            <w14:uncheckedState w14:val="2610" w14:font="MS Gothic"/>
          </w14:checkbox>
        </w:sdtPr>
        <w:sdtEndPr/>
        <w:sdtContent>
          <w:r w:rsidR="004106BD" w:rsidRPr="007F05B2">
            <w:rPr>
              <w:rFonts w:ascii="Segoe UI Symbol" w:eastAsia="MS Gothic" w:hAnsi="Segoe UI Symbol" w:cs="Segoe UI Symbol"/>
              <w:sz w:val="22"/>
              <w:szCs w:val="22"/>
            </w:rPr>
            <w:t>☐</w:t>
          </w:r>
        </w:sdtContent>
      </w:sdt>
      <w:r w:rsidR="004106BD" w:rsidRPr="007F05B2">
        <w:rPr>
          <w:rFonts w:asciiTheme="minorHAnsi" w:hAnsiTheme="minorHAnsi" w:cstheme="minorHAnsi"/>
          <w:sz w:val="22"/>
          <w:szCs w:val="22"/>
        </w:rPr>
        <w:t xml:space="preserve"> Online survey </w:t>
      </w:r>
    </w:p>
    <w:p w:rsidR="004106BD" w:rsidRPr="007F05B2" w:rsidRDefault="008C1617" w:rsidP="004106BD">
      <w:pPr>
        <w:pStyle w:val="ListParagraph"/>
        <w:ind w:left="567"/>
        <w:rPr>
          <w:rFonts w:asciiTheme="minorHAnsi" w:hAnsiTheme="minorHAnsi" w:cstheme="minorHAnsi"/>
          <w:sz w:val="22"/>
          <w:szCs w:val="22"/>
        </w:rPr>
      </w:pPr>
      <w:sdt>
        <w:sdtPr>
          <w:rPr>
            <w:rFonts w:asciiTheme="minorHAnsi" w:hAnsiTheme="minorHAnsi" w:cstheme="minorHAnsi"/>
            <w:sz w:val="22"/>
            <w:szCs w:val="22"/>
          </w:rPr>
          <w:id w:val="-159312992"/>
          <w14:checkbox>
            <w14:checked w14:val="0"/>
            <w14:checkedState w14:val="2612" w14:font="MS Gothic"/>
            <w14:uncheckedState w14:val="2610" w14:font="MS Gothic"/>
          </w14:checkbox>
        </w:sdtPr>
        <w:sdtEndPr/>
        <w:sdtContent>
          <w:r w:rsidR="004106BD" w:rsidRPr="007F05B2">
            <w:rPr>
              <w:rFonts w:ascii="Segoe UI Symbol" w:eastAsia="MS Gothic" w:hAnsi="Segoe UI Symbol" w:cs="Segoe UI Symbol"/>
              <w:sz w:val="22"/>
              <w:szCs w:val="22"/>
            </w:rPr>
            <w:t>☐</w:t>
          </w:r>
        </w:sdtContent>
      </w:sdt>
      <w:r w:rsidR="004106BD" w:rsidRPr="007F05B2">
        <w:rPr>
          <w:rFonts w:asciiTheme="minorHAnsi" w:hAnsiTheme="minorHAnsi" w:cstheme="minorHAnsi"/>
          <w:sz w:val="22"/>
          <w:szCs w:val="22"/>
        </w:rPr>
        <w:t xml:space="preserve"> Other</w:t>
      </w:r>
    </w:p>
    <w:p w:rsidR="00CE534C" w:rsidRPr="007F05B2" w:rsidRDefault="00CE534C" w:rsidP="00CE534C">
      <w:pPr>
        <w:pStyle w:val="ListParagraph"/>
        <w:ind w:left="567"/>
        <w:rPr>
          <w:rFonts w:asciiTheme="minorHAnsi" w:hAnsiTheme="minorHAnsi" w:cstheme="minorHAnsi"/>
          <w:sz w:val="22"/>
          <w:szCs w:val="22"/>
        </w:rPr>
      </w:pPr>
    </w:p>
    <w:p w:rsidR="00D336B7" w:rsidRPr="007F05B2" w:rsidRDefault="00D336B7" w:rsidP="00CE534C">
      <w:pPr>
        <w:pStyle w:val="ListParagraph"/>
        <w:ind w:left="567"/>
        <w:rPr>
          <w:rFonts w:asciiTheme="minorHAnsi" w:hAnsiTheme="minorHAnsi" w:cstheme="minorHAnsi"/>
          <w:sz w:val="22"/>
          <w:szCs w:val="22"/>
        </w:rPr>
      </w:pPr>
    </w:p>
    <w:p w:rsidR="000C6783" w:rsidRPr="007F05B2" w:rsidRDefault="000C6783"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Approximately how long will the interview or survey take to complete?</w:t>
      </w:r>
    </w:p>
    <w:p w:rsidR="000C6783" w:rsidRPr="007F05B2" w:rsidRDefault="000C6783" w:rsidP="000C6783">
      <w:pPr>
        <w:pStyle w:val="ListParagraph"/>
        <w:ind w:left="567"/>
        <w:rPr>
          <w:rFonts w:asciiTheme="minorHAnsi" w:hAnsiTheme="minorHAnsi" w:cstheme="minorHAnsi"/>
          <w:sz w:val="22"/>
          <w:szCs w:val="22"/>
        </w:rPr>
      </w:pPr>
    </w:p>
    <w:p w:rsidR="00D336B7" w:rsidRPr="007F05B2" w:rsidRDefault="00D336B7" w:rsidP="000C6783">
      <w:pPr>
        <w:pStyle w:val="ListParagraph"/>
        <w:ind w:left="567"/>
        <w:rPr>
          <w:rFonts w:asciiTheme="minorHAnsi" w:hAnsiTheme="minorHAnsi" w:cstheme="minorHAnsi"/>
          <w:sz w:val="22"/>
          <w:szCs w:val="22"/>
        </w:rPr>
      </w:pPr>
    </w:p>
    <w:p w:rsidR="004106BD" w:rsidRPr="007F05B2" w:rsidRDefault="00D336B7"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lastRenderedPageBreak/>
        <w:t>Who else is being asked to do the survey or interview?  (</w:t>
      </w:r>
      <w:proofErr w:type="gramStart"/>
      <w:r w:rsidRPr="007F05B2">
        <w:rPr>
          <w:rFonts w:asciiTheme="minorHAnsi" w:hAnsiTheme="minorHAnsi" w:cstheme="minorHAnsi"/>
          <w:sz w:val="22"/>
          <w:szCs w:val="22"/>
        </w:rPr>
        <w:t>i.e</w:t>
      </w:r>
      <w:proofErr w:type="gramEnd"/>
      <w:r w:rsidRPr="007F05B2">
        <w:rPr>
          <w:rFonts w:asciiTheme="minorHAnsi" w:hAnsiTheme="minorHAnsi" w:cstheme="minorHAnsi"/>
          <w:sz w:val="22"/>
          <w:szCs w:val="22"/>
        </w:rPr>
        <w:t xml:space="preserve">. BC Provincial Court only, Courts across Canada, other justice system participants.) </w:t>
      </w:r>
    </w:p>
    <w:p w:rsidR="004106BD" w:rsidRDefault="004106BD" w:rsidP="004106BD">
      <w:pPr>
        <w:pStyle w:val="ListParagraph"/>
        <w:ind w:left="567"/>
        <w:rPr>
          <w:rFonts w:asciiTheme="minorHAnsi" w:hAnsiTheme="minorHAnsi" w:cstheme="minorHAnsi"/>
          <w:sz w:val="22"/>
          <w:szCs w:val="22"/>
        </w:rPr>
      </w:pPr>
    </w:p>
    <w:p w:rsidR="001C1F1B" w:rsidRPr="007F05B2" w:rsidRDefault="001C1F1B" w:rsidP="004106BD">
      <w:pPr>
        <w:pStyle w:val="ListParagraph"/>
        <w:ind w:left="567"/>
        <w:rPr>
          <w:rFonts w:asciiTheme="minorHAnsi" w:hAnsiTheme="minorHAnsi" w:cstheme="minorHAnsi"/>
          <w:sz w:val="22"/>
          <w:szCs w:val="22"/>
        </w:rPr>
      </w:pPr>
    </w:p>
    <w:p w:rsidR="008A5882" w:rsidRPr="007F05B2" w:rsidRDefault="00990BA4"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How will th</w:t>
      </w:r>
      <w:r w:rsidR="009D7547" w:rsidRPr="007F05B2">
        <w:rPr>
          <w:rFonts w:asciiTheme="minorHAnsi" w:hAnsiTheme="minorHAnsi" w:cstheme="minorHAnsi"/>
          <w:sz w:val="22"/>
          <w:szCs w:val="22"/>
        </w:rPr>
        <w:t>ese responses</w:t>
      </w:r>
      <w:r w:rsidRPr="007F05B2">
        <w:rPr>
          <w:rFonts w:asciiTheme="minorHAnsi" w:hAnsiTheme="minorHAnsi" w:cstheme="minorHAnsi"/>
          <w:sz w:val="22"/>
          <w:szCs w:val="22"/>
        </w:rPr>
        <w:t xml:space="preserve"> be used?</w:t>
      </w:r>
      <w:r w:rsidR="00D336B7" w:rsidRPr="007F05B2">
        <w:rPr>
          <w:rFonts w:asciiTheme="minorHAnsi" w:hAnsiTheme="minorHAnsi" w:cstheme="minorHAnsi"/>
          <w:sz w:val="22"/>
          <w:szCs w:val="22"/>
        </w:rPr>
        <w:t xml:space="preserve"> </w:t>
      </w:r>
    </w:p>
    <w:p w:rsidR="008A5882" w:rsidRPr="007F05B2" w:rsidRDefault="008A5882" w:rsidP="008A5882">
      <w:pPr>
        <w:rPr>
          <w:rFonts w:asciiTheme="minorHAnsi" w:hAnsiTheme="minorHAnsi" w:cstheme="minorHAnsi"/>
          <w:sz w:val="22"/>
          <w:szCs w:val="22"/>
        </w:rPr>
      </w:pPr>
    </w:p>
    <w:p w:rsidR="00D336B7" w:rsidRPr="007F05B2" w:rsidRDefault="00D336B7" w:rsidP="008A5882">
      <w:pPr>
        <w:rPr>
          <w:rFonts w:asciiTheme="minorHAnsi" w:hAnsiTheme="minorHAnsi" w:cstheme="minorHAnsi"/>
          <w:sz w:val="22"/>
          <w:szCs w:val="22"/>
        </w:rPr>
      </w:pPr>
    </w:p>
    <w:p w:rsidR="00D336B7" w:rsidRPr="007F05B2" w:rsidRDefault="00D336B7"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What is the storage, retention and disposal plan for the responses?  (Include security measures related to data storage. Provide answer for both electronic and paper records).</w:t>
      </w:r>
    </w:p>
    <w:p w:rsidR="008A5882" w:rsidRPr="007F05B2" w:rsidRDefault="008A5882" w:rsidP="00D336B7">
      <w:pPr>
        <w:pStyle w:val="ListParagraph"/>
        <w:ind w:left="567"/>
        <w:rPr>
          <w:rFonts w:asciiTheme="minorHAnsi" w:hAnsiTheme="minorHAnsi" w:cstheme="minorHAnsi"/>
          <w:sz w:val="22"/>
          <w:szCs w:val="22"/>
        </w:rPr>
      </w:pPr>
    </w:p>
    <w:p w:rsidR="00D336B7" w:rsidRPr="007F05B2" w:rsidRDefault="00D336B7" w:rsidP="008A5882">
      <w:pPr>
        <w:rPr>
          <w:rFonts w:asciiTheme="minorHAnsi" w:hAnsiTheme="minorHAnsi" w:cstheme="minorHAnsi"/>
          <w:sz w:val="22"/>
          <w:szCs w:val="22"/>
        </w:rPr>
      </w:pPr>
    </w:p>
    <w:p w:rsidR="00D336B7" w:rsidRPr="007F05B2" w:rsidRDefault="00D336B7"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Will the responses be copied, forwarded or otherwise disclosed to any other individual or organization not identified above?</w:t>
      </w:r>
    </w:p>
    <w:p w:rsidR="00D336B7" w:rsidRPr="007F05B2" w:rsidRDefault="00D336B7" w:rsidP="00D336B7">
      <w:pPr>
        <w:pStyle w:val="ListParagraph"/>
        <w:ind w:left="567"/>
        <w:rPr>
          <w:rFonts w:asciiTheme="minorHAnsi" w:hAnsiTheme="minorHAnsi" w:cstheme="minorHAnsi"/>
          <w:sz w:val="22"/>
          <w:szCs w:val="22"/>
        </w:rPr>
      </w:pPr>
    </w:p>
    <w:p w:rsidR="00D336B7" w:rsidRPr="007F05B2" w:rsidRDefault="00D336B7" w:rsidP="00D336B7">
      <w:pPr>
        <w:pStyle w:val="ListParagraph"/>
        <w:ind w:left="567"/>
        <w:rPr>
          <w:rFonts w:asciiTheme="minorHAnsi" w:hAnsiTheme="minorHAnsi" w:cstheme="minorHAnsi"/>
          <w:sz w:val="22"/>
          <w:szCs w:val="22"/>
        </w:rPr>
      </w:pPr>
    </w:p>
    <w:p w:rsidR="000C6783" w:rsidRPr="007F05B2" w:rsidRDefault="000C6783"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Can the information be collected in another manner</w:t>
      </w:r>
      <w:r w:rsidR="005410A2">
        <w:rPr>
          <w:rFonts w:asciiTheme="minorHAnsi" w:hAnsiTheme="minorHAnsi" w:cstheme="minorHAnsi"/>
          <w:sz w:val="22"/>
          <w:szCs w:val="22"/>
        </w:rPr>
        <w:t xml:space="preserve"> or from other sources</w:t>
      </w:r>
      <w:r w:rsidRPr="007F05B2">
        <w:rPr>
          <w:rFonts w:asciiTheme="minorHAnsi" w:hAnsiTheme="minorHAnsi" w:cstheme="minorHAnsi"/>
          <w:sz w:val="22"/>
          <w:szCs w:val="22"/>
        </w:rPr>
        <w:t>?</w:t>
      </w:r>
    </w:p>
    <w:p w:rsidR="000C6783" w:rsidRPr="007F05B2" w:rsidRDefault="000C6783" w:rsidP="000C6783">
      <w:pPr>
        <w:pStyle w:val="ListParagraph"/>
        <w:ind w:left="567"/>
        <w:rPr>
          <w:rFonts w:asciiTheme="minorHAnsi" w:hAnsiTheme="minorHAnsi" w:cstheme="minorHAnsi"/>
          <w:sz w:val="22"/>
          <w:szCs w:val="22"/>
        </w:rPr>
      </w:pPr>
    </w:p>
    <w:p w:rsidR="000C6783" w:rsidRPr="007F05B2" w:rsidRDefault="000C6783" w:rsidP="000C6783">
      <w:pPr>
        <w:pStyle w:val="ListParagraph"/>
        <w:ind w:left="567"/>
        <w:rPr>
          <w:rFonts w:asciiTheme="minorHAnsi" w:hAnsiTheme="minorHAnsi" w:cstheme="minorHAnsi"/>
          <w:sz w:val="22"/>
          <w:szCs w:val="22"/>
        </w:rPr>
      </w:pPr>
    </w:p>
    <w:p w:rsidR="008A5882" w:rsidRPr="007F05B2" w:rsidRDefault="008A5882"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 xml:space="preserve">Do you agree that </w:t>
      </w:r>
      <w:r w:rsidR="000C6783" w:rsidRPr="007F05B2">
        <w:rPr>
          <w:rFonts w:asciiTheme="minorHAnsi" w:hAnsiTheme="minorHAnsi" w:cstheme="minorHAnsi"/>
          <w:sz w:val="22"/>
          <w:szCs w:val="22"/>
        </w:rPr>
        <w:t>recipient responses</w:t>
      </w:r>
      <w:r w:rsidRPr="007F05B2">
        <w:rPr>
          <w:rFonts w:asciiTheme="minorHAnsi" w:hAnsiTheme="minorHAnsi" w:cstheme="minorHAnsi"/>
          <w:sz w:val="22"/>
          <w:szCs w:val="22"/>
        </w:rPr>
        <w:t xml:space="preserve"> will </w:t>
      </w:r>
      <w:r w:rsidR="00907DF6" w:rsidRPr="007F05B2">
        <w:rPr>
          <w:rFonts w:asciiTheme="minorHAnsi" w:hAnsiTheme="minorHAnsi" w:cstheme="minorHAnsi"/>
          <w:sz w:val="22"/>
          <w:szCs w:val="22"/>
        </w:rPr>
        <w:t xml:space="preserve">be anonymous (i.e. </w:t>
      </w:r>
      <w:r w:rsidRPr="007F05B2">
        <w:rPr>
          <w:rFonts w:asciiTheme="minorHAnsi" w:hAnsiTheme="minorHAnsi" w:cstheme="minorHAnsi"/>
          <w:sz w:val="22"/>
          <w:szCs w:val="22"/>
        </w:rPr>
        <w:t>not allow</w:t>
      </w:r>
      <w:r w:rsidR="00907DF6" w:rsidRPr="007F05B2">
        <w:rPr>
          <w:rFonts w:asciiTheme="minorHAnsi" w:hAnsiTheme="minorHAnsi" w:cstheme="minorHAnsi"/>
          <w:sz w:val="22"/>
          <w:szCs w:val="22"/>
        </w:rPr>
        <w:t xml:space="preserve"> for the</w:t>
      </w:r>
      <w:r w:rsidRPr="007F05B2">
        <w:rPr>
          <w:rFonts w:asciiTheme="minorHAnsi" w:hAnsiTheme="minorHAnsi" w:cstheme="minorHAnsi"/>
          <w:sz w:val="22"/>
          <w:szCs w:val="22"/>
        </w:rPr>
        <w:t xml:space="preserve"> identification of individual judges</w:t>
      </w:r>
      <w:r w:rsidR="00907DF6" w:rsidRPr="007F05B2">
        <w:rPr>
          <w:rFonts w:asciiTheme="minorHAnsi" w:hAnsiTheme="minorHAnsi" w:cstheme="minorHAnsi"/>
          <w:sz w:val="22"/>
          <w:szCs w:val="22"/>
        </w:rPr>
        <w:t xml:space="preserve"> or justices</w:t>
      </w:r>
      <w:r w:rsidR="000C6783" w:rsidRPr="007F05B2">
        <w:rPr>
          <w:rFonts w:asciiTheme="minorHAnsi" w:hAnsiTheme="minorHAnsi" w:cstheme="minorHAnsi"/>
          <w:sz w:val="22"/>
          <w:szCs w:val="22"/>
        </w:rPr>
        <w:t xml:space="preserve"> or particular court locations</w:t>
      </w:r>
      <w:r w:rsidR="00907DF6" w:rsidRPr="007F05B2">
        <w:rPr>
          <w:rFonts w:asciiTheme="minorHAnsi" w:hAnsiTheme="minorHAnsi" w:cstheme="minorHAnsi"/>
          <w:sz w:val="22"/>
          <w:szCs w:val="22"/>
        </w:rPr>
        <w:t>)</w:t>
      </w:r>
      <w:r w:rsidRPr="007F05B2">
        <w:rPr>
          <w:rFonts w:asciiTheme="minorHAnsi" w:hAnsiTheme="minorHAnsi" w:cstheme="minorHAnsi"/>
          <w:sz w:val="22"/>
          <w:szCs w:val="22"/>
        </w:rPr>
        <w:t>?</w:t>
      </w:r>
    </w:p>
    <w:p w:rsidR="008A5882" w:rsidRPr="007F05B2" w:rsidRDefault="008C1617" w:rsidP="008A5882">
      <w:pPr>
        <w:pStyle w:val="ListParagraph"/>
        <w:rPr>
          <w:rFonts w:asciiTheme="minorHAnsi" w:hAnsiTheme="minorHAnsi" w:cstheme="minorHAnsi"/>
          <w:sz w:val="22"/>
          <w:szCs w:val="22"/>
        </w:rPr>
      </w:pPr>
      <w:sdt>
        <w:sdtPr>
          <w:rPr>
            <w:rFonts w:asciiTheme="minorHAnsi" w:hAnsiTheme="minorHAnsi" w:cstheme="minorHAnsi"/>
            <w:sz w:val="22"/>
            <w:szCs w:val="22"/>
          </w:rPr>
          <w:id w:val="891459799"/>
          <w14:checkbox>
            <w14:checked w14:val="0"/>
            <w14:checkedState w14:val="2612" w14:font="MS Gothic"/>
            <w14:uncheckedState w14:val="2610" w14:font="MS Gothic"/>
          </w14:checkbox>
        </w:sdtPr>
        <w:sdtEndPr/>
        <w:sdtContent>
          <w:r w:rsidR="00934043" w:rsidRPr="007F05B2">
            <w:rPr>
              <w:rFonts w:ascii="Segoe UI Symbol" w:eastAsia="MS Gothic" w:hAnsi="Segoe UI Symbol" w:cs="Segoe UI Symbol"/>
              <w:sz w:val="22"/>
              <w:szCs w:val="22"/>
            </w:rPr>
            <w:t>☐</w:t>
          </w:r>
        </w:sdtContent>
      </w:sdt>
      <w:r w:rsidR="00934043" w:rsidRPr="007F05B2">
        <w:rPr>
          <w:rFonts w:asciiTheme="minorHAnsi" w:hAnsiTheme="minorHAnsi" w:cstheme="minorHAnsi"/>
          <w:sz w:val="22"/>
          <w:szCs w:val="22"/>
        </w:rPr>
        <w:t>Yes</w:t>
      </w:r>
    </w:p>
    <w:p w:rsidR="00934043" w:rsidRPr="007F05B2" w:rsidRDefault="008C1617" w:rsidP="008A5882">
      <w:pPr>
        <w:pStyle w:val="ListParagraph"/>
        <w:rPr>
          <w:rFonts w:asciiTheme="minorHAnsi" w:hAnsiTheme="minorHAnsi" w:cstheme="minorHAnsi"/>
          <w:sz w:val="22"/>
          <w:szCs w:val="22"/>
        </w:rPr>
      </w:pPr>
      <w:sdt>
        <w:sdtPr>
          <w:rPr>
            <w:rFonts w:asciiTheme="minorHAnsi" w:hAnsiTheme="minorHAnsi" w:cstheme="minorHAnsi"/>
            <w:sz w:val="22"/>
            <w:szCs w:val="22"/>
          </w:rPr>
          <w:id w:val="-956329541"/>
          <w14:checkbox>
            <w14:checked w14:val="0"/>
            <w14:checkedState w14:val="2612" w14:font="MS Gothic"/>
            <w14:uncheckedState w14:val="2610" w14:font="MS Gothic"/>
          </w14:checkbox>
        </w:sdtPr>
        <w:sdtEndPr/>
        <w:sdtContent>
          <w:r w:rsidR="00934043" w:rsidRPr="007F05B2">
            <w:rPr>
              <w:rFonts w:ascii="Segoe UI Symbol" w:eastAsia="MS Gothic" w:hAnsi="Segoe UI Symbol" w:cs="Segoe UI Symbol"/>
              <w:sz w:val="22"/>
              <w:szCs w:val="22"/>
            </w:rPr>
            <w:t>☐</w:t>
          </w:r>
        </w:sdtContent>
      </w:sdt>
      <w:r w:rsidR="00934043" w:rsidRPr="007F05B2">
        <w:rPr>
          <w:rFonts w:asciiTheme="minorHAnsi" w:hAnsiTheme="minorHAnsi" w:cstheme="minorHAnsi"/>
          <w:sz w:val="22"/>
          <w:szCs w:val="22"/>
        </w:rPr>
        <w:t xml:space="preserve"> No</w:t>
      </w:r>
    </w:p>
    <w:p w:rsidR="00907DF6" w:rsidRPr="007F05B2" w:rsidRDefault="00907DF6" w:rsidP="00907DF6">
      <w:pPr>
        <w:pStyle w:val="ListParagraph"/>
        <w:ind w:left="567"/>
        <w:rPr>
          <w:rFonts w:asciiTheme="minorHAnsi" w:hAnsiTheme="minorHAnsi" w:cstheme="minorHAnsi"/>
          <w:sz w:val="22"/>
          <w:szCs w:val="22"/>
        </w:rPr>
      </w:pPr>
    </w:p>
    <w:p w:rsidR="00907DF6" w:rsidRPr="007F05B2" w:rsidRDefault="00907DF6" w:rsidP="003163C5">
      <w:pPr>
        <w:pStyle w:val="ListParagraph"/>
        <w:ind w:left="567" w:hanging="567"/>
        <w:rPr>
          <w:rFonts w:asciiTheme="minorHAnsi" w:hAnsiTheme="minorHAnsi" w:cstheme="minorHAnsi"/>
          <w:sz w:val="22"/>
          <w:szCs w:val="22"/>
        </w:rPr>
      </w:pPr>
    </w:p>
    <w:p w:rsidR="003163C5" w:rsidRPr="007F05B2" w:rsidRDefault="00357229"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 xml:space="preserve">Do you have </w:t>
      </w:r>
      <w:r w:rsidR="00654C46" w:rsidRPr="007F05B2">
        <w:rPr>
          <w:rFonts w:asciiTheme="minorHAnsi" w:hAnsiTheme="minorHAnsi" w:cstheme="minorHAnsi"/>
          <w:sz w:val="22"/>
          <w:szCs w:val="22"/>
        </w:rPr>
        <w:t>experience or the qualification</w:t>
      </w:r>
      <w:r w:rsidR="000C6783" w:rsidRPr="007F05B2">
        <w:rPr>
          <w:rFonts w:asciiTheme="minorHAnsi" w:hAnsiTheme="minorHAnsi" w:cstheme="minorHAnsi"/>
          <w:sz w:val="22"/>
          <w:szCs w:val="22"/>
        </w:rPr>
        <w:t>s</w:t>
      </w:r>
      <w:r w:rsidR="00654C46" w:rsidRPr="007F05B2">
        <w:rPr>
          <w:rFonts w:asciiTheme="minorHAnsi" w:hAnsiTheme="minorHAnsi" w:cstheme="minorHAnsi"/>
          <w:sz w:val="22"/>
          <w:szCs w:val="22"/>
        </w:rPr>
        <w:t xml:space="preserve"> to carry out a</w:t>
      </w:r>
      <w:r w:rsidR="000C6783" w:rsidRPr="007F05B2">
        <w:rPr>
          <w:rFonts w:asciiTheme="minorHAnsi" w:hAnsiTheme="minorHAnsi" w:cstheme="minorHAnsi"/>
          <w:sz w:val="22"/>
          <w:szCs w:val="22"/>
        </w:rPr>
        <w:t>n objective</w:t>
      </w:r>
      <w:r w:rsidR="00654C46" w:rsidRPr="007F05B2">
        <w:rPr>
          <w:rFonts w:asciiTheme="minorHAnsi" w:hAnsiTheme="minorHAnsi" w:cstheme="minorHAnsi"/>
          <w:sz w:val="22"/>
          <w:szCs w:val="22"/>
        </w:rPr>
        <w:t xml:space="preserve"> survey/interview?</w:t>
      </w:r>
      <w:r w:rsidRPr="007F05B2">
        <w:rPr>
          <w:rFonts w:asciiTheme="minorHAnsi" w:hAnsiTheme="minorHAnsi" w:cstheme="minorHAnsi"/>
          <w:sz w:val="22"/>
          <w:szCs w:val="22"/>
        </w:rPr>
        <w:t xml:space="preserve"> </w:t>
      </w:r>
    </w:p>
    <w:p w:rsidR="00081804" w:rsidRPr="007F05B2" w:rsidRDefault="00081804" w:rsidP="003163C5">
      <w:pPr>
        <w:pStyle w:val="ListParagraph"/>
        <w:ind w:left="567" w:hanging="567"/>
        <w:rPr>
          <w:rFonts w:asciiTheme="minorHAnsi" w:hAnsiTheme="minorHAnsi" w:cstheme="minorHAnsi"/>
          <w:sz w:val="22"/>
          <w:szCs w:val="22"/>
        </w:rPr>
      </w:pPr>
    </w:p>
    <w:p w:rsidR="00081804" w:rsidRPr="007F05B2" w:rsidRDefault="00081804" w:rsidP="003163C5">
      <w:pPr>
        <w:rPr>
          <w:rFonts w:asciiTheme="minorHAnsi" w:hAnsiTheme="minorHAnsi" w:cstheme="minorHAnsi"/>
          <w:sz w:val="22"/>
          <w:szCs w:val="22"/>
        </w:rPr>
      </w:pPr>
    </w:p>
    <w:p w:rsidR="000C06D4" w:rsidRPr="007F05B2" w:rsidRDefault="001765D2" w:rsidP="00D336B7">
      <w:pPr>
        <w:pStyle w:val="ListParagraph"/>
        <w:numPr>
          <w:ilvl w:val="0"/>
          <w:numId w:val="20"/>
        </w:numPr>
        <w:ind w:left="567" w:hanging="567"/>
        <w:rPr>
          <w:rFonts w:asciiTheme="minorHAnsi" w:hAnsiTheme="minorHAnsi" w:cstheme="minorHAnsi"/>
          <w:sz w:val="22"/>
          <w:szCs w:val="22"/>
        </w:rPr>
      </w:pPr>
      <w:r w:rsidRPr="007F05B2">
        <w:rPr>
          <w:rFonts w:asciiTheme="minorHAnsi" w:hAnsiTheme="minorHAnsi" w:cstheme="minorHAnsi"/>
          <w:sz w:val="22"/>
          <w:szCs w:val="22"/>
        </w:rPr>
        <w:t>Other relevant information you would like to provide</w:t>
      </w:r>
    </w:p>
    <w:p w:rsidR="003E0DF0" w:rsidRDefault="003E0DF0" w:rsidP="00FC1DA4">
      <w:pPr>
        <w:ind w:left="567" w:hanging="567"/>
      </w:pPr>
    </w:p>
    <w:p w:rsidR="003E0DF0" w:rsidRDefault="003E0DF0" w:rsidP="00FC1DA4">
      <w:pPr>
        <w:pStyle w:val="ListParagraph"/>
        <w:ind w:left="567" w:hanging="567"/>
      </w:pPr>
    </w:p>
    <w:p w:rsidR="001765D2" w:rsidRPr="00D336B7" w:rsidRDefault="00081804" w:rsidP="00D336B7">
      <w:pPr>
        <w:rPr>
          <w:b/>
        </w:rPr>
      </w:pPr>
      <w:r w:rsidRPr="00D336B7">
        <w:rPr>
          <w:b/>
        </w:rPr>
        <w:t xml:space="preserve">Attach to this application </w:t>
      </w:r>
    </w:p>
    <w:p w:rsidR="001765D2" w:rsidRPr="007F05B2" w:rsidRDefault="00D336B7" w:rsidP="00D336B7">
      <w:pPr>
        <w:pStyle w:val="ListParagraph"/>
        <w:numPr>
          <w:ilvl w:val="0"/>
          <w:numId w:val="21"/>
        </w:numPr>
        <w:rPr>
          <w:rFonts w:asciiTheme="minorHAnsi" w:hAnsiTheme="minorHAnsi" w:cstheme="minorHAnsi"/>
          <w:sz w:val="22"/>
          <w:szCs w:val="22"/>
        </w:rPr>
      </w:pPr>
      <w:r w:rsidRPr="007F05B2">
        <w:rPr>
          <w:rFonts w:asciiTheme="minorHAnsi" w:hAnsiTheme="minorHAnsi" w:cstheme="minorHAnsi"/>
          <w:sz w:val="22"/>
          <w:szCs w:val="22"/>
        </w:rPr>
        <w:t>U</w:t>
      </w:r>
      <w:r w:rsidR="00171A70" w:rsidRPr="007F05B2">
        <w:rPr>
          <w:rFonts w:asciiTheme="minorHAnsi" w:hAnsiTheme="minorHAnsi" w:cstheme="minorHAnsi"/>
          <w:sz w:val="22"/>
          <w:szCs w:val="22"/>
        </w:rPr>
        <w:t>niversity ethical approval</w:t>
      </w:r>
      <w:r w:rsidR="001765D2" w:rsidRPr="007F05B2">
        <w:rPr>
          <w:rFonts w:asciiTheme="minorHAnsi" w:hAnsiTheme="minorHAnsi" w:cstheme="minorHAnsi"/>
          <w:sz w:val="22"/>
          <w:szCs w:val="22"/>
        </w:rPr>
        <w:t xml:space="preserve"> (if applicable)</w:t>
      </w:r>
    </w:p>
    <w:p w:rsidR="00917204" w:rsidRPr="007F05B2" w:rsidRDefault="00D336B7" w:rsidP="00D336B7">
      <w:pPr>
        <w:pStyle w:val="ListParagraph"/>
        <w:numPr>
          <w:ilvl w:val="0"/>
          <w:numId w:val="21"/>
        </w:numPr>
        <w:rPr>
          <w:rFonts w:asciiTheme="minorHAnsi" w:hAnsiTheme="minorHAnsi" w:cstheme="minorHAnsi"/>
          <w:sz w:val="22"/>
          <w:szCs w:val="22"/>
        </w:rPr>
      </w:pPr>
      <w:r w:rsidRPr="007F05B2">
        <w:rPr>
          <w:rFonts w:asciiTheme="minorHAnsi" w:hAnsiTheme="minorHAnsi" w:cstheme="minorHAnsi"/>
          <w:sz w:val="22"/>
          <w:szCs w:val="22"/>
        </w:rPr>
        <w:t>C</w:t>
      </w:r>
      <w:r w:rsidR="001765D2" w:rsidRPr="007F05B2">
        <w:rPr>
          <w:rFonts w:asciiTheme="minorHAnsi" w:hAnsiTheme="minorHAnsi" w:cstheme="minorHAnsi"/>
          <w:sz w:val="22"/>
          <w:szCs w:val="22"/>
        </w:rPr>
        <w:t>opy of interview or survey questions</w:t>
      </w:r>
      <w:r w:rsidR="00171A70" w:rsidRPr="007F05B2">
        <w:rPr>
          <w:rFonts w:asciiTheme="minorHAnsi" w:hAnsiTheme="minorHAnsi" w:cstheme="minorHAnsi"/>
          <w:sz w:val="22"/>
          <w:szCs w:val="22"/>
        </w:rPr>
        <w:t>.</w:t>
      </w:r>
    </w:p>
    <w:p w:rsidR="00334577" w:rsidRPr="007F05B2" w:rsidRDefault="00334577" w:rsidP="00917204">
      <w:pPr>
        <w:pStyle w:val="ListParagraph"/>
        <w:rPr>
          <w:rFonts w:asciiTheme="minorHAnsi" w:hAnsiTheme="minorHAnsi" w:cstheme="minorHAnsi"/>
          <w:sz w:val="22"/>
          <w:szCs w:val="22"/>
        </w:rPr>
      </w:pPr>
    </w:p>
    <w:p w:rsidR="003E0DF0" w:rsidRPr="007F05B2" w:rsidRDefault="003E0DF0" w:rsidP="00917204">
      <w:pPr>
        <w:pStyle w:val="ListParagraph"/>
        <w:rPr>
          <w:rFonts w:asciiTheme="minorHAnsi" w:hAnsiTheme="minorHAnsi" w:cstheme="minorHAnsi"/>
          <w:sz w:val="22"/>
          <w:szCs w:val="22"/>
        </w:rPr>
      </w:pPr>
    </w:p>
    <w:p w:rsidR="003E0DF0" w:rsidRPr="007F05B2" w:rsidRDefault="003E0DF0" w:rsidP="00917204">
      <w:pPr>
        <w:pStyle w:val="ListParagraph"/>
        <w:rPr>
          <w:rFonts w:asciiTheme="minorHAnsi" w:hAnsiTheme="minorHAnsi" w:cstheme="minorHAnsi"/>
          <w:sz w:val="22"/>
          <w:szCs w:val="22"/>
        </w:rPr>
      </w:pPr>
    </w:p>
    <w:p w:rsidR="000534F6" w:rsidRPr="007F05B2" w:rsidRDefault="00917204" w:rsidP="00917204">
      <w:pPr>
        <w:rPr>
          <w:rFonts w:asciiTheme="minorHAnsi" w:hAnsiTheme="minorHAnsi" w:cstheme="minorHAnsi"/>
          <w:sz w:val="22"/>
          <w:szCs w:val="22"/>
        </w:rPr>
      </w:pPr>
      <w:r w:rsidRPr="007F05B2">
        <w:rPr>
          <w:rFonts w:asciiTheme="minorHAnsi" w:hAnsiTheme="minorHAnsi" w:cstheme="minorHAnsi"/>
          <w:sz w:val="22"/>
          <w:szCs w:val="22"/>
        </w:rPr>
        <w:t>Please submit</w:t>
      </w:r>
      <w:r w:rsidR="00C34064" w:rsidRPr="007F05B2">
        <w:rPr>
          <w:rFonts w:asciiTheme="minorHAnsi" w:hAnsiTheme="minorHAnsi" w:cstheme="minorHAnsi"/>
          <w:sz w:val="22"/>
          <w:szCs w:val="22"/>
        </w:rPr>
        <w:t xml:space="preserve"> your request</w:t>
      </w:r>
      <w:r w:rsidRPr="007F05B2">
        <w:rPr>
          <w:rFonts w:asciiTheme="minorHAnsi" w:hAnsiTheme="minorHAnsi" w:cstheme="minorHAnsi"/>
          <w:sz w:val="22"/>
          <w:szCs w:val="22"/>
        </w:rPr>
        <w:t xml:space="preserve"> to t</w:t>
      </w:r>
      <w:r w:rsidR="000534F6" w:rsidRPr="007F05B2">
        <w:rPr>
          <w:rFonts w:asciiTheme="minorHAnsi" w:hAnsiTheme="minorHAnsi" w:cstheme="minorHAnsi"/>
          <w:sz w:val="22"/>
          <w:szCs w:val="22"/>
        </w:rPr>
        <w:t>he Office of the Chief Judge at:</w:t>
      </w:r>
    </w:p>
    <w:p w:rsidR="000534F6" w:rsidRPr="007F05B2" w:rsidRDefault="000534F6" w:rsidP="00917204">
      <w:pPr>
        <w:rPr>
          <w:rFonts w:asciiTheme="minorHAnsi" w:hAnsiTheme="minorHAnsi" w:cstheme="minorHAnsi"/>
          <w:sz w:val="22"/>
          <w:szCs w:val="22"/>
        </w:rPr>
      </w:pPr>
    </w:p>
    <w:p w:rsidR="00931356" w:rsidRPr="007F05B2" w:rsidRDefault="00931356" w:rsidP="00917204">
      <w:pPr>
        <w:rPr>
          <w:rFonts w:asciiTheme="minorHAnsi" w:hAnsiTheme="minorHAnsi" w:cstheme="minorHAnsi"/>
          <w:sz w:val="22"/>
          <w:szCs w:val="22"/>
        </w:rPr>
      </w:pPr>
      <w:r w:rsidRPr="007F05B2">
        <w:rPr>
          <w:rFonts w:asciiTheme="minorHAnsi" w:hAnsiTheme="minorHAnsi" w:cstheme="minorHAnsi"/>
          <w:sz w:val="22"/>
          <w:szCs w:val="22"/>
        </w:rPr>
        <w:t xml:space="preserve">Legal </w:t>
      </w:r>
      <w:r w:rsidR="00612007">
        <w:rPr>
          <w:rFonts w:asciiTheme="minorHAnsi" w:hAnsiTheme="minorHAnsi" w:cstheme="minorHAnsi"/>
          <w:sz w:val="22"/>
          <w:szCs w:val="22"/>
        </w:rPr>
        <w:t>Counsel</w:t>
      </w:r>
    </w:p>
    <w:p w:rsidR="000534F6" w:rsidRPr="007F05B2" w:rsidRDefault="000534F6" w:rsidP="00917204">
      <w:pPr>
        <w:rPr>
          <w:rFonts w:asciiTheme="minorHAnsi" w:hAnsiTheme="minorHAnsi" w:cstheme="minorHAnsi"/>
          <w:sz w:val="22"/>
          <w:szCs w:val="22"/>
        </w:rPr>
      </w:pPr>
      <w:r w:rsidRPr="007F05B2">
        <w:rPr>
          <w:rFonts w:asciiTheme="minorHAnsi" w:hAnsiTheme="minorHAnsi" w:cstheme="minorHAnsi"/>
          <w:sz w:val="22"/>
          <w:szCs w:val="22"/>
        </w:rPr>
        <w:t>Office of the Chief Judge</w:t>
      </w:r>
    </w:p>
    <w:p w:rsidR="000534F6" w:rsidRPr="007F05B2" w:rsidRDefault="000534F6" w:rsidP="00917204">
      <w:pPr>
        <w:rPr>
          <w:rFonts w:asciiTheme="minorHAnsi" w:hAnsiTheme="minorHAnsi" w:cstheme="minorHAnsi"/>
          <w:sz w:val="22"/>
          <w:szCs w:val="22"/>
        </w:rPr>
      </w:pPr>
      <w:r w:rsidRPr="007F05B2">
        <w:rPr>
          <w:rFonts w:asciiTheme="minorHAnsi" w:hAnsiTheme="minorHAnsi" w:cstheme="minorHAnsi"/>
          <w:sz w:val="22"/>
          <w:szCs w:val="22"/>
        </w:rPr>
        <w:t>#337 - 800 Hornby Street</w:t>
      </w:r>
    </w:p>
    <w:p w:rsidR="000534F6" w:rsidRPr="007F05B2" w:rsidRDefault="000534F6" w:rsidP="00917204">
      <w:pPr>
        <w:rPr>
          <w:rFonts w:asciiTheme="minorHAnsi" w:hAnsiTheme="minorHAnsi" w:cstheme="minorHAnsi"/>
          <w:sz w:val="22"/>
          <w:szCs w:val="22"/>
        </w:rPr>
      </w:pPr>
      <w:r w:rsidRPr="007F05B2">
        <w:rPr>
          <w:rFonts w:asciiTheme="minorHAnsi" w:hAnsiTheme="minorHAnsi" w:cstheme="minorHAnsi"/>
          <w:sz w:val="22"/>
          <w:szCs w:val="22"/>
        </w:rPr>
        <w:t xml:space="preserve">Vancouver, </w:t>
      </w:r>
      <w:proofErr w:type="gramStart"/>
      <w:r w:rsidRPr="007F05B2">
        <w:rPr>
          <w:rFonts w:asciiTheme="minorHAnsi" w:hAnsiTheme="minorHAnsi" w:cstheme="minorHAnsi"/>
          <w:sz w:val="22"/>
          <w:szCs w:val="22"/>
        </w:rPr>
        <w:t>BC  V6Z</w:t>
      </w:r>
      <w:proofErr w:type="gramEnd"/>
      <w:r w:rsidRPr="007F05B2">
        <w:rPr>
          <w:rFonts w:asciiTheme="minorHAnsi" w:hAnsiTheme="minorHAnsi" w:cstheme="minorHAnsi"/>
          <w:sz w:val="22"/>
          <w:szCs w:val="22"/>
        </w:rPr>
        <w:t xml:space="preserve"> 2C5</w:t>
      </w:r>
    </w:p>
    <w:p w:rsidR="001765D2" w:rsidRPr="007F05B2" w:rsidRDefault="001765D2" w:rsidP="00917204">
      <w:pPr>
        <w:rPr>
          <w:rFonts w:asciiTheme="minorHAnsi" w:hAnsiTheme="minorHAnsi" w:cstheme="minorHAnsi"/>
          <w:sz w:val="22"/>
          <w:szCs w:val="22"/>
        </w:rPr>
      </w:pPr>
    </w:p>
    <w:p w:rsidR="001765D2" w:rsidRDefault="001765D2" w:rsidP="00917204">
      <w:pPr>
        <w:rPr>
          <w:rFonts w:asciiTheme="minorHAnsi" w:hAnsiTheme="minorHAnsi" w:cstheme="minorHAnsi"/>
          <w:sz w:val="22"/>
          <w:szCs w:val="22"/>
        </w:rPr>
      </w:pPr>
      <w:r w:rsidRPr="007F05B2">
        <w:rPr>
          <w:rFonts w:asciiTheme="minorHAnsi" w:hAnsiTheme="minorHAnsi" w:cstheme="minorHAnsi"/>
          <w:sz w:val="22"/>
          <w:szCs w:val="22"/>
        </w:rPr>
        <w:t>O</w:t>
      </w:r>
      <w:r w:rsidR="00A225A7">
        <w:rPr>
          <w:rFonts w:asciiTheme="minorHAnsi" w:hAnsiTheme="minorHAnsi" w:cstheme="minorHAnsi"/>
          <w:sz w:val="22"/>
          <w:szCs w:val="22"/>
        </w:rPr>
        <w:t>r you can enter your answers into this document then copy and paste the content into the “Media Question(s)” field to send via the online form</w:t>
      </w:r>
      <w:r w:rsidRPr="007F05B2">
        <w:rPr>
          <w:rFonts w:asciiTheme="minorHAnsi" w:hAnsiTheme="minorHAnsi" w:cstheme="minorHAnsi"/>
          <w:sz w:val="22"/>
          <w:szCs w:val="22"/>
        </w:rPr>
        <w:t>:</w:t>
      </w:r>
    </w:p>
    <w:p w:rsidR="00D32290" w:rsidRDefault="008C1617" w:rsidP="00917204">
      <w:pPr>
        <w:rPr>
          <w:rFonts w:asciiTheme="minorHAnsi" w:hAnsiTheme="minorHAnsi" w:cstheme="minorHAnsi"/>
          <w:sz w:val="22"/>
          <w:szCs w:val="22"/>
        </w:rPr>
      </w:pPr>
      <w:hyperlink r:id="rId9" w:history="1">
        <w:r w:rsidR="00D32290" w:rsidRPr="001926B8">
          <w:rPr>
            <w:rStyle w:val="Hyperlink"/>
            <w:rFonts w:asciiTheme="minorHAnsi" w:hAnsiTheme="minorHAnsi" w:cstheme="minorHAnsi"/>
            <w:sz w:val="22"/>
            <w:szCs w:val="22"/>
          </w:rPr>
          <w:t>https://provincialcourt.bc.ca/about-court/media-centre/submit-media-inquiry/media-inquiry-form</w:t>
        </w:r>
      </w:hyperlink>
      <w:r w:rsidR="00D32290">
        <w:rPr>
          <w:rFonts w:asciiTheme="minorHAnsi" w:hAnsiTheme="minorHAnsi" w:cstheme="minorHAnsi"/>
          <w:sz w:val="22"/>
          <w:szCs w:val="22"/>
        </w:rPr>
        <w:t xml:space="preserve"> </w:t>
      </w:r>
    </w:p>
    <w:p w:rsidR="000A7E53" w:rsidRDefault="000A7E53">
      <w:r>
        <w:br w:type="page"/>
      </w:r>
    </w:p>
    <w:p w:rsidR="00E71685" w:rsidRDefault="00E71685" w:rsidP="00917204"/>
    <w:p w:rsidR="00E71685" w:rsidRDefault="008C1617" w:rsidP="00917204">
      <w:r>
        <w:pict>
          <v:rect id="_x0000_i1025" style="width:0;height:1.5pt" o:hralign="center" o:hrstd="t" o:hr="t" fillcolor="#a0a0a0" stroked="f"/>
        </w:pict>
      </w:r>
    </w:p>
    <w:p w:rsidR="00E71685" w:rsidRDefault="00B86DD3" w:rsidP="00917204">
      <w:pPr>
        <w:rPr>
          <w:b/>
        </w:rPr>
      </w:pPr>
      <w:r>
        <w:rPr>
          <w:b/>
        </w:rPr>
        <w:t xml:space="preserve">Provincial </w:t>
      </w:r>
      <w:r w:rsidR="00E71685" w:rsidRPr="001765D2">
        <w:rPr>
          <w:b/>
        </w:rPr>
        <w:t>Court Use Only:</w:t>
      </w:r>
    </w:p>
    <w:p w:rsidR="00E84E7C" w:rsidRPr="001765D2" w:rsidRDefault="00E84E7C" w:rsidP="00917204">
      <w:pPr>
        <w:rPr>
          <w:b/>
        </w:rPr>
      </w:pPr>
    </w:p>
    <w:p w:rsidR="001765D2" w:rsidRPr="000A7E53" w:rsidRDefault="00E71685" w:rsidP="00917204">
      <w:pPr>
        <w:rPr>
          <w:rFonts w:asciiTheme="minorHAnsi" w:hAnsiTheme="minorHAnsi" w:cstheme="minorHAnsi"/>
          <w:sz w:val="22"/>
          <w:szCs w:val="22"/>
        </w:rPr>
      </w:pPr>
      <w:r w:rsidRPr="000A7E53">
        <w:rPr>
          <w:rFonts w:asciiTheme="minorHAnsi" w:hAnsiTheme="minorHAnsi" w:cstheme="minorHAnsi"/>
          <w:sz w:val="22"/>
          <w:szCs w:val="22"/>
        </w:rPr>
        <w:t>Date Proposal Received:</w:t>
      </w:r>
      <w:r w:rsidRPr="000A7E53">
        <w:rPr>
          <w:rFonts w:asciiTheme="minorHAnsi" w:hAnsiTheme="minorHAnsi" w:cstheme="minorHAnsi"/>
          <w:sz w:val="22"/>
          <w:szCs w:val="22"/>
        </w:rPr>
        <w:tab/>
      </w:r>
    </w:p>
    <w:p w:rsidR="00E84E7C" w:rsidRPr="000A7E53" w:rsidRDefault="00E84E7C" w:rsidP="00917204">
      <w:pPr>
        <w:rPr>
          <w:rFonts w:asciiTheme="minorHAnsi" w:hAnsiTheme="minorHAnsi" w:cstheme="minorHAnsi"/>
          <w:sz w:val="22"/>
          <w:szCs w:val="22"/>
        </w:rPr>
      </w:pPr>
    </w:p>
    <w:p w:rsidR="00E71685" w:rsidRPr="000A7E53" w:rsidRDefault="00E71685" w:rsidP="00917204">
      <w:pPr>
        <w:rPr>
          <w:rFonts w:asciiTheme="minorHAnsi" w:hAnsiTheme="minorHAnsi" w:cstheme="minorHAnsi"/>
          <w:sz w:val="22"/>
          <w:szCs w:val="22"/>
        </w:rPr>
      </w:pPr>
      <w:r w:rsidRPr="000A7E53">
        <w:rPr>
          <w:rFonts w:asciiTheme="minorHAnsi" w:hAnsiTheme="minorHAnsi" w:cstheme="minorHAnsi"/>
          <w:sz w:val="22"/>
          <w:szCs w:val="22"/>
        </w:rPr>
        <w:t>Date Proposal Reviewed:</w:t>
      </w:r>
    </w:p>
    <w:p w:rsidR="00E84E7C" w:rsidRPr="000A7E53" w:rsidRDefault="00E84E7C" w:rsidP="00917204">
      <w:pPr>
        <w:rPr>
          <w:rFonts w:asciiTheme="minorHAnsi" w:hAnsiTheme="minorHAnsi" w:cstheme="minorHAnsi"/>
          <w:sz w:val="22"/>
          <w:szCs w:val="22"/>
        </w:rPr>
      </w:pPr>
    </w:p>
    <w:p w:rsidR="00E71685" w:rsidRPr="000A7E53" w:rsidRDefault="00E71685" w:rsidP="00917204">
      <w:pPr>
        <w:rPr>
          <w:rFonts w:asciiTheme="minorHAnsi" w:hAnsiTheme="minorHAnsi" w:cstheme="minorHAnsi"/>
          <w:sz w:val="22"/>
          <w:szCs w:val="22"/>
        </w:rPr>
      </w:pPr>
      <w:r w:rsidRPr="000A7E53">
        <w:rPr>
          <w:rFonts w:asciiTheme="minorHAnsi" w:hAnsiTheme="minorHAnsi" w:cstheme="minorHAnsi"/>
          <w:sz w:val="22"/>
          <w:szCs w:val="22"/>
        </w:rPr>
        <w:t>Decision:</w:t>
      </w:r>
    </w:p>
    <w:p w:rsidR="00917204" w:rsidRDefault="00917204" w:rsidP="00917204"/>
    <w:p w:rsidR="003A074F" w:rsidRDefault="003A074F" w:rsidP="00917204"/>
    <w:p w:rsidR="00917204" w:rsidRPr="008A4F17" w:rsidRDefault="00917204" w:rsidP="00917204"/>
    <w:sectPr w:rsidR="00917204" w:rsidRPr="008A4F17" w:rsidSect="009C539E">
      <w:headerReference w:type="default" r:id="rId10"/>
      <w:foot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17" w:rsidRDefault="008C1617">
      <w:r>
        <w:separator/>
      </w:r>
    </w:p>
  </w:endnote>
  <w:endnote w:type="continuationSeparator" w:id="0">
    <w:p w:rsidR="008C1617" w:rsidRDefault="008C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099148"/>
      <w:docPartObj>
        <w:docPartGallery w:val="Page Numbers (Bottom of Page)"/>
        <w:docPartUnique/>
      </w:docPartObj>
    </w:sdtPr>
    <w:sdtEndPr>
      <w:rPr>
        <w:noProof/>
      </w:rPr>
    </w:sdtEndPr>
    <w:sdtContent>
      <w:p w:rsidR="009C539E" w:rsidRDefault="009C539E">
        <w:pPr>
          <w:pStyle w:val="Footer"/>
          <w:jc w:val="right"/>
        </w:pPr>
        <w:r>
          <w:fldChar w:fldCharType="begin"/>
        </w:r>
        <w:r>
          <w:instrText xml:space="preserve"> PAGE   \* MERGEFORMAT </w:instrText>
        </w:r>
        <w:r>
          <w:fldChar w:fldCharType="separate"/>
        </w:r>
        <w:r w:rsidR="00E16212">
          <w:rPr>
            <w:noProof/>
          </w:rPr>
          <w:t>4</w:t>
        </w:r>
        <w:r>
          <w:rPr>
            <w:noProof/>
          </w:rPr>
          <w:fldChar w:fldCharType="end"/>
        </w:r>
      </w:p>
    </w:sdtContent>
  </w:sdt>
  <w:p w:rsidR="009C539E" w:rsidRDefault="009C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17" w:rsidRDefault="008C1617">
      <w:r>
        <w:separator/>
      </w:r>
    </w:p>
  </w:footnote>
  <w:footnote w:type="continuationSeparator" w:id="0">
    <w:p w:rsidR="008C1617" w:rsidRDefault="008C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656" w:rsidRPr="00B42FA9" w:rsidRDefault="00C44656">
    <w:pPr>
      <w:pStyle w:val="Header"/>
      <w:tabs>
        <w:tab w:val="right" w:pos="954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656" w:rsidRDefault="00C44656">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F92429"/>
    <w:multiLevelType w:val="hybridMultilevel"/>
    <w:tmpl w:val="6208CE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65933"/>
    <w:multiLevelType w:val="singleLevel"/>
    <w:tmpl w:val="D98A3FAC"/>
    <w:lvl w:ilvl="0">
      <w:start w:val="1"/>
      <w:numFmt w:val="decimal"/>
      <w:lvlText w:val="[%1]"/>
      <w:lvlJc w:val="left"/>
      <w:pPr>
        <w:tabs>
          <w:tab w:val="num" w:pos="720"/>
        </w:tabs>
        <w:ind w:left="0" w:firstLine="0"/>
      </w:pPr>
    </w:lvl>
  </w:abstractNum>
  <w:abstractNum w:abstractNumId="2" w15:restartNumberingAfterBreak="0">
    <w:nsid w:val="0D2F020B"/>
    <w:multiLevelType w:val="singleLevel"/>
    <w:tmpl w:val="D98A3FAC"/>
    <w:lvl w:ilvl="0">
      <w:start w:val="1"/>
      <w:numFmt w:val="decimal"/>
      <w:lvlText w:val="[%1]"/>
      <w:lvlJc w:val="left"/>
      <w:pPr>
        <w:tabs>
          <w:tab w:val="num" w:pos="720"/>
        </w:tabs>
        <w:ind w:left="0" w:firstLine="0"/>
      </w:pPr>
    </w:lvl>
  </w:abstractNum>
  <w:abstractNum w:abstractNumId="3" w15:restartNumberingAfterBreak="0">
    <w:nsid w:val="18193474"/>
    <w:multiLevelType w:val="hybridMultilevel"/>
    <w:tmpl w:val="19DEE04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A18312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213E81"/>
    <w:multiLevelType w:val="hybridMultilevel"/>
    <w:tmpl w:val="AFA26B04"/>
    <w:lvl w:ilvl="0" w:tplc="F926B1EE">
      <w:start w:val="1"/>
      <w:numFmt w:val="bullet"/>
      <w:pStyle w:val="QUOTE5"/>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A4F4EC3"/>
    <w:multiLevelType w:val="hybridMultilevel"/>
    <w:tmpl w:val="C49AD98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C8132A"/>
    <w:multiLevelType w:val="hybridMultilevel"/>
    <w:tmpl w:val="19E0F74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6444B6"/>
    <w:multiLevelType w:val="hybridMultilevel"/>
    <w:tmpl w:val="7518BD34"/>
    <w:lvl w:ilvl="0" w:tplc="F0128B60">
      <w:numFmt w:val="bullet"/>
      <w:lvlText w:val=""/>
      <w:lvlJc w:val="left"/>
      <w:pPr>
        <w:ind w:left="927" w:hanging="360"/>
      </w:pPr>
      <w:rPr>
        <w:rFonts w:ascii="Symbol" w:eastAsia="Times New Roman" w:hAnsi="Symbol" w:cs="Times New Roman"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9" w15:restartNumberingAfterBreak="0">
    <w:nsid w:val="35FB109D"/>
    <w:multiLevelType w:val="hybridMultilevel"/>
    <w:tmpl w:val="00A8918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B5141EE"/>
    <w:multiLevelType w:val="hybridMultilevel"/>
    <w:tmpl w:val="FDF2D7AE"/>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007FA4"/>
    <w:multiLevelType w:val="singleLevel"/>
    <w:tmpl w:val="D98A3FAC"/>
    <w:lvl w:ilvl="0">
      <w:start w:val="1"/>
      <w:numFmt w:val="decimal"/>
      <w:lvlText w:val="[%1]"/>
      <w:lvlJc w:val="left"/>
      <w:pPr>
        <w:tabs>
          <w:tab w:val="num" w:pos="720"/>
        </w:tabs>
        <w:ind w:left="0" w:firstLine="0"/>
      </w:pPr>
    </w:lvl>
  </w:abstractNum>
  <w:abstractNum w:abstractNumId="12" w15:restartNumberingAfterBreak="0">
    <w:nsid w:val="4C657418"/>
    <w:multiLevelType w:val="hybridMultilevel"/>
    <w:tmpl w:val="DB42F88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25824FFC">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1BB3F4B"/>
    <w:multiLevelType w:val="hybridMultilevel"/>
    <w:tmpl w:val="31BC8314"/>
    <w:lvl w:ilvl="0" w:tplc="10090017">
      <w:start w:val="1"/>
      <w:numFmt w:val="lowerLetter"/>
      <w:lvlText w:val="%1)"/>
      <w:lvlJc w:val="left"/>
      <w:pPr>
        <w:ind w:left="720" w:hanging="360"/>
      </w:pPr>
      <w:rPr>
        <w:rFonts w:hint="default"/>
      </w:rPr>
    </w:lvl>
    <w:lvl w:ilvl="1" w:tplc="188CFD2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4E57BBB"/>
    <w:multiLevelType w:val="hybridMultilevel"/>
    <w:tmpl w:val="EA70864C"/>
    <w:lvl w:ilvl="0" w:tplc="A8125CEC">
      <w:start w:val="1"/>
      <w:numFmt w:val="decimal"/>
      <w:pStyle w:val="QUOTE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69B92CAD"/>
    <w:multiLevelType w:val="hybridMultilevel"/>
    <w:tmpl w:val="57283374"/>
    <w:lvl w:ilvl="0" w:tplc="19623C96">
      <w:start w:val="1"/>
      <w:numFmt w:val="bullet"/>
      <w:pStyle w:val="QUOTE3"/>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CA015E2"/>
    <w:multiLevelType w:val="hybridMultilevel"/>
    <w:tmpl w:val="8662CC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18" w15:restartNumberingAfterBreak="0">
    <w:nsid w:val="7C9B0E53"/>
    <w:multiLevelType w:val="hybridMultilevel"/>
    <w:tmpl w:val="966AC9B2"/>
    <w:lvl w:ilvl="0" w:tplc="56FEAB2A">
      <w:start w:val="1"/>
      <w:numFmt w:val="decimal"/>
      <w:pStyle w:val="QUOTE6"/>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17"/>
  </w:num>
  <w:num w:numId="2">
    <w:abstractNumId w:val="4"/>
  </w:num>
  <w:num w:numId="3">
    <w:abstractNumId w:val="1"/>
  </w:num>
  <w:num w:numId="4">
    <w:abstractNumId w:val="11"/>
  </w:num>
  <w:num w:numId="5">
    <w:abstractNumId w:val="2"/>
  </w:num>
  <w:num w:numId="6">
    <w:abstractNumId w:val="17"/>
  </w:num>
  <w:num w:numId="7">
    <w:abstractNumId w:val="17"/>
  </w:num>
  <w:num w:numId="8">
    <w:abstractNumId w:val="15"/>
  </w:num>
  <w:num w:numId="9">
    <w:abstractNumId w:val="14"/>
  </w:num>
  <w:num w:numId="10">
    <w:abstractNumId w:val="5"/>
  </w:num>
  <w:num w:numId="11">
    <w:abstractNumId w:val="18"/>
  </w:num>
  <w:num w:numId="12">
    <w:abstractNumId w:val="13"/>
  </w:num>
  <w:num w:numId="13">
    <w:abstractNumId w:val="7"/>
  </w:num>
  <w:num w:numId="14">
    <w:abstractNumId w:val="8"/>
  </w:num>
  <w:num w:numId="15">
    <w:abstractNumId w:val="0"/>
  </w:num>
  <w:num w:numId="16">
    <w:abstractNumId w:val="3"/>
  </w:num>
  <w:num w:numId="17">
    <w:abstractNumId w:val="10"/>
  </w:num>
  <w:num w:numId="18">
    <w:abstractNumId w:val="6"/>
  </w:num>
  <w:num w:numId="19">
    <w:abstractNumId w:val="16"/>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A" w:vendorID="64" w:dllVersion="131078" w:nlCheck="1" w:checkStyle="0"/>
  <w:activeWritingStyle w:appName="MSWord" w:lang="en-CA"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BB"/>
    <w:rsid w:val="000227EB"/>
    <w:rsid w:val="000534F6"/>
    <w:rsid w:val="00061A2F"/>
    <w:rsid w:val="00067A6B"/>
    <w:rsid w:val="00070004"/>
    <w:rsid w:val="00081804"/>
    <w:rsid w:val="00091663"/>
    <w:rsid w:val="0009754F"/>
    <w:rsid w:val="000A2ACC"/>
    <w:rsid w:val="000A3F96"/>
    <w:rsid w:val="000A7E53"/>
    <w:rsid w:val="000B0B09"/>
    <w:rsid w:val="000B4F2A"/>
    <w:rsid w:val="000C06D4"/>
    <w:rsid w:val="000C6783"/>
    <w:rsid w:val="00103EC3"/>
    <w:rsid w:val="001201BE"/>
    <w:rsid w:val="00124256"/>
    <w:rsid w:val="00152A6B"/>
    <w:rsid w:val="00156E21"/>
    <w:rsid w:val="00171A70"/>
    <w:rsid w:val="001765D2"/>
    <w:rsid w:val="00196B70"/>
    <w:rsid w:val="001A4DC0"/>
    <w:rsid w:val="001C1F1B"/>
    <w:rsid w:val="001E7D63"/>
    <w:rsid w:val="00226818"/>
    <w:rsid w:val="00240BE9"/>
    <w:rsid w:val="0029477E"/>
    <w:rsid w:val="002C3959"/>
    <w:rsid w:val="002C6D78"/>
    <w:rsid w:val="002D1375"/>
    <w:rsid w:val="002D13BB"/>
    <w:rsid w:val="002D412D"/>
    <w:rsid w:val="00304BF4"/>
    <w:rsid w:val="0031180B"/>
    <w:rsid w:val="003163C5"/>
    <w:rsid w:val="0032215E"/>
    <w:rsid w:val="00324BCC"/>
    <w:rsid w:val="00334577"/>
    <w:rsid w:val="00357229"/>
    <w:rsid w:val="003746D2"/>
    <w:rsid w:val="00380578"/>
    <w:rsid w:val="0039794C"/>
    <w:rsid w:val="003A074F"/>
    <w:rsid w:val="003E0DF0"/>
    <w:rsid w:val="003E3C7A"/>
    <w:rsid w:val="003F1223"/>
    <w:rsid w:val="003F6AE1"/>
    <w:rsid w:val="004106BD"/>
    <w:rsid w:val="00444DDB"/>
    <w:rsid w:val="004A40AD"/>
    <w:rsid w:val="004C3B02"/>
    <w:rsid w:val="005405DA"/>
    <w:rsid w:val="005410A2"/>
    <w:rsid w:val="005572BB"/>
    <w:rsid w:val="00572438"/>
    <w:rsid w:val="005C09EB"/>
    <w:rsid w:val="005D6CE4"/>
    <w:rsid w:val="005F79B4"/>
    <w:rsid w:val="00612007"/>
    <w:rsid w:val="006172F7"/>
    <w:rsid w:val="00634CCF"/>
    <w:rsid w:val="006372CB"/>
    <w:rsid w:val="006526C6"/>
    <w:rsid w:val="00654C46"/>
    <w:rsid w:val="006617AD"/>
    <w:rsid w:val="00664BA4"/>
    <w:rsid w:val="006F3B7B"/>
    <w:rsid w:val="00710C16"/>
    <w:rsid w:val="00710F07"/>
    <w:rsid w:val="00744CB0"/>
    <w:rsid w:val="007F05B2"/>
    <w:rsid w:val="008366F5"/>
    <w:rsid w:val="008A4F17"/>
    <w:rsid w:val="008A5882"/>
    <w:rsid w:val="008A78FB"/>
    <w:rsid w:val="008C1617"/>
    <w:rsid w:val="008D4940"/>
    <w:rsid w:val="008E6CEC"/>
    <w:rsid w:val="00907DF6"/>
    <w:rsid w:val="00913D6C"/>
    <w:rsid w:val="00917204"/>
    <w:rsid w:val="00931356"/>
    <w:rsid w:val="00934043"/>
    <w:rsid w:val="0094508F"/>
    <w:rsid w:val="009541BB"/>
    <w:rsid w:val="00966B0A"/>
    <w:rsid w:val="0096783A"/>
    <w:rsid w:val="0097567E"/>
    <w:rsid w:val="00990BA4"/>
    <w:rsid w:val="009B69E6"/>
    <w:rsid w:val="009C539E"/>
    <w:rsid w:val="009D2AF9"/>
    <w:rsid w:val="009D7547"/>
    <w:rsid w:val="00A01665"/>
    <w:rsid w:val="00A13071"/>
    <w:rsid w:val="00A225A7"/>
    <w:rsid w:val="00A22B61"/>
    <w:rsid w:val="00A50FB8"/>
    <w:rsid w:val="00A6330A"/>
    <w:rsid w:val="00AA0C47"/>
    <w:rsid w:val="00AC213C"/>
    <w:rsid w:val="00AC6E13"/>
    <w:rsid w:val="00AD2ED9"/>
    <w:rsid w:val="00B007BA"/>
    <w:rsid w:val="00B03B12"/>
    <w:rsid w:val="00B11B75"/>
    <w:rsid w:val="00B336CE"/>
    <w:rsid w:val="00B42FA9"/>
    <w:rsid w:val="00B5395A"/>
    <w:rsid w:val="00B545D8"/>
    <w:rsid w:val="00B555E9"/>
    <w:rsid w:val="00B62F55"/>
    <w:rsid w:val="00B86DD3"/>
    <w:rsid w:val="00B917CB"/>
    <w:rsid w:val="00B92CB2"/>
    <w:rsid w:val="00BC3195"/>
    <w:rsid w:val="00BC3ADA"/>
    <w:rsid w:val="00BE4367"/>
    <w:rsid w:val="00C20DC8"/>
    <w:rsid w:val="00C26272"/>
    <w:rsid w:val="00C34064"/>
    <w:rsid w:val="00C44656"/>
    <w:rsid w:val="00C4502E"/>
    <w:rsid w:val="00C708B6"/>
    <w:rsid w:val="00C84D11"/>
    <w:rsid w:val="00C85080"/>
    <w:rsid w:val="00CE534C"/>
    <w:rsid w:val="00D32290"/>
    <w:rsid w:val="00D336B7"/>
    <w:rsid w:val="00D5393F"/>
    <w:rsid w:val="00DB095B"/>
    <w:rsid w:val="00DC1C54"/>
    <w:rsid w:val="00DE6097"/>
    <w:rsid w:val="00E16212"/>
    <w:rsid w:val="00E44B97"/>
    <w:rsid w:val="00E473E9"/>
    <w:rsid w:val="00E614AF"/>
    <w:rsid w:val="00E71685"/>
    <w:rsid w:val="00E76479"/>
    <w:rsid w:val="00E825EC"/>
    <w:rsid w:val="00E84E7C"/>
    <w:rsid w:val="00EB10C6"/>
    <w:rsid w:val="00EC315A"/>
    <w:rsid w:val="00EF1BC6"/>
    <w:rsid w:val="00F021FC"/>
    <w:rsid w:val="00F14876"/>
    <w:rsid w:val="00FB515E"/>
    <w:rsid w:val="00FC053A"/>
    <w:rsid w:val="00FC1DA4"/>
    <w:rsid w:val="00FD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31DCBC-BDC7-48EF-B852-F95CDD88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6C6"/>
    <w:rPr>
      <w:rFonts w:ascii="Arial" w:hAnsi="Arial"/>
      <w:sz w:val="24"/>
    </w:rPr>
  </w:style>
  <w:style w:type="paragraph" w:styleId="Heading1">
    <w:name w:val="heading 1"/>
    <w:basedOn w:val="Normal"/>
    <w:next w:val="Normal"/>
    <w:uiPriority w:val="4"/>
    <w:qFormat/>
    <w:rsid w:val="00C44656"/>
    <w:pPr>
      <w:keepNext/>
      <w:spacing w:before="240" w:after="120"/>
      <w:outlineLvl w:val="0"/>
    </w:pPr>
    <w:rPr>
      <w:b/>
      <w:kern w:val="28"/>
      <w:sz w:val="32"/>
    </w:rPr>
  </w:style>
  <w:style w:type="paragraph" w:styleId="Heading2">
    <w:name w:val="heading 2"/>
    <w:basedOn w:val="Normal"/>
    <w:next w:val="Normal"/>
    <w:uiPriority w:val="4"/>
    <w:qFormat/>
    <w:rsid w:val="00C44656"/>
    <w:pPr>
      <w:keepNext/>
      <w:spacing w:before="240" w:after="60"/>
      <w:outlineLvl w:val="1"/>
    </w:pPr>
    <w:rPr>
      <w:b/>
      <w:sz w:val="28"/>
    </w:rPr>
  </w:style>
  <w:style w:type="paragraph" w:styleId="Heading3">
    <w:name w:val="heading 3"/>
    <w:basedOn w:val="Normal"/>
    <w:next w:val="Normal"/>
    <w:uiPriority w:val="4"/>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6526C6"/>
    <w:pPr>
      <w:numPr>
        <w:numId w:val="7"/>
      </w:numPr>
      <w:tabs>
        <w:tab w:val="clear" w:pos="720"/>
      </w:tabs>
      <w:spacing w:after="240" w:line="360" w:lineRule="auto"/>
    </w:pPr>
    <w:rPr>
      <w:lang w:val="en-GB"/>
    </w:rPr>
  </w:style>
  <w:style w:type="paragraph" w:styleId="Quote">
    <w:name w:val="Quote"/>
    <w:basedOn w:val="Normal"/>
    <w:link w:val="QuoteChar"/>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uiPriority w:val="4"/>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paragraph" w:customStyle="1" w:styleId="QUOTE1">
    <w:name w:val="QUOTE 1"/>
    <w:basedOn w:val="Quote"/>
    <w:link w:val="QUOTE1Char"/>
    <w:qFormat/>
    <w:rsid w:val="0097567E"/>
    <w:rPr>
      <w:lang w:val="en-US"/>
    </w:rPr>
  </w:style>
  <w:style w:type="paragraph" w:customStyle="1" w:styleId="QUOTE2">
    <w:name w:val="QUOTE 2"/>
    <w:basedOn w:val="Quote"/>
    <w:link w:val="QUOTE2Char"/>
    <w:qFormat/>
    <w:rsid w:val="0097567E"/>
    <w:pPr>
      <w:spacing w:after="360"/>
    </w:pPr>
  </w:style>
  <w:style w:type="character" w:customStyle="1" w:styleId="QuoteChar">
    <w:name w:val="Quote Char"/>
    <w:basedOn w:val="DefaultParagraphFont"/>
    <w:link w:val="Quote"/>
    <w:rsid w:val="0097567E"/>
    <w:rPr>
      <w:rFonts w:ascii="Arial" w:hAnsi="Arial"/>
      <w:sz w:val="24"/>
    </w:rPr>
  </w:style>
  <w:style w:type="character" w:customStyle="1" w:styleId="QUOTE1Char">
    <w:name w:val="QUOTE 1 Char"/>
    <w:basedOn w:val="QuoteChar"/>
    <w:link w:val="QUOTE1"/>
    <w:rsid w:val="0097567E"/>
    <w:rPr>
      <w:rFonts w:ascii="Arial" w:hAnsi="Arial"/>
      <w:sz w:val="24"/>
      <w:lang w:val="en-US"/>
    </w:rPr>
  </w:style>
  <w:style w:type="character" w:customStyle="1" w:styleId="QUOTE2Char">
    <w:name w:val="QUOTE 2 Char"/>
    <w:basedOn w:val="QuoteChar"/>
    <w:link w:val="QUOTE2"/>
    <w:rsid w:val="0097567E"/>
    <w:rPr>
      <w:rFonts w:ascii="Arial" w:hAnsi="Arial"/>
      <w:sz w:val="24"/>
    </w:rPr>
  </w:style>
  <w:style w:type="paragraph" w:customStyle="1" w:styleId="QUOTE3">
    <w:name w:val="QUOTE 3"/>
    <w:basedOn w:val="Quote"/>
    <w:link w:val="QUOTE3Char"/>
    <w:qFormat/>
    <w:rsid w:val="001201BE"/>
    <w:pPr>
      <w:numPr>
        <w:numId w:val="8"/>
      </w:numPr>
      <w:ind w:left="1080"/>
    </w:pPr>
  </w:style>
  <w:style w:type="paragraph" w:customStyle="1" w:styleId="QUOTE4">
    <w:name w:val="QUOTE 4"/>
    <w:basedOn w:val="QUOTE1"/>
    <w:link w:val="QUOTE4Char"/>
    <w:qFormat/>
    <w:rsid w:val="001201BE"/>
    <w:pPr>
      <w:numPr>
        <w:numId w:val="9"/>
      </w:numPr>
      <w:ind w:left="1080"/>
    </w:pPr>
  </w:style>
  <w:style w:type="character" w:customStyle="1" w:styleId="QUOTE3Char">
    <w:name w:val="QUOTE 3 Char"/>
    <w:basedOn w:val="QuoteChar"/>
    <w:link w:val="QUOTE3"/>
    <w:rsid w:val="001201BE"/>
    <w:rPr>
      <w:rFonts w:ascii="Arial" w:hAnsi="Arial"/>
      <w:sz w:val="24"/>
    </w:rPr>
  </w:style>
  <w:style w:type="paragraph" w:customStyle="1" w:styleId="QUOTE5">
    <w:name w:val="QUOTE 5"/>
    <w:basedOn w:val="QUOTE2"/>
    <w:link w:val="QUOTE5Char"/>
    <w:qFormat/>
    <w:rsid w:val="001201BE"/>
    <w:pPr>
      <w:numPr>
        <w:numId w:val="10"/>
      </w:numPr>
      <w:ind w:left="1080"/>
    </w:pPr>
  </w:style>
  <w:style w:type="character" w:customStyle="1" w:styleId="QUOTE4Char">
    <w:name w:val="QUOTE 4 Char"/>
    <w:basedOn w:val="QUOTE1Char"/>
    <w:link w:val="QUOTE4"/>
    <w:rsid w:val="001201BE"/>
    <w:rPr>
      <w:rFonts w:ascii="Arial" w:hAnsi="Arial"/>
      <w:sz w:val="24"/>
      <w:lang w:val="en-US"/>
    </w:rPr>
  </w:style>
  <w:style w:type="paragraph" w:customStyle="1" w:styleId="QUOTE6">
    <w:name w:val="QUOTE 6"/>
    <w:basedOn w:val="QUOTE2"/>
    <w:link w:val="QUOTE6Char"/>
    <w:qFormat/>
    <w:rsid w:val="001201BE"/>
    <w:pPr>
      <w:numPr>
        <w:numId w:val="11"/>
      </w:numPr>
      <w:ind w:left="1080"/>
    </w:pPr>
  </w:style>
  <w:style w:type="character" w:customStyle="1" w:styleId="QUOTE5Char">
    <w:name w:val="QUOTE 5 Char"/>
    <w:basedOn w:val="QUOTE2Char"/>
    <w:link w:val="QUOTE5"/>
    <w:rsid w:val="001201BE"/>
    <w:rPr>
      <w:rFonts w:ascii="Arial" w:hAnsi="Arial"/>
      <w:sz w:val="24"/>
    </w:rPr>
  </w:style>
  <w:style w:type="character" w:customStyle="1" w:styleId="QUOTE6Char">
    <w:name w:val="QUOTE 6 Char"/>
    <w:basedOn w:val="QUOTE2Char"/>
    <w:link w:val="QUOTE6"/>
    <w:rsid w:val="001201BE"/>
    <w:rPr>
      <w:rFonts w:ascii="Arial" w:hAnsi="Arial"/>
      <w:sz w:val="24"/>
    </w:rPr>
  </w:style>
  <w:style w:type="paragraph" w:customStyle="1" w:styleId="JHeading">
    <w:name w:val="J Heading"/>
    <w:basedOn w:val="Normal"/>
    <w:uiPriority w:val="1"/>
    <w:qFormat/>
    <w:rsid w:val="006526C6"/>
    <w:pPr>
      <w:spacing w:after="240" w:line="360" w:lineRule="auto"/>
    </w:pPr>
    <w:rPr>
      <w:b/>
    </w:rPr>
  </w:style>
  <w:style w:type="paragraph" w:styleId="ListParagraph">
    <w:name w:val="List Paragraph"/>
    <w:basedOn w:val="Normal"/>
    <w:uiPriority w:val="34"/>
    <w:qFormat/>
    <w:rsid w:val="00B92CB2"/>
    <w:pPr>
      <w:ind w:left="720"/>
      <w:contextualSpacing/>
    </w:pPr>
  </w:style>
  <w:style w:type="character" w:styleId="Hyperlink">
    <w:name w:val="Hyperlink"/>
    <w:basedOn w:val="DefaultParagraphFont"/>
    <w:uiPriority w:val="99"/>
    <w:unhideWhenUsed/>
    <w:rsid w:val="00917204"/>
    <w:rPr>
      <w:color w:val="0000FF" w:themeColor="hyperlink"/>
      <w:u w:val="single"/>
    </w:rPr>
  </w:style>
  <w:style w:type="character" w:customStyle="1" w:styleId="FooterChar">
    <w:name w:val="Footer Char"/>
    <w:basedOn w:val="DefaultParagraphFont"/>
    <w:link w:val="Footer"/>
    <w:uiPriority w:val="99"/>
    <w:rsid w:val="009C539E"/>
    <w:rPr>
      <w:rFonts w:ascii="Arial" w:hAnsi="Arial"/>
      <w:sz w:val="24"/>
    </w:rPr>
  </w:style>
  <w:style w:type="character" w:customStyle="1" w:styleId="HeaderChar">
    <w:name w:val="Header Char"/>
    <w:link w:val="Header"/>
    <w:uiPriority w:val="99"/>
    <w:rsid w:val="005405DA"/>
    <w:rPr>
      <w:rFonts w:ascii="Arial" w:hAnsi="Arial"/>
      <w:sz w:val="24"/>
    </w:rPr>
  </w:style>
  <w:style w:type="paragraph" w:customStyle="1" w:styleId="Default">
    <w:name w:val="Default"/>
    <w:rsid w:val="0093135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D4940"/>
    <w:rPr>
      <w:sz w:val="16"/>
      <w:szCs w:val="16"/>
    </w:rPr>
  </w:style>
  <w:style w:type="paragraph" w:styleId="CommentText">
    <w:name w:val="annotation text"/>
    <w:basedOn w:val="Normal"/>
    <w:link w:val="CommentTextChar"/>
    <w:uiPriority w:val="99"/>
    <w:semiHidden/>
    <w:unhideWhenUsed/>
    <w:rsid w:val="008D4940"/>
    <w:rPr>
      <w:sz w:val="20"/>
    </w:rPr>
  </w:style>
  <w:style w:type="character" w:customStyle="1" w:styleId="CommentTextChar">
    <w:name w:val="Comment Text Char"/>
    <w:basedOn w:val="DefaultParagraphFont"/>
    <w:link w:val="CommentText"/>
    <w:uiPriority w:val="99"/>
    <w:semiHidden/>
    <w:rsid w:val="008D4940"/>
    <w:rPr>
      <w:rFonts w:ascii="Arial" w:hAnsi="Arial"/>
    </w:rPr>
  </w:style>
  <w:style w:type="paragraph" w:styleId="CommentSubject">
    <w:name w:val="annotation subject"/>
    <w:basedOn w:val="CommentText"/>
    <w:next w:val="CommentText"/>
    <w:link w:val="CommentSubjectChar"/>
    <w:uiPriority w:val="99"/>
    <w:semiHidden/>
    <w:unhideWhenUsed/>
    <w:rsid w:val="008D4940"/>
    <w:rPr>
      <w:b/>
      <w:bCs/>
    </w:rPr>
  </w:style>
  <w:style w:type="character" w:customStyle="1" w:styleId="CommentSubjectChar">
    <w:name w:val="Comment Subject Char"/>
    <w:basedOn w:val="CommentTextChar"/>
    <w:link w:val="CommentSubject"/>
    <w:uiPriority w:val="99"/>
    <w:semiHidden/>
    <w:rsid w:val="008D4940"/>
    <w:rPr>
      <w:rFonts w:ascii="Arial" w:hAnsi="Arial"/>
      <w:b/>
      <w:bCs/>
    </w:rPr>
  </w:style>
  <w:style w:type="paragraph" w:styleId="BalloonText">
    <w:name w:val="Balloon Text"/>
    <w:basedOn w:val="Normal"/>
    <w:link w:val="BalloonTextChar"/>
    <w:uiPriority w:val="99"/>
    <w:semiHidden/>
    <w:unhideWhenUsed/>
    <w:rsid w:val="008D4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940"/>
    <w:rPr>
      <w:rFonts w:ascii="Segoe UI" w:hAnsi="Segoe UI" w:cs="Segoe UI"/>
      <w:sz w:val="18"/>
      <w:szCs w:val="18"/>
    </w:rPr>
  </w:style>
  <w:style w:type="paragraph" w:styleId="NormalWeb">
    <w:name w:val="Normal (Web)"/>
    <w:basedOn w:val="Normal"/>
    <w:uiPriority w:val="99"/>
    <w:semiHidden/>
    <w:unhideWhenUsed/>
    <w:rsid w:val="008D4940"/>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8D4940"/>
    <w:rPr>
      <w:b/>
      <w:bCs/>
    </w:rPr>
  </w:style>
  <w:style w:type="character" w:styleId="FollowedHyperlink">
    <w:name w:val="FollowedHyperlink"/>
    <w:basedOn w:val="DefaultParagraphFont"/>
    <w:uiPriority w:val="99"/>
    <w:semiHidden/>
    <w:unhideWhenUsed/>
    <w:rsid w:val="00D32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8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vincialcourt.bc.ca/about-court/media-centre/submit-media-inquiry/media-inquiry-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D7D7-EC72-4D0B-8794-87A8CBC0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 Bora</dc:creator>
  <cp:keywords/>
  <dc:description/>
  <cp:lastModifiedBy>Zhou, Amanda</cp:lastModifiedBy>
  <cp:revision>2</cp:revision>
  <dcterms:created xsi:type="dcterms:W3CDTF">2026-02-06T00:10:00Z</dcterms:created>
  <dcterms:modified xsi:type="dcterms:W3CDTF">2026-02-06T00:10:00Z</dcterms:modified>
</cp:coreProperties>
</file>