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F9C54" w14:textId="5332C729" w:rsidR="00A13921" w:rsidRPr="009D5C74" w:rsidRDefault="009A5EB9" w:rsidP="009D5C74">
      <w:pPr>
        <w:ind w:right="27"/>
        <w:jc w:val="center"/>
        <w:rPr>
          <w:b/>
          <w:sz w:val="36"/>
          <w:szCs w:val="36"/>
        </w:rPr>
      </w:pPr>
      <w:r w:rsidRPr="009D5C74">
        <w:rPr>
          <w:b/>
          <w:sz w:val="36"/>
          <w:szCs w:val="36"/>
        </w:rPr>
        <w:t>YOUTH SENTENCING PICK</w:t>
      </w:r>
      <w:r w:rsidR="00A13921" w:rsidRPr="009D5C74">
        <w:rPr>
          <w:b/>
          <w:sz w:val="36"/>
          <w:szCs w:val="36"/>
        </w:rPr>
        <w:t>LIST</w:t>
      </w:r>
      <w:r w:rsidR="00D9101F" w:rsidRPr="009D5C74">
        <w:rPr>
          <w:b/>
          <w:sz w:val="36"/>
          <w:szCs w:val="36"/>
        </w:rPr>
        <w:t xml:space="preserve"> (</w:t>
      </w:r>
      <w:r w:rsidR="00F27A93">
        <w:rPr>
          <w:b/>
          <w:sz w:val="36"/>
          <w:szCs w:val="36"/>
        </w:rPr>
        <w:t>PUBLIC</w:t>
      </w:r>
      <w:r w:rsidR="00D9101F" w:rsidRPr="009D5C74">
        <w:rPr>
          <w:b/>
          <w:sz w:val="36"/>
          <w:szCs w:val="36"/>
        </w:rPr>
        <w:t>)</w:t>
      </w:r>
    </w:p>
    <w:p w14:paraId="2F942FD9" w14:textId="77777777" w:rsidR="00A13921" w:rsidRPr="009D5C74" w:rsidRDefault="00A13921" w:rsidP="009D5C74">
      <w:pPr>
        <w:ind w:right="27"/>
        <w:rPr>
          <w:b/>
          <w:sz w:val="32"/>
          <w:szCs w:val="32"/>
          <w:u w:val="single"/>
        </w:rPr>
      </w:pPr>
    </w:p>
    <w:p w14:paraId="06154E07" w14:textId="2D4E7F3F" w:rsidR="00A13921" w:rsidRDefault="00A13921" w:rsidP="009D5C74">
      <w:pPr>
        <w:ind w:right="27"/>
        <w:jc w:val="center"/>
        <w:rPr>
          <w:b/>
          <w:sz w:val="28"/>
          <w:szCs w:val="28"/>
        </w:rPr>
      </w:pPr>
      <w:r w:rsidRPr="00ED0A24">
        <w:rPr>
          <w:b/>
          <w:sz w:val="28"/>
          <w:szCs w:val="28"/>
        </w:rPr>
        <w:t>Table of Contents</w:t>
      </w:r>
    </w:p>
    <w:p w14:paraId="37745F7D" w14:textId="77777777" w:rsidR="00497985" w:rsidRPr="00ED0A24" w:rsidRDefault="00497985" w:rsidP="009D5C74">
      <w:pPr>
        <w:ind w:right="27"/>
        <w:jc w:val="center"/>
        <w:rPr>
          <w:b/>
          <w:sz w:val="28"/>
          <w:szCs w:val="28"/>
          <w:u w:val="single"/>
        </w:rPr>
      </w:pPr>
    </w:p>
    <w:p w14:paraId="15B04CF7" w14:textId="4FEE4472" w:rsidR="008F3894" w:rsidRDefault="00AA7D6A">
      <w:pPr>
        <w:pStyle w:val="TOC1"/>
        <w:tabs>
          <w:tab w:val="right" w:leader="dot" w:pos="10790"/>
        </w:tabs>
        <w:rPr>
          <w:rFonts w:asciiTheme="minorHAnsi" w:eastAsiaTheme="minorEastAsia" w:hAnsiTheme="minorHAnsi" w:cstheme="minorBidi"/>
          <w:noProof/>
          <w:sz w:val="22"/>
          <w:szCs w:val="22"/>
        </w:rPr>
      </w:pPr>
      <w:r w:rsidRPr="009D5C74">
        <w:rPr>
          <w:b/>
          <w:sz w:val="20"/>
        </w:rPr>
        <w:fldChar w:fldCharType="begin"/>
      </w:r>
      <w:r w:rsidRPr="009D5C74">
        <w:rPr>
          <w:b/>
          <w:sz w:val="20"/>
        </w:rPr>
        <w:instrText xml:space="preserve"> TOC \o "1-2" \h \z \u </w:instrText>
      </w:r>
      <w:r w:rsidRPr="009D5C74">
        <w:rPr>
          <w:b/>
          <w:sz w:val="20"/>
        </w:rPr>
        <w:fldChar w:fldCharType="separate"/>
      </w:r>
      <w:hyperlink w:anchor="_Toc199318466" w:history="1">
        <w:r w:rsidR="008F3894" w:rsidRPr="00503C00">
          <w:rPr>
            <w:rStyle w:val="Hyperlink"/>
            <w:noProof/>
          </w:rPr>
          <w:t>DISCLAIMERS</w:t>
        </w:r>
        <w:r w:rsidR="008F3894">
          <w:rPr>
            <w:noProof/>
            <w:webHidden/>
          </w:rPr>
          <w:tab/>
        </w:r>
        <w:r w:rsidR="008F3894">
          <w:rPr>
            <w:noProof/>
            <w:webHidden/>
          </w:rPr>
          <w:fldChar w:fldCharType="begin"/>
        </w:r>
        <w:r w:rsidR="008F3894">
          <w:rPr>
            <w:noProof/>
            <w:webHidden/>
          </w:rPr>
          <w:instrText xml:space="preserve"> PAGEREF _Toc199318466 \h </w:instrText>
        </w:r>
        <w:r w:rsidR="008F3894">
          <w:rPr>
            <w:noProof/>
            <w:webHidden/>
          </w:rPr>
        </w:r>
        <w:r w:rsidR="008F3894">
          <w:rPr>
            <w:noProof/>
            <w:webHidden/>
          </w:rPr>
          <w:fldChar w:fldCharType="separate"/>
        </w:r>
        <w:r w:rsidR="000B7FAB">
          <w:rPr>
            <w:noProof/>
            <w:webHidden/>
          </w:rPr>
          <w:t>2</w:t>
        </w:r>
        <w:r w:rsidR="008F3894">
          <w:rPr>
            <w:noProof/>
            <w:webHidden/>
          </w:rPr>
          <w:fldChar w:fldCharType="end"/>
        </w:r>
      </w:hyperlink>
    </w:p>
    <w:p w14:paraId="27856065" w14:textId="0A75B05B" w:rsidR="008F3894" w:rsidRDefault="000B7FAB">
      <w:pPr>
        <w:pStyle w:val="TOC2"/>
        <w:rPr>
          <w:rFonts w:asciiTheme="minorHAnsi" w:eastAsiaTheme="minorEastAsia" w:hAnsiTheme="minorHAnsi" w:cstheme="minorBidi"/>
          <w:noProof/>
          <w:sz w:val="22"/>
          <w:szCs w:val="22"/>
        </w:rPr>
      </w:pPr>
      <w:hyperlink w:anchor="_Toc199318467" w:history="1">
        <w:r w:rsidR="008F3894" w:rsidRPr="00503C00">
          <w:rPr>
            <w:rStyle w:val="Hyperlink"/>
            <w:i/>
            <w:noProof/>
          </w:rPr>
          <w:t>YCJA</w:t>
        </w:r>
        <w:r w:rsidR="008F3894" w:rsidRPr="00503C00">
          <w:rPr>
            <w:rStyle w:val="Hyperlink"/>
            <w:noProof/>
          </w:rPr>
          <w:t>: Probation Order, ISSO Order, Peace Bond Probation Order – Mandatory Condition</w:t>
        </w:r>
        <w:r w:rsidR="008F3894">
          <w:rPr>
            <w:noProof/>
            <w:webHidden/>
          </w:rPr>
          <w:tab/>
        </w:r>
        <w:r w:rsidR="008F3894">
          <w:rPr>
            <w:noProof/>
            <w:webHidden/>
          </w:rPr>
          <w:fldChar w:fldCharType="begin"/>
        </w:r>
        <w:r w:rsidR="008F3894">
          <w:rPr>
            <w:noProof/>
            <w:webHidden/>
          </w:rPr>
          <w:instrText xml:space="preserve"> PAGEREF _Toc199318467 \h </w:instrText>
        </w:r>
        <w:r w:rsidR="008F3894">
          <w:rPr>
            <w:noProof/>
            <w:webHidden/>
          </w:rPr>
        </w:r>
        <w:r w:rsidR="008F3894">
          <w:rPr>
            <w:noProof/>
            <w:webHidden/>
          </w:rPr>
          <w:fldChar w:fldCharType="separate"/>
        </w:r>
        <w:r>
          <w:rPr>
            <w:noProof/>
            <w:webHidden/>
          </w:rPr>
          <w:t>2</w:t>
        </w:r>
        <w:r w:rsidR="008F3894">
          <w:rPr>
            <w:noProof/>
            <w:webHidden/>
          </w:rPr>
          <w:fldChar w:fldCharType="end"/>
        </w:r>
      </w:hyperlink>
    </w:p>
    <w:p w14:paraId="42CFD32A" w14:textId="45E4C668" w:rsidR="008F3894" w:rsidRDefault="000B7FAB">
      <w:pPr>
        <w:pStyle w:val="TOC2"/>
        <w:rPr>
          <w:rFonts w:asciiTheme="minorHAnsi" w:eastAsiaTheme="minorEastAsia" w:hAnsiTheme="minorHAnsi" w:cstheme="minorBidi"/>
          <w:noProof/>
          <w:sz w:val="22"/>
          <w:szCs w:val="22"/>
        </w:rPr>
      </w:pPr>
      <w:hyperlink w:anchor="_Toc199318468" w:history="1">
        <w:r w:rsidR="008F3894" w:rsidRPr="00503C00">
          <w:rPr>
            <w:rStyle w:val="Hyperlink"/>
            <w:noProof/>
          </w:rPr>
          <w:t>ISSO Order – Mandatory Conditions</w:t>
        </w:r>
        <w:r w:rsidR="008F3894">
          <w:rPr>
            <w:noProof/>
            <w:webHidden/>
          </w:rPr>
          <w:tab/>
        </w:r>
        <w:r w:rsidR="008F3894">
          <w:rPr>
            <w:noProof/>
            <w:webHidden/>
          </w:rPr>
          <w:fldChar w:fldCharType="begin"/>
        </w:r>
        <w:r w:rsidR="008F3894">
          <w:rPr>
            <w:noProof/>
            <w:webHidden/>
          </w:rPr>
          <w:instrText xml:space="preserve"> PAGEREF _Toc199318468 \h </w:instrText>
        </w:r>
        <w:r w:rsidR="008F3894">
          <w:rPr>
            <w:noProof/>
            <w:webHidden/>
          </w:rPr>
        </w:r>
        <w:r w:rsidR="008F3894">
          <w:rPr>
            <w:noProof/>
            <w:webHidden/>
          </w:rPr>
          <w:fldChar w:fldCharType="separate"/>
        </w:r>
        <w:r>
          <w:rPr>
            <w:noProof/>
            <w:webHidden/>
          </w:rPr>
          <w:t>2</w:t>
        </w:r>
        <w:r w:rsidR="008F3894">
          <w:rPr>
            <w:noProof/>
            <w:webHidden/>
          </w:rPr>
          <w:fldChar w:fldCharType="end"/>
        </w:r>
      </w:hyperlink>
    </w:p>
    <w:p w14:paraId="39E4CF3F" w14:textId="2E7E25E6" w:rsidR="008F3894" w:rsidRDefault="000B7FAB">
      <w:pPr>
        <w:pStyle w:val="TOC2"/>
        <w:rPr>
          <w:rFonts w:asciiTheme="minorHAnsi" w:eastAsiaTheme="minorEastAsia" w:hAnsiTheme="minorHAnsi" w:cstheme="minorBidi"/>
          <w:noProof/>
          <w:sz w:val="22"/>
          <w:szCs w:val="22"/>
        </w:rPr>
      </w:pPr>
      <w:hyperlink w:anchor="_Toc199318469" w:history="1">
        <w:r w:rsidR="008F3894" w:rsidRPr="00503C00">
          <w:rPr>
            <w:rStyle w:val="Hyperlink"/>
            <w:noProof/>
          </w:rPr>
          <w:t>Peace Bond Order – Mandatory Condition</w:t>
        </w:r>
        <w:r w:rsidR="008F3894">
          <w:rPr>
            <w:noProof/>
            <w:webHidden/>
          </w:rPr>
          <w:tab/>
        </w:r>
        <w:r w:rsidR="008F3894">
          <w:rPr>
            <w:noProof/>
            <w:webHidden/>
          </w:rPr>
          <w:fldChar w:fldCharType="begin"/>
        </w:r>
        <w:r w:rsidR="008F3894">
          <w:rPr>
            <w:noProof/>
            <w:webHidden/>
          </w:rPr>
          <w:instrText xml:space="preserve"> PAGEREF _Toc199318469 \h </w:instrText>
        </w:r>
        <w:r w:rsidR="008F3894">
          <w:rPr>
            <w:noProof/>
            <w:webHidden/>
          </w:rPr>
        </w:r>
        <w:r w:rsidR="008F3894">
          <w:rPr>
            <w:noProof/>
            <w:webHidden/>
          </w:rPr>
          <w:fldChar w:fldCharType="separate"/>
        </w:r>
        <w:r>
          <w:rPr>
            <w:noProof/>
            <w:webHidden/>
          </w:rPr>
          <w:t>2</w:t>
        </w:r>
        <w:r w:rsidR="008F3894">
          <w:rPr>
            <w:noProof/>
            <w:webHidden/>
          </w:rPr>
          <w:fldChar w:fldCharType="end"/>
        </w:r>
      </w:hyperlink>
    </w:p>
    <w:p w14:paraId="19EF6753" w14:textId="3E18F517" w:rsidR="008F3894" w:rsidRDefault="000B7FAB">
      <w:pPr>
        <w:pStyle w:val="TOC1"/>
        <w:tabs>
          <w:tab w:val="right" w:leader="dot" w:pos="10790"/>
        </w:tabs>
        <w:rPr>
          <w:rFonts w:asciiTheme="minorHAnsi" w:eastAsiaTheme="minorEastAsia" w:hAnsiTheme="minorHAnsi" w:cstheme="minorBidi"/>
          <w:noProof/>
          <w:sz w:val="22"/>
          <w:szCs w:val="22"/>
        </w:rPr>
      </w:pPr>
      <w:hyperlink w:anchor="_Toc199318470" w:history="1">
        <w:r w:rsidR="008F3894" w:rsidRPr="00503C00">
          <w:rPr>
            <w:rStyle w:val="Hyperlink"/>
            <w:i/>
            <w:noProof/>
          </w:rPr>
          <w:t>YJCA</w:t>
        </w:r>
        <w:r w:rsidR="008F3894" w:rsidRPr="00503C00">
          <w:rPr>
            <w:rStyle w:val="Hyperlink"/>
            <w:noProof/>
          </w:rPr>
          <w:t>: Custodial Sentencing Options and Statutory Conditions</w:t>
        </w:r>
        <w:r w:rsidR="008F3894">
          <w:rPr>
            <w:noProof/>
            <w:webHidden/>
          </w:rPr>
          <w:tab/>
        </w:r>
        <w:r w:rsidR="008F3894">
          <w:rPr>
            <w:noProof/>
            <w:webHidden/>
          </w:rPr>
          <w:fldChar w:fldCharType="begin"/>
        </w:r>
        <w:r w:rsidR="008F3894">
          <w:rPr>
            <w:noProof/>
            <w:webHidden/>
          </w:rPr>
          <w:instrText xml:space="preserve"> PAGEREF _Toc199318470 \h </w:instrText>
        </w:r>
        <w:r w:rsidR="008F3894">
          <w:rPr>
            <w:noProof/>
            <w:webHidden/>
          </w:rPr>
        </w:r>
        <w:r w:rsidR="008F3894">
          <w:rPr>
            <w:noProof/>
            <w:webHidden/>
          </w:rPr>
          <w:fldChar w:fldCharType="separate"/>
        </w:r>
        <w:r>
          <w:rPr>
            <w:noProof/>
            <w:webHidden/>
          </w:rPr>
          <w:t>2</w:t>
        </w:r>
        <w:r w:rsidR="008F3894">
          <w:rPr>
            <w:noProof/>
            <w:webHidden/>
          </w:rPr>
          <w:fldChar w:fldCharType="end"/>
        </w:r>
      </w:hyperlink>
    </w:p>
    <w:p w14:paraId="105BA0EA" w14:textId="524EA507" w:rsidR="008F3894" w:rsidRDefault="000B7FAB">
      <w:pPr>
        <w:pStyle w:val="TOC2"/>
        <w:rPr>
          <w:rFonts w:asciiTheme="minorHAnsi" w:eastAsiaTheme="minorEastAsia" w:hAnsiTheme="minorHAnsi" w:cstheme="minorBidi"/>
          <w:noProof/>
          <w:sz w:val="22"/>
          <w:szCs w:val="22"/>
        </w:rPr>
      </w:pPr>
      <w:hyperlink w:anchor="_Toc199318471" w:history="1">
        <w:r w:rsidR="008F3894" w:rsidRPr="00503C00">
          <w:rPr>
            <w:rStyle w:val="Hyperlink"/>
            <w:noProof/>
          </w:rPr>
          <w:t>DCSO - Mandatory Condition</w:t>
        </w:r>
        <w:r w:rsidR="008F3894">
          <w:rPr>
            <w:noProof/>
            <w:webHidden/>
          </w:rPr>
          <w:tab/>
        </w:r>
        <w:r w:rsidR="008F3894">
          <w:rPr>
            <w:noProof/>
            <w:webHidden/>
          </w:rPr>
          <w:fldChar w:fldCharType="begin"/>
        </w:r>
        <w:r w:rsidR="008F3894">
          <w:rPr>
            <w:noProof/>
            <w:webHidden/>
          </w:rPr>
          <w:instrText xml:space="preserve"> PAGEREF _Toc199318471 \h </w:instrText>
        </w:r>
        <w:r w:rsidR="008F3894">
          <w:rPr>
            <w:noProof/>
            <w:webHidden/>
          </w:rPr>
        </w:r>
        <w:r w:rsidR="008F3894">
          <w:rPr>
            <w:noProof/>
            <w:webHidden/>
          </w:rPr>
          <w:fldChar w:fldCharType="separate"/>
        </w:r>
        <w:r>
          <w:rPr>
            <w:noProof/>
            <w:webHidden/>
          </w:rPr>
          <w:t>2</w:t>
        </w:r>
        <w:r w:rsidR="008F3894">
          <w:rPr>
            <w:noProof/>
            <w:webHidden/>
          </w:rPr>
          <w:fldChar w:fldCharType="end"/>
        </w:r>
      </w:hyperlink>
    </w:p>
    <w:p w14:paraId="2638E89B" w14:textId="4C328160" w:rsidR="008F3894" w:rsidRDefault="000B7FAB">
      <w:pPr>
        <w:pStyle w:val="TOC2"/>
        <w:rPr>
          <w:rFonts w:asciiTheme="minorHAnsi" w:eastAsiaTheme="minorEastAsia" w:hAnsiTheme="minorHAnsi" w:cstheme="minorBidi"/>
          <w:noProof/>
          <w:sz w:val="22"/>
          <w:szCs w:val="22"/>
        </w:rPr>
      </w:pPr>
      <w:hyperlink w:anchor="_Toc199318472" w:history="1">
        <w:r w:rsidR="008F3894" w:rsidRPr="00503C00">
          <w:rPr>
            <w:rStyle w:val="Hyperlink"/>
            <w:noProof/>
          </w:rPr>
          <w:t>Custody and Supervision Order – Mandatory Conditions</w:t>
        </w:r>
        <w:r w:rsidR="008F3894">
          <w:rPr>
            <w:noProof/>
            <w:webHidden/>
          </w:rPr>
          <w:tab/>
        </w:r>
        <w:r w:rsidR="008F3894">
          <w:rPr>
            <w:noProof/>
            <w:webHidden/>
          </w:rPr>
          <w:fldChar w:fldCharType="begin"/>
        </w:r>
        <w:r w:rsidR="008F3894">
          <w:rPr>
            <w:noProof/>
            <w:webHidden/>
          </w:rPr>
          <w:instrText xml:space="preserve"> PAGEREF _Toc199318472 \h </w:instrText>
        </w:r>
        <w:r w:rsidR="008F3894">
          <w:rPr>
            <w:noProof/>
            <w:webHidden/>
          </w:rPr>
        </w:r>
        <w:r w:rsidR="008F3894">
          <w:rPr>
            <w:noProof/>
            <w:webHidden/>
          </w:rPr>
          <w:fldChar w:fldCharType="separate"/>
        </w:r>
        <w:r>
          <w:rPr>
            <w:noProof/>
            <w:webHidden/>
          </w:rPr>
          <w:t>4</w:t>
        </w:r>
        <w:r w:rsidR="008F3894">
          <w:rPr>
            <w:noProof/>
            <w:webHidden/>
          </w:rPr>
          <w:fldChar w:fldCharType="end"/>
        </w:r>
      </w:hyperlink>
    </w:p>
    <w:p w14:paraId="7040539A" w14:textId="58CE2AB0" w:rsidR="008F3894" w:rsidRDefault="000B7FAB">
      <w:pPr>
        <w:pStyle w:val="TOC2"/>
        <w:rPr>
          <w:rFonts w:asciiTheme="minorHAnsi" w:eastAsiaTheme="minorEastAsia" w:hAnsiTheme="minorHAnsi" w:cstheme="minorBidi"/>
          <w:noProof/>
          <w:sz w:val="22"/>
          <w:szCs w:val="22"/>
        </w:rPr>
      </w:pPr>
      <w:hyperlink w:anchor="_Toc199318473" w:history="1">
        <w:r w:rsidR="008F3894" w:rsidRPr="00503C00">
          <w:rPr>
            <w:rStyle w:val="Hyperlink"/>
            <w:noProof/>
          </w:rPr>
          <w:t>Custody and Supervision Order</w:t>
        </w:r>
        <w:r w:rsidR="008F3894">
          <w:rPr>
            <w:noProof/>
            <w:webHidden/>
          </w:rPr>
          <w:tab/>
        </w:r>
        <w:r w:rsidR="008F3894">
          <w:rPr>
            <w:noProof/>
            <w:webHidden/>
          </w:rPr>
          <w:fldChar w:fldCharType="begin"/>
        </w:r>
        <w:r w:rsidR="008F3894">
          <w:rPr>
            <w:noProof/>
            <w:webHidden/>
          </w:rPr>
          <w:instrText xml:space="preserve"> PAGEREF _Toc199318473 \h </w:instrText>
        </w:r>
        <w:r w:rsidR="008F3894">
          <w:rPr>
            <w:noProof/>
            <w:webHidden/>
          </w:rPr>
        </w:r>
        <w:r w:rsidR="008F3894">
          <w:rPr>
            <w:noProof/>
            <w:webHidden/>
          </w:rPr>
          <w:fldChar w:fldCharType="separate"/>
        </w:r>
        <w:r>
          <w:rPr>
            <w:noProof/>
            <w:webHidden/>
          </w:rPr>
          <w:t>4</w:t>
        </w:r>
        <w:r w:rsidR="008F3894">
          <w:rPr>
            <w:noProof/>
            <w:webHidden/>
          </w:rPr>
          <w:fldChar w:fldCharType="end"/>
        </w:r>
      </w:hyperlink>
    </w:p>
    <w:p w14:paraId="6ED43E38" w14:textId="12DAAF46" w:rsidR="008F3894" w:rsidRDefault="000B7FAB">
      <w:pPr>
        <w:pStyle w:val="TOC2"/>
        <w:rPr>
          <w:rFonts w:asciiTheme="minorHAnsi" w:eastAsiaTheme="minorEastAsia" w:hAnsiTheme="minorHAnsi" w:cstheme="minorBidi"/>
          <w:noProof/>
          <w:sz w:val="22"/>
          <w:szCs w:val="22"/>
        </w:rPr>
      </w:pPr>
      <w:hyperlink w:anchor="_Toc199318474" w:history="1">
        <w:r w:rsidR="008F3894" w:rsidRPr="00503C00">
          <w:rPr>
            <w:rStyle w:val="Hyperlink"/>
            <w:noProof/>
          </w:rPr>
          <w:t>No Contact and No Go</w:t>
        </w:r>
        <w:r w:rsidR="008F3894">
          <w:rPr>
            <w:noProof/>
            <w:webHidden/>
          </w:rPr>
          <w:tab/>
        </w:r>
        <w:r w:rsidR="008F3894">
          <w:rPr>
            <w:noProof/>
            <w:webHidden/>
          </w:rPr>
          <w:fldChar w:fldCharType="begin"/>
        </w:r>
        <w:r w:rsidR="008F3894">
          <w:rPr>
            <w:noProof/>
            <w:webHidden/>
          </w:rPr>
          <w:instrText xml:space="preserve"> PAGEREF _Toc199318474 \h </w:instrText>
        </w:r>
        <w:r w:rsidR="008F3894">
          <w:rPr>
            <w:noProof/>
            <w:webHidden/>
          </w:rPr>
        </w:r>
        <w:r w:rsidR="008F3894">
          <w:rPr>
            <w:noProof/>
            <w:webHidden/>
          </w:rPr>
          <w:fldChar w:fldCharType="separate"/>
        </w:r>
        <w:r>
          <w:rPr>
            <w:noProof/>
            <w:webHidden/>
          </w:rPr>
          <w:t>4</w:t>
        </w:r>
        <w:r w:rsidR="008F3894">
          <w:rPr>
            <w:noProof/>
            <w:webHidden/>
          </w:rPr>
          <w:fldChar w:fldCharType="end"/>
        </w:r>
      </w:hyperlink>
    </w:p>
    <w:p w14:paraId="5F63CD2C" w14:textId="379C5631" w:rsidR="008F3894" w:rsidRDefault="000B7FAB">
      <w:pPr>
        <w:pStyle w:val="TOC2"/>
        <w:rPr>
          <w:rFonts w:asciiTheme="minorHAnsi" w:eastAsiaTheme="minorEastAsia" w:hAnsiTheme="minorHAnsi" w:cstheme="minorBidi"/>
          <w:noProof/>
          <w:sz w:val="22"/>
          <w:szCs w:val="22"/>
        </w:rPr>
      </w:pPr>
      <w:hyperlink w:anchor="_Toc199318475" w:history="1">
        <w:r w:rsidR="008F3894" w:rsidRPr="00503C00">
          <w:rPr>
            <w:rStyle w:val="Hyperlink"/>
            <w:noProof/>
          </w:rPr>
          <w:t>Reporting</w:t>
        </w:r>
        <w:r w:rsidR="008F3894">
          <w:rPr>
            <w:noProof/>
            <w:webHidden/>
          </w:rPr>
          <w:tab/>
        </w:r>
        <w:r w:rsidR="008F3894">
          <w:rPr>
            <w:noProof/>
            <w:webHidden/>
          </w:rPr>
          <w:fldChar w:fldCharType="begin"/>
        </w:r>
        <w:r w:rsidR="008F3894">
          <w:rPr>
            <w:noProof/>
            <w:webHidden/>
          </w:rPr>
          <w:instrText xml:space="preserve"> PAGEREF _Toc199318475 \h </w:instrText>
        </w:r>
        <w:r w:rsidR="008F3894">
          <w:rPr>
            <w:noProof/>
            <w:webHidden/>
          </w:rPr>
        </w:r>
        <w:r w:rsidR="008F3894">
          <w:rPr>
            <w:noProof/>
            <w:webHidden/>
          </w:rPr>
          <w:fldChar w:fldCharType="separate"/>
        </w:r>
        <w:r>
          <w:rPr>
            <w:noProof/>
            <w:webHidden/>
          </w:rPr>
          <w:t>6</w:t>
        </w:r>
        <w:r w:rsidR="008F3894">
          <w:rPr>
            <w:noProof/>
            <w:webHidden/>
          </w:rPr>
          <w:fldChar w:fldCharType="end"/>
        </w:r>
      </w:hyperlink>
    </w:p>
    <w:p w14:paraId="12C3014E" w14:textId="307772D2" w:rsidR="008F3894" w:rsidRDefault="000B7FAB">
      <w:pPr>
        <w:pStyle w:val="TOC2"/>
        <w:rPr>
          <w:rFonts w:asciiTheme="minorHAnsi" w:eastAsiaTheme="minorEastAsia" w:hAnsiTheme="minorHAnsi" w:cstheme="minorBidi"/>
          <w:noProof/>
          <w:sz w:val="22"/>
          <w:szCs w:val="22"/>
        </w:rPr>
      </w:pPr>
      <w:hyperlink w:anchor="_Toc199318476" w:history="1">
        <w:r w:rsidR="008F3894" w:rsidRPr="00503C00">
          <w:rPr>
            <w:rStyle w:val="Hyperlink"/>
            <w:noProof/>
          </w:rPr>
          <w:t>Residence, Curfew, and Carry Permission</w:t>
        </w:r>
        <w:r w:rsidR="008F3894">
          <w:rPr>
            <w:noProof/>
            <w:webHidden/>
          </w:rPr>
          <w:tab/>
        </w:r>
        <w:r w:rsidR="008F3894">
          <w:rPr>
            <w:noProof/>
            <w:webHidden/>
          </w:rPr>
          <w:fldChar w:fldCharType="begin"/>
        </w:r>
        <w:r w:rsidR="008F3894">
          <w:rPr>
            <w:noProof/>
            <w:webHidden/>
          </w:rPr>
          <w:instrText xml:space="preserve"> PAGEREF _Toc199318476 \h </w:instrText>
        </w:r>
        <w:r w:rsidR="008F3894">
          <w:rPr>
            <w:noProof/>
            <w:webHidden/>
          </w:rPr>
        </w:r>
        <w:r w:rsidR="008F3894">
          <w:rPr>
            <w:noProof/>
            <w:webHidden/>
          </w:rPr>
          <w:fldChar w:fldCharType="separate"/>
        </w:r>
        <w:r>
          <w:rPr>
            <w:noProof/>
            <w:webHidden/>
          </w:rPr>
          <w:t>7</w:t>
        </w:r>
        <w:r w:rsidR="008F3894">
          <w:rPr>
            <w:noProof/>
            <w:webHidden/>
          </w:rPr>
          <w:fldChar w:fldCharType="end"/>
        </w:r>
      </w:hyperlink>
    </w:p>
    <w:p w14:paraId="5E15CB86" w14:textId="5647B252" w:rsidR="008F3894" w:rsidRDefault="000B7FAB">
      <w:pPr>
        <w:pStyle w:val="TOC2"/>
        <w:rPr>
          <w:rFonts w:asciiTheme="minorHAnsi" w:eastAsiaTheme="minorEastAsia" w:hAnsiTheme="minorHAnsi" w:cstheme="minorBidi"/>
          <w:noProof/>
          <w:sz w:val="22"/>
          <w:szCs w:val="22"/>
        </w:rPr>
      </w:pPr>
      <w:hyperlink w:anchor="_Toc199318477" w:history="1">
        <w:r w:rsidR="008F3894" w:rsidRPr="00503C00">
          <w:rPr>
            <w:rStyle w:val="Hyperlink"/>
            <w:noProof/>
          </w:rPr>
          <w:t>No Go Address and Red Zone</w:t>
        </w:r>
        <w:r w:rsidR="008F3894">
          <w:rPr>
            <w:noProof/>
            <w:webHidden/>
          </w:rPr>
          <w:tab/>
        </w:r>
        <w:r w:rsidR="008F3894">
          <w:rPr>
            <w:noProof/>
            <w:webHidden/>
          </w:rPr>
          <w:fldChar w:fldCharType="begin"/>
        </w:r>
        <w:r w:rsidR="008F3894">
          <w:rPr>
            <w:noProof/>
            <w:webHidden/>
          </w:rPr>
          <w:instrText xml:space="preserve"> PAGEREF _Toc199318477 \h </w:instrText>
        </w:r>
        <w:r w:rsidR="008F3894">
          <w:rPr>
            <w:noProof/>
            <w:webHidden/>
          </w:rPr>
        </w:r>
        <w:r w:rsidR="008F3894">
          <w:rPr>
            <w:noProof/>
            <w:webHidden/>
          </w:rPr>
          <w:fldChar w:fldCharType="separate"/>
        </w:r>
        <w:r>
          <w:rPr>
            <w:noProof/>
            <w:webHidden/>
          </w:rPr>
          <w:t>10</w:t>
        </w:r>
        <w:r w:rsidR="008F3894">
          <w:rPr>
            <w:noProof/>
            <w:webHidden/>
          </w:rPr>
          <w:fldChar w:fldCharType="end"/>
        </w:r>
      </w:hyperlink>
    </w:p>
    <w:p w14:paraId="052DCABF" w14:textId="27EB79A5" w:rsidR="008F3894" w:rsidRDefault="000B7FAB">
      <w:pPr>
        <w:pStyle w:val="TOC2"/>
        <w:rPr>
          <w:rFonts w:asciiTheme="minorHAnsi" w:eastAsiaTheme="minorEastAsia" w:hAnsiTheme="minorHAnsi" w:cstheme="minorBidi"/>
          <w:noProof/>
          <w:sz w:val="22"/>
          <w:szCs w:val="22"/>
        </w:rPr>
      </w:pPr>
      <w:hyperlink w:anchor="_Toc199318478" w:history="1">
        <w:r w:rsidR="008F3894" w:rsidRPr="00503C00">
          <w:rPr>
            <w:rStyle w:val="Hyperlink"/>
            <w:noProof/>
          </w:rPr>
          <w:t>No Go and No Contact with Minors</w:t>
        </w:r>
        <w:r w:rsidR="008F3894">
          <w:rPr>
            <w:noProof/>
            <w:webHidden/>
          </w:rPr>
          <w:tab/>
        </w:r>
        <w:r w:rsidR="008F3894">
          <w:rPr>
            <w:noProof/>
            <w:webHidden/>
          </w:rPr>
          <w:fldChar w:fldCharType="begin"/>
        </w:r>
        <w:r w:rsidR="008F3894">
          <w:rPr>
            <w:noProof/>
            <w:webHidden/>
          </w:rPr>
          <w:instrText xml:space="preserve"> PAGEREF _Toc199318478 \h </w:instrText>
        </w:r>
        <w:r w:rsidR="008F3894">
          <w:rPr>
            <w:noProof/>
            <w:webHidden/>
          </w:rPr>
        </w:r>
        <w:r w:rsidR="008F3894">
          <w:rPr>
            <w:noProof/>
            <w:webHidden/>
          </w:rPr>
          <w:fldChar w:fldCharType="separate"/>
        </w:r>
        <w:r>
          <w:rPr>
            <w:noProof/>
            <w:webHidden/>
          </w:rPr>
          <w:t>11</w:t>
        </w:r>
        <w:r w:rsidR="008F3894">
          <w:rPr>
            <w:noProof/>
            <w:webHidden/>
          </w:rPr>
          <w:fldChar w:fldCharType="end"/>
        </w:r>
      </w:hyperlink>
    </w:p>
    <w:p w14:paraId="48C7A68D" w14:textId="02F6F10A" w:rsidR="008F3894" w:rsidRDefault="000B7FAB">
      <w:pPr>
        <w:pStyle w:val="TOC2"/>
        <w:rPr>
          <w:rFonts w:asciiTheme="minorHAnsi" w:eastAsiaTheme="minorEastAsia" w:hAnsiTheme="minorHAnsi" w:cstheme="minorBidi"/>
          <w:noProof/>
          <w:sz w:val="22"/>
          <w:szCs w:val="22"/>
        </w:rPr>
      </w:pPr>
      <w:hyperlink w:anchor="_Toc199318479" w:history="1">
        <w:r w:rsidR="008F3894" w:rsidRPr="00503C00">
          <w:rPr>
            <w:rStyle w:val="Hyperlink"/>
            <w:noProof/>
          </w:rPr>
          <w:t>Stalking, Sex Crimes and Voyeurism</w:t>
        </w:r>
        <w:r w:rsidR="008F3894">
          <w:rPr>
            <w:noProof/>
            <w:webHidden/>
          </w:rPr>
          <w:tab/>
        </w:r>
        <w:r w:rsidR="008F3894">
          <w:rPr>
            <w:noProof/>
            <w:webHidden/>
          </w:rPr>
          <w:fldChar w:fldCharType="begin"/>
        </w:r>
        <w:r w:rsidR="008F3894">
          <w:rPr>
            <w:noProof/>
            <w:webHidden/>
          </w:rPr>
          <w:instrText xml:space="preserve"> PAGEREF _Toc199318479 \h </w:instrText>
        </w:r>
        <w:r w:rsidR="008F3894">
          <w:rPr>
            <w:noProof/>
            <w:webHidden/>
          </w:rPr>
        </w:r>
        <w:r w:rsidR="008F3894">
          <w:rPr>
            <w:noProof/>
            <w:webHidden/>
          </w:rPr>
          <w:fldChar w:fldCharType="separate"/>
        </w:r>
        <w:r>
          <w:rPr>
            <w:noProof/>
            <w:webHidden/>
          </w:rPr>
          <w:t>13</w:t>
        </w:r>
        <w:r w:rsidR="008F3894">
          <w:rPr>
            <w:noProof/>
            <w:webHidden/>
          </w:rPr>
          <w:fldChar w:fldCharType="end"/>
        </w:r>
      </w:hyperlink>
    </w:p>
    <w:p w14:paraId="2E4D4CA9" w14:textId="7D1D4988" w:rsidR="008F3894" w:rsidRDefault="000B7FAB">
      <w:pPr>
        <w:pStyle w:val="TOC2"/>
        <w:rPr>
          <w:rFonts w:asciiTheme="minorHAnsi" w:eastAsiaTheme="minorEastAsia" w:hAnsiTheme="minorHAnsi" w:cstheme="minorBidi"/>
          <w:noProof/>
          <w:sz w:val="22"/>
          <w:szCs w:val="22"/>
        </w:rPr>
      </w:pPr>
      <w:hyperlink w:anchor="_Toc199318480" w:history="1">
        <w:r w:rsidR="008F3894" w:rsidRPr="00503C00">
          <w:rPr>
            <w:rStyle w:val="Hyperlink"/>
            <w:noProof/>
          </w:rPr>
          <w:t>Contact with Future Partners</w:t>
        </w:r>
        <w:r w:rsidR="008F3894">
          <w:rPr>
            <w:noProof/>
            <w:webHidden/>
          </w:rPr>
          <w:tab/>
        </w:r>
        <w:r w:rsidR="008F3894">
          <w:rPr>
            <w:noProof/>
            <w:webHidden/>
          </w:rPr>
          <w:fldChar w:fldCharType="begin"/>
        </w:r>
        <w:r w:rsidR="008F3894">
          <w:rPr>
            <w:noProof/>
            <w:webHidden/>
          </w:rPr>
          <w:instrText xml:space="preserve"> PAGEREF _Toc199318480 \h </w:instrText>
        </w:r>
        <w:r w:rsidR="008F3894">
          <w:rPr>
            <w:noProof/>
            <w:webHidden/>
          </w:rPr>
        </w:r>
        <w:r w:rsidR="008F3894">
          <w:rPr>
            <w:noProof/>
            <w:webHidden/>
          </w:rPr>
          <w:fldChar w:fldCharType="separate"/>
        </w:r>
        <w:r>
          <w:rPr>
            <w:noProof/>
            <w:webHidden/>
          </w:rPr>
          <w:t>14</w:t>
        </w:r>
        <w:r w:rsidR="008F3894">
          <w:rPr>
            <w:noProof/>
            <w:webHidden/>
          </w:rPr>
          <w:fldChar w:fldCharType="end"/>
        </w:r>
      </w:hyperlink>
    </w:p>
    <w:p w14:paraId="6682B646" w14:textId="3E5C8B86" w:rsidR="008F3894" w:rsidRDefault="000B7FAB">
      <w:pPr>
        <w:pStyle w:val="TOC2"/>
        <w:rPr>
          <w:rFonts w:asciiTheme="minorHAnsi" w:eastAsiaTheme="minorEastAsia" w:hAnsiTheme="minorHAnsi" w:cstheme="minorBidi"/>
          <w:noProof/>
          <w:sz w:val="22"/>
          <w:szCs w:val="22"/>
        </w:rPr>
      </w:pPr>
      <w:hyperlink w:anchor="_Toc199318481" w:history="1">
        <w:r w:rsidR="008F3894" w:rsidRPr="00503C00">
          <w:rPr>
            <w:rStyle w:val="Hyperlink"/>
            <w:noProof/>
          </w:rPr>
          <w:t>Drugs and Alcohol</w:t>
        </w:r>
        <w:r w:rsidR="008F3894">
          <w:rPr>
            <w:noProof/>
            <w:webHidden/>
          </w:rPr>
          <w:tab/>
        </w:r>
        <w:r w:rsidR="008F3894">
          <w:rPr>
            <w:noProof/>
            <w:webHidden/>
          </w:rPr>
          <w:fldChar w:fldCharType="begin"/>
        </w:r>
        <w:r w:rsidR="008F3894">
          <w:rPr>
            <w:noProof/>
            <w:webHidden/>
          </w:rPr>
          <w:instrText xml:space="preserve"> PAGEREF _Toc199318481 \h </w:instrText>
        </w:r>
        <w:r w:rsidR="008F3894">
          <w:rPr>
            <w:noProof/>
            <w:webHidden/>
          </w:rPr>
        </w:r>
        <w:r w:rsidR="008F3894">
          <w:rPr>
            <w:noProof/>
            <w:webHidden/>
          </w:rPr>
          <w:fldChar w:fldCharType="separate"/>
        </w:r>
        <w:r>
          <w:rPr>
            <w:noProof/>
            <w:webHidden/>
          </w:rPr>
          <w:t>14</w:t>
        </w:r>
        <w:r w:rsidR="008F3894">
          <w:rPr>
            <w:noProof/>
            <w:webHidden/>
          </w:rPr>
          <w:fldChar w:fldCharType="end"/>
        </w:r>
      </w:hyperlink>
    </w:p>
    <w:p w14:paraId="3F979530" w14:textId="55F00D4B" w:rsidR="008F3894" w:rsidRDefault="000B7FAB">
      <w:pPr>
        <w:pStyle w:val="TOC2"/>
        <w:rPr>
          <w:rFonts w:asciiTheme="minorHAnsi" w:eastAsiaTheme="minorEastAsia" w:hAnsiTheme="minorHAnsi" w:cstheme="minorBidi"/>
          <w:noProof/>
          <w:sz w:val="22"/>
          <w:szCs w:val="22"/>
        </w:rPr>
      </w:pPr>
      <w:hyperlink w:anchor="_Toc199318482" w:history="1">
        <w:r w:rsidR="008F3894" w:rsidRPr="00503C00">
          <w:rPr>
            <w:rStyle w:val="Hyperlink"/>
            <w:noProof/>
          </w:rPr>
          <w:t>Intensive Support and Supervision Program or One to One Worker Support Program</w:t>
        </w:r>
        <w:r w:rsidR="008F3894">
          <w:rPr>
            <w:noProof/>
            <w:webHidden/>
          </w:rPr>
          <w:tab/>
        </w:r>
        <w:r w:rsidR="008F3894">
          <w:rPr>
            <w:noProof/>
            <w:webHidden/>
          </w:rPr>
          <w:fldChar w:fldCharType="begin"/>
        </w:r>
        <w:r w:rsidR="008F3894">
          <w:rPr>
            <w:noProof/>
            <w:webHidden/>
          </w:rPr>
          <w:instrText xml:space="preserve"> PAGEREF _Toc199318482 \h </w:instrText>
        </w:r>
        <w:r w:rsidR="008F3894">
          <w:rPr>
            <w:noProof/>
            <w:webHidden/>
          </w:rPr>
        </w:r>
        <w:r w:rsidR="008F3894">
          <w:rPr>
            <w:noProof/>
            <w:webHidden/>
          </w:rPr>
          <w:fldChar w:fldCharType="separate"/>
        </w:r>
        <w:r>
          <w:rPr>
            <w:noProof/>
            <w:webHidden/>
          </w:rPr>
          <w:t>15</w:t>
        </w:r>
        <w:r w:rsidR="008F3894">
          <w:rPr>
            <w:noProof/>
            <w:webHidden/>
          </w:rPr>
          <w:fldChar w:fldCharType="end"/>
        </w:r>
      </w:hyperlink>
    </w:p>
    <w:p w14:paraId="354332A5" w14:textId="6B78F73B" w:rsidR="008F3894" w:rsidRDefault="000B7FAB">
      <w:pPr>
        <w:pStyle w:val="TOC2"/>
        <w:rPr>
          <w:rFonts w:asciiTheme="minorHAnsi" w:eastAsiaTheme="minorEastAsia" w:hAnsiTheme="minorHAnsi" w:cstheme="minorBidi"/>
          <w:noProof/>
          <w:sz w:val="22"/>
          <w:szCs w:val="22"/>
        </w:rPr>
      </w:pPr>
      <w:hyperlink w:anchor="_Toc199318483" w:history="1">
        <w:r w:rsidR="008F3894" w:rsidRPr="00503C00">
          <w:rPr>
            <w:rStyle w:val="Hyperlink"/>
            <w:noProof/>
          </w:rPr>
          <w:t>Full-Time Attendance Program (FTAP)</w:t>
        </w:r>
        <w:r w:rsidR="008F3894">
          <w:rPr>
            <w:noProof/>
            <w:webHidden/>
          </w:rPr>
          <w:tab/>
        </w:r>
        <w:r w:rsidR="008F3894">
          <w:rPr>
            <w:noProof/>
            <w:webHidden/>
          </w:rPr>
          <w:fldChar w:fldCharType="begin"/>
        </w:r>
        <w:r w:rsidR="008F3894">
          <w:rPr>
            <w:noProof/>
            <w:webHidden/>
          </w:rPr>
          <w:instrText xml:space="preserve"> PAGEREF _Toc199318483 \h </w:instrText>
        </w:r>
        <w:r w:rsidR="008F3894">
          <w:rPr>
            <w:noProof/>
            <w:webHidden/>
          </w:rPr>
        </w:r>
        <w:r w:rsidR="008F3894">
          <w:rPr>
            <w:noProof/>
            <w:webHidden/>
          </w:rPr>
          <w:fldChar w:fldCharType="separate"/>
        </w:r>
        <w:r>
          <w:rPr>
            <w:noProof/>
            <w:webHidden/>
          </w:rPr>
          <w:t>15</w:t>
        </w:r>
        <w:r w:rsidR="008F3894">
          <w:rPr>
            <w:noProof/>
            <w:webHidden/>
          </w:rPr>
          <w:fldChar w:fldCharType="end"/>
        </w:r>
      </w:hyperlink>
    </w:p>
    <w:p w14:paraId="6DFAC678" w14:textId="28F74D1A" w:rsidR="008F3894" w:rsidRDefault="000B7FAB">
      <w:pPr>
        <w:pStyle w:val="TOC2"/>
        <w:rPr>
          <w:rFonts w:asciiTheme="minorHAnsi" w:eastAsiaTheme="minorEastAsia" w:hAnsiTheme="minorHAnsi" w:cstheme="minorBidi"/>
          <w:noProof/>
          <w:sz w:val="22"/>
          <w:szCs w:val="22"/>
        </w:rPr>
      </w:pPr>
      <w:hyperlink w:anchor="_Toc199318484" w:history="1">
        <w:r w:rsidR="008F3894" w:rsidRPr="00503C00">
          <w:rPr>
            <w:rStyle w:val="Hyperlink"/>
            <w:noProof/>
          </w:rPr>
          <w:t>Counselling, Treatment, Rogers Order, Release of Info</w:t>
        </w:r>
        <w:r w:rsidR="008F3894">
          <w:rPr>
            <w:noProof/>
            <w:webHidden/>
          </w:rPr>
          <w:tab/>
        </w:r>
        <w:r w:rsidR="008F3894">
          <w:rPr>
            <w:noProof/>
            <w:webHidden/>
          </w:rPr>
          <w:fldChar w:fldCharType="begin"/>
        </w:r>
        <w:r w:rsidR="008F3894">
          <w:rPr>
            <w:noProof/>
            <w:webHidden/>
          </w:rPr>
          <w:instrText xml:space="preserve"> PAGEREF _Toc199318484 \h </w:instrText>
        </w:r>
        <w:r w:rsidR="008F3894">
          <w:rPr>
            <w:noProof/>
            <w:webHidden/>
          </w:rPr>
        </w:r>
        <w:r w:rsidR="008F3894">
          <w:rPr>
            <w:noProof/>
            <w:webHidden/>
          </w:rPr>
          <w:fldChar w:fldCharType="separate"/>
        </w:r>
        <w:r>
          <w:rPr>
            <w:noProof/>
            <w:webHidden/>
          </w:rPr>
          <w:t>15</w:t>
        </w:r>
        <w:r w:rsidR="008F3894">
          <w:rPr>
            <w:noProof/>
            <w:webHidden/>
          </w:rPr>
          <w:fldChar w:fldCharType="end"/>
        </w:r>
      </w:hyperlink>
    </w:p>
    <w:p w14:paraId="489CE453" w14:textId="1B49D430" w:rsidR="008F3894" w:rsidRDefault="000B7FAB">
      <w:pPr>
        <w:pStyle w:val="TOC2"/>
        <w:rPr>
          <w:rFonts w:asciiTheme="minorHAnsi" w:eastAsiaTheme="minorEastAsia" w:hAnsiTheme="minorHAnsi" w:cstheme="minorBidi"/>
          <w:noProof/>
          <w:sz w:val="22"/>
          <w:szCs w:val="22"/>
        </w:rPr>
      </w:pPr>
      <w:hyperlink w:anchor="_Toc199318485" w:history="1">
        <w:r w:rsidR="008F3894" w:rsidRPr="00503C00">
          <w:rPr>
            <w:rStyle w:val="Hyperlink"/>
            <w:noProof/>
          </w:rPr>
          <w:t>Community Work</w:t>
        </w:r>
        <w:r w:rsidR="008F3894">
          <w:rPr>
            <w:noProof/>
            <w:webHidden/>
          </w:rPr>
          <w:tab/>
        </w:r>
        <w:r w:rsidR="008F3894">
          <w:rPr>
            <w:noProof/>
            <w:webHidden/>
          </w:rPr>
          <w:fldChar w:fldCharType="begin"/>
        </w:r>
        <w:r w:rsidR="008F3894">
          <w:rPr>
            <w:noProof/>
            <w:webHidden/>
          </w:rPr>
          <w:instrText xml:space="preserve"> PAGEREF _Toc199318485 \h </w:instrText>
        </w:r>
        <w:r w:rsidR="008F3894">
          <w:rPr>
            <w:noProof/>
            <w:webHidden/>
          </w:rPr>
        </w:r>
        <w:r w:rsidR="008F3894">
          <w:rPr>
            <w:noProof/>
            <w:webHidden/>
          </w:rPr>
          <w:fldChar w:fldCharType="separate"/>
        </w:r>
        <w:r>
          <w:rPr>
            <w:noProof/>
            <w:webHidden/>
          </w:rPr>
          <w:t>19</w:t>
        </w:r>
        <w:r w:rsidR="008F3894">
          <w:rPr>
            <w:noProof/>
            <w:webHidden/>
          </w:rPr>
          <w:fldChar w:fldCharType="end"/>
        </w:r>
      </w:hyperlink>
    </w:p>
    <w:p w14:paraId="45F0325F" w14:textId="0312E446" w:rsidR="008F3894" w:rsidRDefault="000B7FAB">
      <w:pPr>
        <w:pStyle w:val="TOC2"/>
        <w:rPr>
          <w:rFonts w:asciiTheme="minorHAnsi" w:eastAsiaTheme="minorEastAsia" w:hAnsiTheme="minorHAnsi" w:cstheme="minorBidi"/>
          <w:noProof/>
          <w:sz w:val="22"/>
          <w:szCs w:val="22"/>
        </w:rPr>
      </w:pPr>
      <w:hyperlink w:anchor="_Toc199318486" w:history="1">
        <w:r w:rsidR="008F3894" w:rsidRPr="00503C00">
          <w:rPr>
            <w:rStyle w:val="Hyperlink"/>
            <w:noProof/>
          </w:rPr>
          <w:t>Attend School/Seek and Maintain Employment</w:t>
        </w:r>
        <w:r w:rsidR="008F3894">
          <w:rPr>
            <w:noProof/>
            <w:webHidden/>
          </w:rPr>
          <w:tab/>
        </w:r>
        <w:r w:rsidR="008F3894">
          <w:rPr>
            <w:noProof/>
            <w:webHidden/>
          </w:rPr>
          <w:fldChar w:fldCharType="begin"/>
        </w:r>
        <w:r w:rsidR="008F3894">
          <w:rPr>
            <w:noProof/>
            <w:webHidden/>
          </w:rPr>
          <w:instrText xml:space="preserve"> PAGEREF _Toc199318486 \h </w:instrText>
        </w:r>
        <w:r w:rsidR="008F3894">
          <w:rPr>
            <w:noProof/>
            <w:webHidden/>
          </w:rPr>
        </w:r>
        <w:r w:rsidR="008F3894">
          <w:rPr>
            <w:noProof/>
            <w:webHidden/>
          </w:rPr>
          <w:fldChar w:fldCharType="separate"/>
        </w:r>
        <w:r>
          <w:rPr>
            <w:noProof/>
            <w:webHidden/>
          </w:rPr>
          <w:t>19</w:t>
        </w:r>
        <w:r w:rsidR="008F3894">
          <w:rPr>
            <w:noProof/>
            <w:webHidden/>
          </w:rPr>
          <w:fldChar w:fldCharType="end"/>
        </w:r>
      </w:hyperlink>
    </w:p>
    <w:p w14:paraId="2AC947C5" w14:textId="5C638444" w:rsidR="008F3894" w:rsidRDefault="000B7FAB">
      <w:pPr>
        <w:pStyle w:val="TOC2"/>
        <w:rPr>
          <w:rFonts w:asciiTheme="minorHAnsi" w:eastAsiaTheme="minorEastAsia" w:hAnsiTheme="minorHAnsi" w:cstheme="minorBidi"/>
          <w:noProof/>
          <w:sz w:val="22"/>
          <w:szCs w:val="22"/>
        </w:rPr>
      </w:pPr>
      <w:hyperlink w:anchor="_Toc199318487" w:history="1">
        <w:r w:rsidR="008F3894" w:rsidRPr="00503C00">
          <w:rPr>
            <w:rStyle w:val="Hyperlink"/>
            <w:noProof/>
          </w:rPr>
          <w:t>Restitution, Compensation and Related Conditions</w:t>
        </w:r>
        <w:r w:rsidR="008F3894">
          <w:rPr>
            <w:noProof/>
            <w:webHidden/>
          </w:rPr>
          <w:tab/>
        </w:r>
        <w:r w:rsidR="008F3894">
          <w:rPr>
            <w:noProof/>
            <w:webHidden/>
          </w:rPr>
          <w:fldChar w:fldCharType="begin"/>
        </w:r>
        <w:r w:rsidR="008F3894">
          <w:rPr>
            <w:noProof/>
            <w:webHidden/>
          </w:rPr>
          <w:instrText xml:space="preserve"> PAGEREF _Toc199318487 \h </w:instrText>
        </w:r>
        <w:r w:rsidR="008F3894">
          <w:rPr>
            <w:noProof/>
            <w:webHidden/>
          </w:rPr>
        </w:r>
        <w:r w:rsidR="008F3894">
          <w:rPr>
            <w:noProof/>
            <w:webHidden/>
          </w:rPr>
          <w:fldChar w:fldCharType="separate"/>
        </w:r>
        <w:r>
          <w:rPr>
            <w:noProof/>
            <w:webHidden/>
          </w:rPr>
          <w:t>19</w:t>
        </w:r>
        <w:r w:rsidR="008F3894">
          <w:rPr>
            <w:noProof/>
            <w:webHidden/>
          </w:rPr>
          <w:fldChar w:fldCharType="end"/>
        </w:r>
      </w:hyperlink>
    </w:p>
    <w:p w14:paraId="06D32191" w14:textId="5BC67956" w:rsidR="008F3894" w:rsidRDefault="000B7FAB">
      <w:pPr>
        <w:pStyle w:val="TOC2"/>
        <w:rPr>
          <w:rFonts w:asciiTheme="minorHAnsi" w:eastAsiaTheme="minorEastAsia" w:hAnsiTheme="minorHAnsi" w:cstheme="minorBidi"/>
          <w:noProof/>
          <w:sz w:val="22"/>
          <w:szCs w:val="22"/>
        </w:rPr>
      </w:pPr>
      <w:hyperlink w:anchor="_Toc199318488" w:history="1">
        <w:r w:rsidR="008F3894" w:rsidRPr="00503C00">
          <w:rPr>
            <w:rStyle w:val="Hyperlink"/>
            <w:noProof/>
          </w:rPr>
          <w:t>Apology and Restorative Justice</w:t>
        </w:r>
        <w:r w:rsidR="008F3894">
          <w:rPr>
            <w:noProof/>
            <w:webHidden/>
          </w:rPr>
          <w:tab/>
        </w:r>
        <w:r w:rsidR="008F3894">
          <w:rPr>
            <w:noProof/>
            <w:webHidden/>
          </w:rPr>
          <w:fldChar w:fldCharType="begin"/>
        </w:r>
        <w:r w:rsidR="008F3894">
          <w:rPr>
            <w:noProof/>
            <w:webHidden/>
          </w:rPr>
          <w:instrText xml:space="preserve"> PAGEREF _Toc199318488 \h </w:instrText>
        </w:r>
        <w:r w:rsidR="008F3894">
          <w:rPr>
            <w:noProof/>
            <w:webHidden/>
          </w:rPr>
        </w:r>
        <w:r w:rsidR="008F3894">
          <w:rPr>
            <w:noProof/>
            <w:webHidden/>
          </w:rPr>
          <w:fldChar w:fldCharType="separate"/>
        </w:r>
        <w:r>
          <w:rPr>
            <w:noProof/>
            <w:webHidden/>
          </w:rPr>
          <w:t>21</w:t>
        </w:r>
        <w:r w:rsidR="008F3894">
          <w:rPr>
            <w:noProof/>
            <w:webHidden/>
          </w:rPr>
          <w:fldChar w:fldCharType="end"/>
        </w:r>
      </w:hyperlink>
    </w:p>
    <w:p w14:paraId="6CBB78B6" w14:textId="25DD7C0F" w:rsidR="008F3894" w:rsidRDefault="000B7FAB">
      <w:pPr>
        <w:pStyle w:val="TOC2"/>
        <w:rPr>
          <w:rFonts w:asciiTheme="minorHAnsi" w:eastAsiaTheme="minorEastAsia" w:hAnsiTheme="minorHAnsi" w:cstheme="minorBidi"/>
          <w:noProof/>
          <w:sz w:val="22"/>
          <w:szCs w:val="22"/>
        </w:rPr>
      </w:pPr>
      <w:hyperlink w:anchor="_Toc199318489" w:history="1">
        <w:r w:rsidR="008F3894" w:rsidRPr="00503C00">
          <w:rPr>
            <w:rStyle w:val="Hyperlink"/>
            <w:noProof/>
          </w:rPr>
          <w:t>Computers and Internet</w:t>
        </w:r>
        <w:r w:rsidR="008F3894">
          <w:rPr>
            <w:noProof/>
            <w:webHidden/>
          </w:rPr>
          <w:tab/>
        </w:r>
        <w:r w:rsidR="008F3894">
          <w:rPr>
            <w:noProof/>
            <w:webHidden/>
          </w:rPr>
          <w:fldChar w:fldCharType="begin"/>
        </w:r>
        <w:r w:rsidR="008F3894">
          <w:rPr>
            <w:noProof/>
            <w:webHidden/>
          </w:rPr>
          <w:instrText xml:space="preserve"> PAGEREF _Toc199318489 \h </w:instrText>
        </w:r>
        <w:r w:rsidR="008F3894">
          <w:rPr>
            <w:noProof/>
            <w:webHidden/>
          </w:rPr>
        </w:r>
        <w:r w:rsidR="008F3894">
          <w:rPr>
            <w:noProof/>
            <w:webHidden/>
          </w:rPr>
          <w:fldChar w:fldCharType="separate"/>
        </w:r>
        <w:r>
          <w:rPr>
            <w:noProof/>
            <w:webHidden/>
          </w:rPr>
          <w:t>21</w:t>
        </w:r>
        <w:r w:rsidR="008F3894">
          <w:rPr>
            <w:noProof/>
            <w:webHidden/>
          </w:rPr>
          <w:fldChar w:fldCharType="end"/>
        </w:r>
      </w:hyperlink>
    </w:p>
    <w:p w14:paraId="6F12D16E" w14:textId="6B475868" w:rsidR="008F3894" w:rsidRDefault="000B7FAB">
      <w:pPr>
        <w:pStyle w:val="TOC2"/>
        <w:rPr>
          <w:rFonts w:asciiTheme="minorHAnsi" w:eastAsiaTheme="minorEastAsia" w:hAnsiTheme="minorHAnsi" w:cstheme="minorBidi"/>
          <w:noProof/>
          <w:sz w:val="22"/>
          <w:szCs w:val="22"/>
        </w:rPr>
      </w:pPr>
      <w:hyperlink w:anchor="_Toc199318490" w:history="1">
        <w:r w:rsidR="008F3894" w:rsidRPr="00503C00">
          <w:rPr>
            <w:rStyle w:val="Hyperlink"/>
            <w:noProof/>
          </w:rPr>
          <w:t>Trafficking and Drug Production</w:t>
        </w:r>
        <w:r w:rsidR="008F3894">
          <w:rPr>
            <w:noProof/>
            <w:webHidden/>
          </w:rPr>
          <w:tab/>
        </w:r>
        <w:r w:rsidR="008F3894">
          <w:rPr>
            <w:noProof/>
            <w:webHidden/>
          </w:rPr>
          <w:fldChar w:fldCharType="begin"/>
        </w:r>
        <w:r w:rsidR="008F3894">
          <w:rPr>
            <w:noProof/>
            <w:webHidden/>
          </w:rPr>
          <w:instrText xml:space="preserve"> PAGEREF _Toc199318490 \h </w:instrText>
        </w:r>
        <w:r w:rsidR="008F3894">
          <w:rPr>
            <w:noProof/>
            <w:webHidden/>
          </w:rPr>
        </w:r>
        <w:r w:rsidR="008F3894">
          <w:rPr>
            <w:noProof/>
            <w:webHidden/>
          </w:rPr>
          <w:fldChar w:fldCharType="separate"/>
        </w:r>
        <w:r>
          <w:rPr>
            <w:noProof/>
            <w:webHidden/>
          </w:rPr>
          <w:t>22</w:t>
        </w:r>
        <w:r w:rsidR="008F3894">
          <w:rPr>
            <w:noProof/>
            <w:webHidden/>
          </w:rPr>
          <w:fldChar w:fldCharType="end"/>
        </w:r>
      </w:hyperlink>
    </w:p>
    <w:p w14:paraId="3FF957C8" w14:textId="3D0E8394" w:rsidR="008F3894" w:rsidRDefault="000B7FAB">
      <w:pPr>
        <w:pStyle w:val="TOC2"/>
        <w:rPr>
          <w:rFonts w:asciiTheme="minorHAnsi" w:eastAsiaTheme="minorEastAsia" w:hAnsiTheme="minorHAnsi" w:cstheme="minorBidi"/>
          <w:noProof/>
          <w:sz w:val="22"/>
          <w:szCs w:val="22"/>
        </w:rPr>
      </w:pPr>
      <w:hyperlink w:anchor="_Toc199318491" w:history="1">
        <w:r w:rsidR="008F3894" w:rsidRPr="00503C00">
          <w:rPr>
            <w:rStyle w:val="Hyperlink"/>
            <w:noProof/>
          </w:rPr>
          <w:t>Firearms and Weapons</w:t>
        </w:r>
        <w:r w:rsidR="008F3894">
          <w:rPr>
            <w:noProof/>
            <w:webHidden/>
          </w:rPr>
          <w:tab/>
        </w:r>
        <w:r w:rsidR="008F3894">
          <w:rPr>
            <w:noProof/>
            <w:webHidden/>
          </w:rPr>
          <w:fldChar w:fldCharType="begin"/>
        </w:r>
        <w:r w:rsidR="008F3894">
          <w:rPr>
            <w:noProof/>
            <w:webHidden/>
          </w:rPr>
          <w:instrText xml:space="preserve"> PAGEREF _Toc199318491 \h </w:instrText>
        </w:r>
        <w:r w:rsidR="008F3894">
          <w:rPr>
            <w:noProof/>
            <w:webHidden/>
          </w:rPr>
        </w:r>
        <w:r w:rsidR="008F3894">
          <w:rPr>
            <w:noProof/>
            <w:webHidden/>
          </w:rPr>
          <w:fldChar w:fldCharType="separate"/>
        </w:r>
        <w:r>
          <w:rPr>
            <w:noProof/>
            <w:webHidden/>
          </w:rPr>
          <w:t>24</w:t>
        </w:r>
        <w:r w:rsidR="008F3894">
          <w:rPr>
            <w:noProof/>
            <w:webHidden/>
          </w:rPr>
          <w:fldChar w:fldCharType="end"/>
        </w:r>
      </w:hyperlink>
    </w:p>
    <w:p w14:paraId="5BA96002" w14:textId="0AB937E0" w:rsidR="008F3894" w:rsidRDefault="000B7FAB">
      <w:pPr>
        <w:pStyle w:val="TOC2"/>
        <w:rPr>
          <w:rFonts w:asciiTheme="minorHAnsi" w:eastAsiaTheme="minorEastAsia" w:hAnsiTheme="minorHAnsi" w:cstheme="minorBidi"/>
          <w:noProof/>
          <w:sz w:val="22"/>
          <w:szCs w:val="22"/>
        </w:rPr>
      </w:pPr>
      <w:hyperlink w:anchor="_Toc199318492" w:history="1">
        <w:r w:rsidR="008F3894" w:rsidRPr="00503C00">
          <w:rPr>
            <w:rStyle w:val="Hyperlink"/>
            <w:noProof/>
          </w:rPr>
          <w:t>Tools and Disguises</w:t>
        </w:r>
        <w:r w:rsidR="008F3894">
          <w:rPr>
            <w:noProof/>
            <w:webHidden/>
          </w:rPr>
          <w:tab/>
        </w:r>
        <w:r w:rsidR="008F3894">
          <w:rPr>
            <w:noProof/>
            <w:webHidden/>
          </w:rPr>
          <w:fldChar w:fldCharType="begin"/>
        </w:r>
        <w:r w:rsidR="008F3894">
          <w:rPr>
            <w:noProof/>
            <w:webHidden/>
          </w:rPr>
          <w:instrText xml:space="preserve"> PAGEREF _Toc199318492 \h </w:instrText>
        </w:r>
        <w:r w:rsidR="008F3894">
          <w:rPr>
            <w:noProof/>
            <w:webHidden/>
          </w:rPr>
        </w:r>
        <w:r w:rsidR="008F3894">
          <w:rPr>
            <w:noProof/>
            <w:webHidden/>
          </w:rPr>
          <w:fldChar w:fldCharType="separate"/>
        </w:r>
        <w:r>
          <w:rPr>
            <w:noProof/>
            <w:webHidden/>
          </w:rPr>
          <w:t>26</w:t>
        </w:r>
        <w:r w:rsidR="008F3894">
          <w:rPr>
            <w:noProof/>
            <w:webHidden/>
          </w:rPr>
          <w:fldChar w:fldCharType="end"/>
        </w:r>
      </w:hyperlink>
    </w:p>
    <w:p w14:paraId="0BD50A17" w14:textId="0DC78117" w:rsidR="008F3894" w:rsidRDefault="000B7FAB">
      <w:pPr>
        <w:pStyle w:val="TOC2"/>
        <w:rPr>
          <w:rFonts w:asciiTheme="minorHAnsi" w:eastAsiaTheme="minorEastAsia" w:hAnsiTheme="minorHAnsi" w:cstheme="minorBidi"/>
          <w:noProof/>
          <w:sz w:val="22"/>
          <w:szCs w:val="22"/>
        </w:rPr>
      </w:pPr>
      <w:hyperlink w:anchor="_Toc199318493" w:history="1">
        <w:r w:rsidR="008F3894" w:rsidRPr="00503C00">
          <w:rPr>
            <w:rStyle w:val="Hyperlink"/>
            <w:noProof/>
          </w:rPr>
          <w:t>Commercial Crimes</w:t>
        </w:r>
        <w:r w:rsidR="008F3894">
          <w:rPr>
            <w:noProof/>
            <w:webHidden/>
          </w:rPr>
          <w:tab/>
        </w:r>
        <w:r w:rsidR="008F3894">
          <w:rPr>
            <w:noProof/>
            <w:webHidden/>
          </w:rPr>
          <w:fldChar w:fldCharType="begin"/>
        </w:r>
        <w:r w:rsidR="008F3894">
          <w:rPr>
            <w:noProof/>
            <w:webHidden/>
          </w:rPr>
          <w:instrText xml:space="preserve"> PAGEREF _Toc199318493 \h </w:instrText>
        </w:r>
        <w:r w:rsidR="008F3894">
          <w:rPr>
            <w:noProof/>
            <w:webHidden/>
          </w:rPr>
        </w:r>
        <w:r w:rsidR="008F3894">
          <w:rPr>
            <w:noProof/>
            <w:webHidden/>
          </w:rPr>
          <w:fldChar w:fldCharType="separate"/>
        </w:r>
        <w:r>
          <w:rPr>
            <w:noProof/>
            <w:webHidden/>
          </w:rPr>
          <w:t>27</w:t>
        </w:r>
        <w:r w:rsidR="008F3894">
          <w:rPr>
            <w:noProof/>
            <w:webHidden/>
          </w:rPr>
          <w:fldChar w:fldCharType="end"/>
        </w:r>
      </w:hyperlink>
    </w:p>
    <w:p w14:paraId="06F0D446" w14:textId="32D65B1E" w:rsidR="008F3894" w:rsidRDefault="000B7FAB">
      <w:pPr>
        <w:pStyle w:val="TOC2"/>
        <w:rPr>
          <w:rFonts w:asciiTheme="minorHAnsi" w:eastAsiaTheme="minorEastAsia" w:hAnsiTheme="minorHAnsi" w:cstheme="minorBidi"/>
          <w:noProof/>
          <w:sz w:val="22"/>
          <w:szCs w:val="22"/>
        </w:rPr>
      </w:pPr>
      <w:hyperlink w:anchor="_Toc199318494" w:history="1">
        <w:r w:rsidR="008F3894" w:rsidRPr="00503C00">
          <w:rPr>
            <w:rStyle w:val="Hyperlink"/>
            <w:noProof/>
          </w:rPr>
          <w:t>Vehicles and Bikes</w:t>
        </w:r>
        <w:r w:rsidR="008F3894">
          <w:rPr>
            <w:noProof/>
            <w:webHidden/>
          </w:rPr>
          <w:tab/>
        </w:r>
        <w:r w:rsidR="008F3894">
          <w:rPr>
            <w:noProof/>
            <w:webHidden/>
          </w:rPr>
          <w:fldChar w:fldCharType="begin"/>
        </w:r>
        <w:r w:rsidR="008F3894">
          <w:rPr>
            <w:noProof/>
            <w:webHidden/>
          </w:rPr>
          <w:instrText xml:space="preserve"> PAGEREF _Toc199318494 \h </w:instrText>
        </w:r>
        <w:r w:rsidR="008F3894">
          <w:rPr>
            <w:noProof/>
            <w:webHidden/>
          </w:rPr>
        </w:r>
        <w:r w:rsidR="008F3894">
          <w:rPr>
            <w:noProof/>
            <w:webHidden/>
          </w:rPr>
          <w:fldChar w:fldCharType="separate"/>
        </w:r>
        <w:r>
          <w:rPr>
            <w:noProof/>
            <w:webHidden/>
          </w:rPr>
          <w:t>28</w:t>
        </w:r>
        <w:r w:rsidR="008F3894">
          <w:rPr>
            <w:noProof/>
            <w:webHidden/>
          </w:rPr>
          <w:fldChar w:fldCharType="end"/>
        </w:r>
      </w:hyperlink>
    </w:p>
    <w:p w14:paraId="600C3295" w14:textId="12C65D90" w:rsidR="008F3894" w:rsidRDefault="000B7FAB">
      <w:pPr>
        <w:pStyle w:val="TOC1"/>
        <w:tabs>
          <w:tab w:val="right" w:leader="dot" w:pos="10790"/>
        </w:tabs>
        <w:rPr>
          <w:rFonts w:asciiTheme="minorHAnsi" w:eastAsiaTheme="minorEastAsia" w:hAnsiTheme="minorHAnsi" w:cstheme="minorBidi"/>
          <w:noProof/>
          <w:sz w:val="22"/>
          <w:szCs w:val="22"/>
        </w:rPr>
      </w:pPr>
      <w:hyperlink w:anchor="_Toc199318495" w:history="1">
        <w:r w:rsidR="008F3894" w:rsidRPr="00503C00">
          <w:rPr>
            <w:rStyle w:val="Hyperlink"/>
            <w:i/>
            <w:noProof/>
          </w:rPr>
          <w:t>Youth Justice Act</w:t>
        </w:r>
        <w:r w:rsidR="008F3894" w:rsidRPr="00503C00">
          <w:rPr>
            <w:rStyle w:val="Hyperlink"/>
            <w:noProof/>
          </w:rPr>
          <w:t>: Sentences for Provincial Offences</w:t>
        </w:r>
        <w:r w:rsidR="008F3894">
          <w:rPr>
            <w:noProof/>
            <w:webHidden/>
          </w:rPr>
          <w:tab/>
        </w:r>
        <w:r w:rsidR="008F3894">
          <w:rPr>
            <w:noProof/>
            <w:webHidden/>
          </w:rPr>
          <w:fldChar w:fldCharType="begin"/>
        </w:r>
        <w:r w:rsidR="008F3894">
          <w:rPr>
            <w:noProof/>
            <w:webHidden/>
          </w:rPr>
          <w:instrText xml:space="preserve"> PAGEREF _Toc199318495 \h </w:instrText>
        </w:r>
        <w:r w:rsidR="008F3894">
          <w:rPr>
            <w:noProof/>
            <w:webHidden/>
          </w:rPr>
        </w:r>
        <w:r w:rsidR="008F3894">
          <w:rPr>
            <w:noProof/>
            <w:webHidden/>
          </w:rPr>
          <w:fldChar w:fldCharType="separate"/>
        </w:r>
        <w:r>
          <w:rPr>
            <w:noProof/>
            <w:webHidden/>
          </w:rPr>
          <w:t>30</w:t>
        </w:r>
        <w:r w:rsidR="008F3894">
          <w:rPr>
            <w:noProof/>
            <w:webHidden/>
          </w:rPr>
          <w:fldChar w:fldCharType="end"/>
        </w:r>
      </w:hyperlink>
    </w:p>
    <w:p w14:paraId="4EFD5DF6" w14:textId="1F7173FD" w:rsidR="008F3894" w:rsidRDefault="000B7FAB">
      <w:pPr>
        <w:pStyle w:val="TOC2"/>
        <w:rPr>
          <w:rFonts w:asciiTheme="minorHAnsi" w:eastAsiaTheme="minorEastAsia" w:hAnsiTheme="minorHAnsi" w:cstheme="minorBidi"/>
          <w:noProof/>
          <w:sz w:val="22"/>
          <w:szCs w:val="22"/>
        </w:rPr>
      </w:pPr>
      <w:hyperlink w:anchor="_Toc199318496" w:history="1">
        <w:r w:rsidR="008F3894" w:rsidRPr="00503C00">
          <w:rPr>
            <w:rStyle w:val="Hyperlink"/>
            <w:noProof/>
          </w:rPr>
          <w:t>Conditional Discharge – Mandatory Condition</w:t>
        </w:r>
        <w:r w:rsidR="008F3894">
          <w:rPr>
            <w:noProof/>
            <w:webHidden/>
          </w:rPr>
          <w:tab/>
        </w:r>
        <w:r w:rsidR="008F3894">
          <w:rPr>
            <w:noProof/>
            <w:webHidden/>
          </w:rPr>
          <w:fldChar w:fldCharType="begin"/>
        </w:r>
        <w:r w:rsidR="008F3894">
          <w:rPr>
            <w:noProof/>
            <w:webHidden/>
          </w:rPr>
          <w:instrText xml:space="preserve"> PAGEREF _Toc199318496 \h </w:instrText>
        </w:r>
        <w:r w:rsidR="008F3894">
          <w:rPr>
            <w:noProof/>
            <w:webHidden/>
          </w:rPr>
        </w:r>
        <w:r w:rsidR="008F3894">
          <w:rPr>
            <w:noProof/>
            <w:webHidden/>
          </w:rPr>
          <w:fldChar w:fldCharType="separate"/>
        </w:r>
        <w:r>
          <w:rPr>
            <w:noProof/>
            <w:webHidden/>
          </w:rPr>
          <w:t>30</w:t>
        </w:r>
        <w:r w:rsidR="008F3894">
          <w:rPr>
            <w:noProof/>
            <w:webHidden/>
          </w:rPr>
          <w:fldChar w:fldCharType="end"/>
        </w:r>
      </w:hyperlink>
    </w:p>
    <w:p w14:paraId="690A8C6B" w14:textId="42FA0B45" w:rsidR="008F3894" w:rsidRDefault="000B7FAB">
      <w:pPr>
        <w:pStyle w:val="TOC2"/>
        <w:rPr>
          <w:rFonts w:asciiTheme="minorHAnsi" w:eastAsiaTheme="minorEastAsia" w:hAnsiTheme="minorHAnsi" w:cstheme="minorBidi"/>
          <w:noProof/>
          <w:sz w:val="22"/>
          <w:szCs w:val="22"/>
        </w:rPr>
      </w:pPr>
      <w:hyperlink w:anchor="_Toc199318497" w:history="1">
        <w:r w:rsidR="008F3894" w:rsidRPr="00503C00">
          <w:rPr>
            <w:rStyle w:val="Hyperlink"/>
            <w:noProof/>
          </w:rPr>
          <w:t>Community Work – Mandatory Condition</w:t>
        </w:r>
        <w:r w:rsidR="008F3894">
          <w:rPr>
            <w:noProof/>
            <w:webHidden/>
          </w:rPr>
          <w:tab/>
        </w:r>
        <w:r w:rsidR="008F3894">
          <w:rPr>
            <w:noProof/>
            <w:webHidden/>
          </w:rPr>
          <w:fldChar w:fldCharType="begin"/>
        </w:r>
        <w:r w:rsidR="008F3894">
          <w:rPr>
            <w:noProof/>
            <w:webHidden/>
          </w:rPr>
          <w:instrText xml:space="preserve"> PAGEREF _Toc199318497 \h </w:instrText>
        </w:r>
        <w:r w:rsidR="008F3894">
          <w:rPr>
            <w:noProof/>
            <w:webHidden/>
          </w:rPr>
        </w:r>
        <w:r w:rsidR="008F3894">
          <w:rPr>
            <w:noProof/>
            <w:webHidden/>
          </w:rPr>
          <w:fldChar w:fldCharType="separate"/>
        </w:r>
        <w:r>
          <w:rPr>
            <w:noProof/>
            <w:webHidden/>
          </w:rPr>
          <w:t>30</w:t>
        </w:r>
        <w:r w:rsidR="008F3894">
          <w:rPr>
            <w:noProof/>
            <w:webHidden/>
          </w:rPr>
          <w:fldChar w:fldCharType="end"/>
        </w:r>
      </w:hyperlink>
    </w:p>
    <w:p w14:paraId="54B9CDD8" w14:textId="4819B55E" w:rsidR="008F3894" w:rsidRDefault="000B7FAB">
      <w:pPr>
        <w:pStyle w:val="TOC2"/>
        <w:rPr>
          <w:rFonts w:asciiTheme="minorHAnsi" w:eastAsiaTheme="minorEastAsia" w:hAnsiTheme="minorHAnsi" w:cstheme="minorBidi"/>
          <w:noProof/>
          <w:sz w:val="22"/>
          <w:szCs w:val="22"/>
        </w:rPr>
      </w:pPr>
      <w:hyperlink w:anchor="_Toc199318498" w:history="1">
        <w:r w:rsidR="008F3894" w:rsidRPr="00503C00">
          <w:rPr>
            <w:rStyle w:val="Hyperlink"/>
            <w:noProof/>
          </w:rPr>
          <w:t>Probation Order– Mandatory Condition</w:t>
        </w:r>
        <w:r w:rsidR="008F3894">
          <w:rPr>
            <w:noProof/>
            <w:webHidden/>
          </w:rPr>
          <w:tab/>
        </w:r>
        <w:r w:rsidR="008F3894">
          <w:rPr>
            <w:noProof/>
            <w:webHidden/>
          </w:rPr>
          <w:fldChar w:fldCharType="begin"/>
        </w:r>
        <w:r w:rsidR="008F3894">
          <w:rPr>
            <w:noProof/>
            <w:webHidden/>
          </w:rPr>
          <w:instrText xml:space="preserve"> PAGEREF _Toc199318498 \h </w:instrText>
        </w:r>
        <w:r w:rsidR="008F3894">
          <w:rPr>
            <w:noProof/>
            <w:webHidden/>
          </w:rPr>
        </w:r>
        <w:r w:rsidR="008F3894">
          <w:rPr>
            <w:noProof/>
            <w:webHidden/>
          </w:rPr>
          <w:fldChar w:fldCharType="separate"/>
        </w:r>
        <w:r>
          <w:rPr>
            <w:noProof/>
            <w:webHidden/>
          </w:rPr>
          <w:t>30</w:t>
        </w:r>
        <w:r w:rsidR="008F3894">
          <w:rPr>
            <w:noProof/>
            <w:webHidden/>
          </w:rPr>
          <w:fldChar w:fldCharType="end"/>
        </w:r>
      </w:hyperlink>
    </w:p>
    <w:p w14:paraId="771AC3AA" w14:textId="170057AB" w:rsidR="008F3894" w:rsidRDefault="000B7FAB">
      <w:pPr>
        <w:pStyle w:val="TOC1"/>
        <w:tabs>
          <w:tab w:val="right" w:leader="dot" w:pos="10790"/>
        </w:tabs>
        <w:rPr>
          <w:rFonts w:asciiTheme="minorHAnsi" w:eastAsiaTheme="minorEastAsia" w:hAnsiTheme="minorHAnsi" w:cstheme="minorBidi"/>
          <w:noProof/>
          <w:sz w:val="22"/>
          <w:szCs w:val="22"/>
        </w:rPr>
      </w:pPr>
      <w:hyperlink w:anchor="_Toc199318499" w:history="1">
        <w:r w:rsidR="008F3894" w:rsidRPr="00503C00">
          <w:rPr>
            <w:rStyle w:val="Hyperlink"/>
            <w:noProof/>
          </w:rPr>
          <w:t>History of Picklist</w:t>
        </w:r>
        <w:r w:rsidR="008F3894">
          <w:rPr>
            <w:noProof/>
            <w:webHidden/>
          </w:rPr>
          <w:tab/>
        </w:r>
        <w:r w:rsidR="008F3894">
          <w:rPr>
            <w:noProof/>
            <w:webHidden/>
          </w:rPr>
          <w:fldChar w:fldCharType="begin"/>
        </w:r>
        <w:r w:rsidR="008F3894">
          <w:rPr>
            <w:noProof/>
            <w:webHidden/>
          </w:rPr>
          <w:instrText xml:space="preserve"> PAGEREF _Toc199318499 \h </w:instrText>
        </w:r>
        <w:r w:rsidR="008F3894">
          <w:rPr>
            <w:noProof/>
            <w:webHidden/>
          </w:rPr>
        </w:r>
        <w:r w:rsidR="008F3894">
          <w:rPr>
            <w:noProof/>
            <w:webHidden/>
          </w:rPr>
          <w:fldChar w:fldCharType="separate"/>
        </w:r>
        <w:r>
          <w:rPr>
            <w:noProof/>
            <w:webHidden/>
          </w:rPr>
          <w:t>30</w:t>
        </w:r>
        <w:r w:rsidR="008F3894">
          <w:rPr>
            <w:noProof/>
            <w:webHidden/>
          </w:rPr>
          <w:fldChar w:fldCharType="end"/>
        </w:r>
      </w:hyperlink>
    </w:p>
    <w:p w14:paraId="5418E6F0" w14:textId="59BF29B8" w:rsidR="000C31D7" w:rsidRDefault="00AA7D6A" w:rsidP="00497985">
      <w:pPr>
        <w:pStyle w:val="Heading1"/>
        <w:spacing w:before="0" w:after="0"/>
        <w:rPr>
          <w:b w:val="0"/>
        </w:rPr>
      </w:pPr>
      <w:r w:rsidRPr="009D5C74">
        <w:rPr>
          <w:sz w:val="20"/>
        </w:rPr>
        <w:fldChar w:fldCharType="end"/>
      </w:r>
      <w:r w:rsidR="000C31D7">
        <w:br w:type="page"/>
      </w:r>
    </w:p>
    <w:p w14:paraId="2DE6C2C7" w14:textId="013E74F1" w:rsidR="001058F6" w:rsidRPr="009D5C74" w:rsidRDefault="001058F6" w:rsidP="00B10899">
      <w:pPr>
        <w:pStyle w:val="Heading1"/>
      </w:pPr>
      <w:bookmarkStart w:id="0" w:name="_Toc199318466"/>
      <w:r w:rsidRPr="009D5C74">
        <w:lastRenderedPageBreak/>
        <w:t>DISCLAIMERS</w:t>
      </w:r>
      <w:bookmarkEnd w:id="0"/>
    </w:p>
    <w:p w14:paraId="08CB25D6" w14:textId="77777777" w:rsidR="001058F6" w:rsidRPr="009D5C74" w:rsidRDefault="001058F6" w:rsidP="00CC4DDE">
      <w:pPr>
        <w:pStyle w:val="ListParagraph"/>
        <w:numPr>
          <w:ilvl w:val="3"/>
          <w:numId w:val="84"/>
        </w:numPr>
        <w:ind w:left="360"/>
      </w:pPr>
      <w:r w:rsidRPr="009D5C74">
        <w:t>This picklist is intended to be used as a guide, not as a menu of options to select from in any given case. It sets out suggested standard wording for common types of conditions that arise; however, other than any compulsory conditions, many will not be appropriate in every case. Judges always have discretion in deciding how the law should be applied. They may or may not choose to use the picklist wording.</w:t>
      </w:r>
    </w:p>
    <w:p w14:paraId="7477388A" w14:textId="77777777" w:rsidR="001058F6" w:rsidRPr="009D5C74" w:rsidRDefault="001058F6" w:rsidP="00CC4DDE">
      <w:pPr>
        <w:pStyle w:val="ListParagraph"/>
      </w:pPr>
    </w:p>
    <w:p w14:paraId="1CC0F002" w14:textId="77777777" w:rsidR="001058F6" w:rsidRPr="009D5C74" w:rsidRDefault="001058F6" w:rsidP="00CC4DDE">
      <w:pPr>
        <w:pStyle w:val="ListParagraph"/>
        <w:numPr>
          <w:ilvl w:val="3"/>
          <w:numId w:val="84"/>
        </w:numPr>
        <w:ind w:left="360"/>
      </w:pPr>
      <w:r w:rsidRPr="009D5C74">
        <w:t>Anyone referring to the picklist is required to read the pick list number, if there is one, and complete the wording of the condition on the record.</w:t>
      </w:r>
    </w:p>
    <w:p w14:paraId="70FD0725" w14:textId="6CE70A08" w:rsidR="000B32D2" w:rsidRPr="009D5C74" w:rsidRDefault="001058F6" w:rsidP="00C22F57">
      <w:pPr>
        <w:pStyle w:val="Heading2"/>
      </w:pPr>
      <w:bookmarkStart w:id="1" w:name="_Toc199318467"/>
      <w:r w:rsidRPr="00497985">
        <w:rPr>
          <w:i/>
        </w:rPr>
        <w:t>YCJA</w:t>
      </w:r>
      <w:r w:rsidR="006103FE" w:rsidRPr="00CC4DDE">
        <w:t xml:space="preserve">: </w:t>
      </w:r>
      <w:r w:rsidR="00770FC5" w:rsidRPr="00CC4DDE">
        <w:t xml:space="preserve">Probation Order, </w:t>
      </w:r>
      <w:r w:rsidR="0050003D" w:rsidRPr="00CC4DDE">
        <w:t xml:space="preserve">ISSO Order, </w:t>
      </w:r>
      <w:r w:rsidR="008A2CD0" w:rsidRPr="00CC4DDE">
        <w:t>Peace Bon</w:t>
      </w:r>
      <w:r w:rsidR="0050003D" w:rsidRPr="00CC4DDE">
        <w:t>d</w:t>
      </w:r>
      <w:r w:rsidR="00497985">
        <w:t xml:space="preserve"> </w:t>
      </w:r>
      <w:r w:rsidR="000B32D2" w:rsidRPr="009D5C74">
        <w:t>Probation Order – Mandatory Condition</w:t>
      </w:r>
      <w:bookmarkEnd w:id="1"/>
    </w:p>
    <w:tbl>
      <w:tblPr>
        <w:tblStyle w:val="TableGrid"/>
        <w:tblW w:w="10768" w:type="dxa"/>
        <w:tblLayout w:type="fixed"/>
        <w:tblLook w:val="04A0" w:firstRow="1" w:lastRow="0" w:firstColumn="1" w:lastColumn="0" w:noHBand="0" w:noVBand="1"/>
      </w:tblPr>
      <w:tblGrid>
        <w:gridCol w:w="2093"/>
        <w:gridCol w:w="1304"/>
        <w:gridCol w:w="7371"/>
      </w:tblGrid>
      <w:tr w:rsidR="000B32D2" w:rsidRPr="009D5C74" w14:paraId="47FD08CA" w14:textId="77777777" w:rsidTr="00D70B87">
        <w:tc>
          <w:tcPr>
            <w:tcW w:w="2093" w:type="dxa"/>
          </w:tcPr>
          <w:p w14:paraId="53ED793C" w14:textId="77777777" w:rsidR="000B32D2" w:rsidRPr="009D5C74" w:rsidRDefault="000B32D2" w:rsidP="009D5C74">
            <w:pPr>
              <w:ind w:right="27"/>
            </w:pPr>
            <w:r w:rsidRPr="009D5C74">
              <w:t>Mandatory</w:t>
            </w:r>
          </w:p>
          <w:p w14:paraId="36AA0B7D" w14:textId="77777777" w:rsidR="000B32D2" w:rsidRPr="009D5C74" w:rsidRDefault="000B32D2" w:rsidP="009D5C74">
            <w:pPr>
              <w:ind w:right="27"/>
            </w:pPr>
          </w:p>
          <w:p w14:paraId="6894942A" w14:textId="336AF7C1" w:rsidR="000B32D2" w:rsidRPr="009D5C74" w:rsidRDefault="000B32D2" w:rsidP="009D5C74">
            <w:pPr>
              <w:ind w:right="27"/>
            </w:pPr>
          </w:p>
        </w:tc>
        <w:tc>
          <w:tcPr>
            <w:tcW w:w="1304" w:type="dxa"/>
          </w:tcPr>
          <w:p w14:paraId="2704F53D" w14:textId="5D02D1BE" w:rsidR="000B32D2" w:rsidRPr="009D5C74" w:rsidRDefault="000B32D2" w:rsidP="009D5C74">
            <w:pPr>
              <w:ind w:right="27"/>
            </w:pPr>
            <w:r w:rsidRPr="009D5C74">
              <w:t xml:space="preserve"> </w:t>
            </w:r>
            <w:r w:rsidR="00543575" w:rsidRPr="009D5C74">
              <w:t>5001</w:t>
            </w:r>
          </w:p>
        </w:tc>
        <w:tc>
          <w:tcPr>
            <w:tcW w:w="7371" w:type="dxa"/>
          </w:tcPr>
          <w:p w14:paraId="679BB37B" w14:textId="64DFF8DD" w:rsidR="000B32D2" w:rsidRPr="009D5C74" w:rsidRDefault="000B32D2" w:rsidP="009D5C74">
            <w:pPr>
              <w:ind w:right="27"/>
            </w:pPr>
            <w:r w:rsidRPr="009D5C74">
              <w:t>You must appear before the court when required to do so by the court</w:t>
            </w:r>
            <w:r w:rsidR="00B06A67">
              <w:t>.</w:t>
            </w:r>
          </w:p>
          <w:p w14:paraId="56C01E10" w14:textId="54FDB8CF" w:rsidR="005604E2" w:rsidRPr="009D5C74" w:rsidRDefault="005604E2" w:rsidP="009D5C74">
            <w:pPr>
              <w:ind w:right="27"/>
            </w:pPr>
          </w:p>
          <w:p w14:paraId="0440E0CF" w14:textId="4F43B1A7" w:rsidR="005604E2" w:rsidRPr="009D5C74" w:rsidRDefault="005604E2" w:rsidP="009D5C74">
            <w:pPr>
              <w:ind w:right="27"/>
            </w:pPr>
          </w:p>
        </w:tc>
      </w:tr>
    </w:tbl>
    <w:p w14:paraId="214BEBBD" w14:textId="146E9EC5" w:rsidR="00890322" w:rsidRPr="009D5C74" w:rsidRDefault="00890322" w:rsidP="00C22F57">
      <w:pPr>
        <w:pStyle w:val="Heading2"/>
      </w:pPr>
      <w:bookmarkStart w:id="2" w:name="_Toc199318468"/>
      <w:r w:rsidRPr="009D5C74">
        <w:t>ISSO Order – Mandatory Condition</w:t>
      </w:r>
      <w:r w:rsidR="002A4BA3" w:rsidRPr="009D5C74">
        <w:t>s</w:t>
      </w:r>
      <w:bookmarkEnd w:id="2"/>
    </w:p>
    <w:p w14:paraId="789F704C" w14:textId="77777777" w:rsidR="00890322" w:rsidRPr="009D5C74" w:rsidRDefault="00890322" w:rsidP="009D5C74">
      <w:pPr>
        <w:ind w:right="-115"/>
      </w:pPr>
    </w:p>
    <w:tbl>
      <w:tblPr>
        <w:tblStyle w:val="TableGrid"/>
        <w:tblW w:w="10768" w:type="dxa"/>
        <w:tblLayout w:type="fixed"/>
        <w:tblLook w:val="04A0" w:firstRow="1" w:lastRow="0" w:firstColumn="1" w:lastColumn="0" w:noHBand="0" w:noVBand="1"/>
      </w:tblPr>
      <w:tblGrid>
        <w:gridCol w:w="2093"/>
        <w:gridCol w:w="1304"/>
        <w:gridCol w:w="7371"/>
      </w:tblGrid>
      <w:tr w:rsidR="00890322" w:rsidRPr="009D5C74" w14:paraId="1AC8A921" w14:textId="77777777" w:rsidTr="00D70B87">
        <w:tc>
          <w:tcPr>
            <w:tcW w:w="2093" w:type="dxa"/>
          </w:tcPr>
          <w:p w14:paraId="17A40E1F" w14:textId="77777777" w:rsidR="00890322" w:rsidRPr="009D5C74" w:rsidRDefault="00890322" w:rsidP="009D5C74">
            <w:pPr>
              <w:ind w:right="27"/>
            </w:pPr>
            <w:r w:rsidRPr="009D5C74">
              <w:t xml:space="preserve">Mandatory </w:t>
            </w:r>
          </w:p>
          <w:p w14:paraId="23941B5E" w14:textId="77777777" w:rsidR="00890322" w:rsidRPr="009D5C74" w:rsidRDefault="00890322" w:rsidP="009D5C74">
            <w:pPr>
              <w:ind w:right="27"/>
            </w:pPr>
          </w:p>
          <w:p w14:paraId="0E74070D" w14:textId="77777777" w:rsidR="00890322" w:rsidRPr="009D5C74" w:rsidRDefault="00890322" w:rsidP="005E0405">
            <w:pPr>
              <w:ind w:right="27"/>
            </w:pPr>
          </w:p>
        </w:tc>
        <w:tc>
          <w:tcPr>
            <w:tcW w:w="1304" w:type="dxa"/>
          </w:tcPr>
          <w:p w14:paraId="143F2EBB" w14:textId="42B47B39" w:rsidR="00890322" w:rsidRPr="009D5C74" w:rsidRDefault="004A39AE" w:rsidP="009D5C74">
            <w:pPr>
              <w:ind w:right="27"/>
              <w:rPr>
                <w:rFonts w:cs="Arial"/>
                <w:szCs w:val="24"/>
              </w:rPr>
            </w:pPr>
            <w:r w:rsidRPr="009D5C74">
              <w:rPr>
                <w:rFonts w:cs="Arial"/>
                <w:szCs w:val="24"/>
              </w:rPr>
              <w:t>57</w:t>
            </w:r>
            <w:r w:rsidR="00AE1497" w:rsidRPr="009D5C74">
              <w:rPr>
                <w:rFonts w:cs="Arial"/>
                <w:szCs w:val="24"/>
              </w:rPr>
              <w:t>01</w:t>
            </w:r>
            <w:r w:rsidR="00890322" w:rsidRPr="009D5C74">
              <w:rPr>
                <w:rFonts w:cs="Arial"/>
                <w:szCs w:val="24"/>
              </w:rPr>
              <w:t>-1</w:t>
            </w:r>
          </w:p>
          <w:p w14:paraId="1B14A482" w14:textId="77777777" w:rsidR="00B06A67" w:rsidRDefault="00B06A67" w:rsidP="009D5C74">
            <w:pPr>
              <w:ind w:right="27"/>
              <w:rPr>
                <w:rFonts w:cs="Arial"/>
                <w:szCs w:val="24"/>
              </w:rPr>
            </w:pPr>
          </w:p>
          <w:p w14:paraId="56F06777" w14:textId="51894B25" w:rsidR="00890322" w:rsidRPr="009D5C74" w:rsidRDefault="00AE1497" w:rsidP="009D5C74">
            <w:pPr>
              <w:ind w:right="27"/>
              <w:rPr>
                <w:rFonts w:cs="Arial"/>
                <w:szCs w:val="24"/>
              </w:rPr>
            </w:pPr>
            <w:r w:rsidRPr="009D5C74">
              <w:rPr>
                <w:rFonts w:cs="Arial"/>
                <w:szCs w:val="24"/>
              </w:rPr>
              <w:br/>
            </w:r>
            <w:r w:rsidR="00890322" w:rsidRPr="009D5C74">
              <w:rPr>
                <w:rFonts w:cs="Arial"/>
                <w:szCs w:val="24"/>
              </w:rPr>
              <w:t>5</w:t>
            </w:r>
            <w:r w:rsidR="004A39AE" w:rsidRPr="009D5C74">
              <w:rPr>
                <w:rFonts w:cs="Arial"/>
                <w:szCs w:val="24"/>
              </w:rPr>
              <w:t>7</w:t>
            </w:r>
            <w:r w:rsidRPr="009D5C74">
              <w:rPr>
                <w:rFonts w:cs="Arial"/>
                <w:szCs w:val="24"/>
              </w:rPr>
              <w:t>02</w:t>
            </w:r>
            <w:r w:rsidR="00890322" w:rsidRPr="009D5C74">
              <w:rPr>
                <w:rFonts w:cs="Arial"/>
                <w:szCs w:val="24"/>
              </w:rPr>
              <w:t>-2</w:t>
            </w:r>
          </w:p>
          <w:p w14:paraId="170C5FCA" w14:textId="77777777" w:rsidR="00B06A67" w:rsidRDefault="00B06A67" w:rsidP="009D5C74">
            <w:pPr>
              <w:ind w:right="27"/>
              <w:rPr>
                <w:rFonts w:cs="Arial"/>
                <w:szCs w:val="24"/>
              </w:rPr>
            </w:pPr>
          </w:p>
          <w:p w14:paraId="7C49E4F1" w14:textId="77777777" w:rsidR="00B06A67" w:rsidRDefault="00B06A67" w:rsidP="009D5C74">
            <w:pPr>
              <w:ind w:right="27"/>
              <w:rPr>
                <w:rFonts w:cs="Arial"/>
                <w:szCs w:val="24"/>
              </w:rPr>
            </w:pPr>
          </w:p>
          <w:p w14:paraId="5FBE2E86" w14:textId="484438F5" w:rsidR="00890322" w:rsidRPr="009D5C74" w:rsidRDefault="00AE1497" w:rsidP="009D5C74">
            <w:pPr>
              <w:ind w:right="27"/>
              <w:rPr>
                <w:rFonts w:cs="Arial"/>
                <w:szCs w:val="24"/>
              </w:rPr>
            </w:pPr>
            <w:r w:rsidRPr="009D5C74">
              <w:rPr>
                <w:rFonts w:cs="Arial"/>
                <w:szCs w:val="24"/>
              </w:rPr>
              <w:br/>
            </w:r>
            <w:r w:rsidR="004A39AE" w:rsidRPr="009D5C74">
              <w:rPr>
                <w:rFonts w:cs="Arial"/>
                <w:szCs w:val="24"/>
              </w:rPr>
              <w:t>57</w:t>
            </w:r>
            <w:r w:rsidRPr="009D5C74">
              <w:rPr>
                <w:rFonts w:cs="Arial"/>
                <w:szCs w:val="24"/>
              </w:rPr>
              <w:t>02</w:t>
            </w:r>
            <w:r w:rsidR="00890322" w:rsidRPr="009D5C74">
              <w:rPr>
                <w:rFonts w:cs="Arial"/>
                <w:szCs w:val="24"/>
              </w:rPr>
              <w:t>-3</w:t>
            </w:r>
          </w:p>
        </w:tc>
        <w:tc>
          <w:tcPr>
            <w:tcW w:w="7371" w:type="dxa"/>
          </w:tcPr>
          <w:p w14:paraId="1E0BB2E8" w14:textId="2586D030" w:rsidR="00890322" w:rsidRDefault="00890322" w:rsidP="00B06A67">
            <w:pPr>
              <w:pStyle w:val="NormalNumber"/>
              <w:numPr>
                <w:ilvl w:val="0"/>
                <w:numId w:val="30"/>
              </w:numPr>
              <w:spacing w:line="240" w:lineRule="auto"/>
              <w:ind w:left="340" w:right="28" w:hanging="357"/>
              <w:rPr>
                <w:lang w:val="en-CA"/>
              </w:rPr>
            </w:pPr>
            <w:r w:rsidRPr="009D5C74">
              <w:rPr>
                <w:lang w:val="en-CA"/>
              </w:rPr>
              <w:t>You must appear before the Court when required to do so by the Court.</w:t>
            </w:r>
          </w:p>
          <w:p w14:paraId="3FED8EB0" w14:textId="77777777" w:rsidR="00B06A67" w:rsidRPr="009D5C74" w:rsidRDefault="00B06A67" w:rsidP="00B06A67">
            <w:pPr>
              <w:pStyle w:val="NormalNumber"/>
              <w:numPr>
                <w:ilvl w:val="0"/>
                <w:numId w:val="0"/>
              </w:numPr>
              <w:spacing w:line="240" w:lineRule="auto"/>
              <w:ind w:left="340" w:right="28"/>
              <w:rPr>
                <w:lang w:val="en-CA"/>
              </w:rPr>
            </w:pPr>
          </w:p>
          <w:p w14:paraId="41DB3B28" w14:textId="5D64D96A" w:rsidR="00890322" w:rsidRDefault="00890322" w:rsidP="00B06A67">
            <w:pPr>
              <w:pStyle w:val="NormalNumber"/>
              <w:numPr>
                <w:ilvl w:val="0"/>
                <w:numId w:val="30"/>
              </w:numPr>
              <w:spacing w:line="240" w:lineRule="auto"/>
              <w:ind w:left="340" w:right="28"/>
              <w:rPr>
                <w:lang w:val="en-CA"/>
              </w:rPr>
            </w:pPr>
            <w:r w:rsidRPr="009D5C74">
              <w:rPr>
                <w:lang w:val="en-CA"/>
              </w:rPr>
              <w:t>You must report in person to a youth worker at ____ by 3:00 PM on (date), and after that, you must report as directed by your youth worker.</w:t>
            </w:r>
          </w:p>
          <w:p w14:paraId="6B8DD58F" w14:textId="55135E3C" w:rsidR="00B06A67" w:rsidRPr="009D5C74" w:rsidRDefault="00B06A67" w:rsidP="00B06A67">
            <w:pPr>
              <w:pStyle w:val="NormalNumber"/>
              <w:numPr>
                <w:ilvl w:val="0"/>
                <w:numId w:val="0"/>
              </w:numPr>
              <w:spacing w:line="240" w:lineRule="auto"/>
              <w:ind w:right="28"/>
              <w:rPr>
                <w:lang w:val="en-CA"/>
              </w:rPr>
            </w:pPr>
          </w:p>
          <w:p w14:paraId="1279554F" w14:textId="77777777" w:rsidR="00890322" w:rsidRPr="009D5C74" w:rsidRDefault="00890322" w:rsidP="00B06A67">
            <w:pPr>
              <w:pStyle w:val="NormalNumber"/>
              <w:numPr>
                <w:ilvl w:val="0"/>
                <w:numId w:val="30"/>
              </w:numPr>
              <w:spacing w:line="240" w:lineRule="auto"/>
              <w:ind w:left="340" w:right="28"/>
              <w:rPr>
                <w:lang w:val="en-CA"/>
              </w:rPr>
            </w:pPr>
            <w:r w:rsidRPr="009D5C74">
              <w:rPr>
                <w:lang w:val="en-CA"/>
              </w:rPr>
              <w:t>You must attend and participate in the Intensive Support and Supervision Program as directed by your youth worker.</w:t>
            </w:r>
          </w:p>
          <w:p w14:paraId="53CA8121" w14:textId="77777777" w:rsidR="00890322" w:rsidRPr="009D5C74" w:rsidRDefault="00890322" w:rsidP="009D5C74">
            <w:pPr>
              <w:ind w:right="27"/>
            </w:pPr>
          </w:p>
        </w:tc>
      </w:tr>
    </w:tbl>
    <w:p w14:paraId="074E4589" w14:textId="4B3AC117" w:rsidR="008764C2" w:rsidRPr="009D5C74" w:rsidRDefault="008764C2" w:rsidP="00C22F57">
      <w:pPr>
        <w:pStyle w:val="Heading2"/>
      </w:pPr>
      <w:bookmarkStart w:id="3" w:name="_Toc199318469"/>
      <w:r w:rsidRPr="009D5C74">
        <w:t>Peace Bond Order – Mandatory Condition</w:t>
      </w:r>
      <w:bookmarkEnd w:id="3"/>
    </w:p>
    <w:tbl>
      <w:tblPr>
        <w:tblStyle w:val="TableGrid"/>
        <w:tblW w:w="10768" w:type="dxa"/>
        <w:tblLayout w:type="fixed"/>
        <w:tblLook w:val="04A0" w:firstRow="1" w:lastRow="0" w:firstColumn="1" w:lastColumn="0" w:noHBand="0" w:noVBand="1"/>
      </w:tblPr>
      <w:tblGrid>
        <w:gridCol w:w="2093"/>
        <w:gridCol w:w="1304"/>
        <w:gridCol w:w="7371"/>
      </w:tblGrid>
      <w:tr w:rsidR="008764C2" w:rsidRPr="009D5C74" w14:paraId="6CA5FB8A" w14:textId="123DAD21" w:rsidTr="00D70B87">
        <w:tc>
          <w:tcPr>
            <w:tcW w:w="2093" w:type="dxa"/>
          </w:tcPr>
          <w:p w14:paraId="60CE5490" w14:textId="029E1587" w:rsidR="008764C2" w:rsidRPr="009D5C74" w:rsidRDefault="008764C2" w:rsidP="009D5C74">
            <w:pPr>
              <w:ind w:right="28"/>
            </w:pPr>
            <w:r w:rsidRPr="009D5C74">
              <w:t xml:space="preserve">Mandatory </w:t>
            </w:r>
          </w:p>
          <w:p w14:paraId="1FC9B757" w14:textId="40505E2B" w:rsidR="008764C2" w:rsidRPr="009D5C74" w:rsidRDefault="005E0405" w:rsidP="006F244C">
            <w:pPr>
              <w:ind w:right="27"/>
            </w:pPr>
            <w:r w:rsidRPr="009D5C74" w:rsidDel="005E0405">
              <w:t xml:space="preserve"> </w:t>
            </w:r>
          </w:p>
        </w:tc>
        <w:tc>
          <w:tcPr>
            <w:tcW w:w="1304" w:type="dxa"/>
          </w:tcPr>
          <w:p w14:paraId="188B4918" w14:textId="1306C55C" w:rsidR="008764C2" w:rsidRPr="009D5C74" w:rsidRDefault="00AE1497" w:rsidP="009D5C74">
            <w:pPr>
              <w:ind w:right="28"/>
            </w:pPr>
            <w:r w:rsidRPr="009D5C74">
              <w:t>50</w:t>
            </w:r>
            <w:r w:rsidR="008764C2" w:rsidRPr="009D5C74">
              <w:t>01-1</w:t>
            </w:r>
          </w:p>
        </w:tc>
        <w:tc>
          <w:tcPr>
            <w:tcW w:w="7371" w:type="dxa"/>
          </w:tcPr>
          <w:p w14:paraId="327FD1F2" w14:textId="4FC6A1E5" w:rsidR="008764C2" w:rsidRPr="009D5C74" w:rsidRDefault="008764C2" w:rsidP="008E4CDB">
            <w:pPr>
              <w:pStyle w:val="ListParagraph"/>
            </w:pPr>
            <w:r w:rsidRPr="009D5C74">
              <w:t>You must keep the peace and be of good behaviour.</w:t>
            </w:r>
          </w:p>
        </w:tc>
      </w:tr>
    </w:tbl>
    <w:p w14:paraId="6BFEA5EC" w14:textId="2E6C17FE" w:rsidR="009A100F" w:rsidRPr="00B06A67" w:rsidRDefault="006103FE" w:rsidP="00B06A67">
      <w:pPr>
        <w:pStyle w:val="Heading1"/>
      </w:pPr>
      <w:bookmarkStart w:id="4" w:name="_Toc199318470"/>
      <w:r w:rsidRPr="00497985">
        <w:rPr>
          <w:i/>
        </w:rPr>
        <w:t>YJCA</w:t>
      </w:r>
      <w:r w:rsidRPr="00B06A67">
        <w:t xml:space="preserve">: </w:t>
      </w:r>
      <w:r w:rsidR="00AA7D6A" w:rsidRPr="00B06A67">
        <w:t>Custodial Sentencing Options and Statutory Conditions</w:t>
      </w:r>
      <w:bookmarkEnd w:id="4"/>
    </w:p>
    <w:p w14:paraId="44B0688E" w14:textId="31DB4F5A" w:rsidR="003B5D88" w:rsidRPr="009D5C74" w:rsidRDefault="003B5D88" w:rsidP="00C22F57">
      <w:pPr>
        <w:pStyle w:val="Heading2"/>
      </w:pPr>
      <w:bookmarkStart w:id="5" w:name="_Toc199318471"/>
      <w:r w:rsidRPr="009D5C74">
        <w:t>DCSO - Mandatory Condition</w:t>
      </w:r>
      <w:bookmarkEnd w:id="5"/>
    </w:p>
    <w:tbl>
      <w:tblPr>
        <w:tblStyle w:val="TableGrid"/>
        <w:tblW w:w="10768" w:type="dxa"/>
        <w:tblLayout w:type="fixed"/>
        <w:tblLook w:val="04A0" w:firstRow="1" w:lastRow="0" w:firstColumn="1" w:lastColumn="0" w:noHBand="0" w:noVBand="1"/>
      </w:tblPr>
      <w:tblGrid>
        <w:gridCol w:w="2235"/>
        <w:gridCol w:w="1304"/>
        <w:gridCol w:w="7229"/>
      </w:tblGrid>
      <w:tr w:rsidR="003B5D88" w:rsidRPr="009D5C74" w14:paraId="2137B293" w14:textId="77777777" w:rsidTr="00D70B87">
        <w:tc>
          <w:tcPr>
            <w:tcW w:w="2235" w:type="dxa"/>
          </w:tcPr>
          <w:p w14:paraId="01416614" w14:textId="28750012" w:rsidR="003B5D88" w:rsidRPr="009D5C74" w:rsidRDefault="003B5D88" w:rsidP="009D5C74">
            <w:pPr>
              <w:ind w:right="27"/>
            </w:pPr>
            <w:r w:rsidRPr="009D5C74">
              <w:t xml:space="preserve">MANDATORY </w:t>
            </w:r>
          </w:p>
          <w:p w14:paraId="44F5B01B" w14:textId="77777777" w:rsidR="003B5D88" w:rsidRPr="009D5C74" w:rsidRDefault="003B5D88" w:rsidP="009D5C74">
            <w:pPr>
              <w:ind w:right="27"/>
            </w:pPr>
          </w:p>
          <w:p w14:paraId="17B2AE83" w14:textId="21A0E5F0" w:rsidR="003B5D88" w:rsidRPr="009D5C74" w:rsidRDefault="003B5D88" w:rsidP="009D5C74">
            <w:pPr>
              <w:ind w:right="27"/>
              <w:rPr>
                <w:sz w:val="22"/>
                <w:szCs w:val="22"/>
              </w:rPr>
            </w:pPr>
          </w:p>
          <w:p w14:paraId="3CDDA12C" w14:textId="77777777" w:rsidR="003B5D88" w:rsidRPr="009D5C74" w:rsidRDefault="003B5D88" w:rsidP="009D5C74">
            <w:pPr>
              <w:ind w:right="27"/>
              <w:rPr>
                <w:sz w:val="20"/>
              </w:rPr>
            </w:pPr>
          </w:p>
          <w:p w14:paraId="1D7CD6B3" w14:textId="77777777" w:rsidR="003B5D88" w:rsidRPr="009D5C74" w:rsidRDefault="003B5D88" w:rsidP="009D5C74">
            <w:pPr>
              <w:ind w:right="27"/>
            </w:pPr>
          </w:p>
        </w:tc>
        <w:tc>
          <w:tcPr>
            <w:tcW w:w="1304" w:type="dxa"/>
          </w:tcPr>
          <w:p w14:paraId="59454FF7" w14:textId="63986AA4" w:rsidR="003B5D88" w:rsidRDefault="004A39AE" w:rsidP="009D5C74">
            <w:pPr>
              <w:ind w:right="27"/>
              <w:rPr>
                <w:rFonts w:cs="Arial"/>
                <w:szCs w:val="24"/>
              </w:rPr>
            </w:pPr>
            <w:r w:rsidRPr="009D5C74">
              <w:rPr>
                <w:rFonts w:cs="Arial"/>
                <w:szCs w:val="24"/>
              </w:rPr>
              <w:t>57</w:t>
            </w:r>
            <w:r w:rsidR="00AE1497" w:rsidRPr="009D5C74">
              <w:rPr>
                <w:rFonts w:cs="Arial"/>
                <w:szCs w:val="24"/>
              </w:rPr>
              <w:t>04</w:t>
            </w:r>
            <w:r w:rsidR="003B5D88" w:rsidRPr="009D5C74">
              <w:rPr>
                <w:rFonts w:cs="Arial"/>
                <w:szCs w:val="24"/>
              </w:rPr>
              <w:t>-1</w:t>
            </w:r>
          </w:p>
          <w:p w14:paraId="69400D29" w14:textId="77777777" w:rsidR="00B06A67" w:rsidRPr="009D5C74" w:rsidRDefault="00B06A67" w:rsidP="009D5C74">
            <w:pPr>
              <w:ind w:right="27"/>
              <w:rPr>
                <w:rFonts w:cs="Arial"/>
                <w:szCs w:val="24"/>
              </w:rPr>
            </w:pPr>
          </w:p>
          <w:p w14:paraId="77C0D5DB" w14:textId="77777777" w:rsidR="00B06A67" w:rsidRDefault="004A39AE" w:rsidP="009D5C74">
            <w:pPr>
              <w:ind w:right="27"/>
              <w:rPr>
                <w:rFonts w:cs="Arial"/>
                <w:szCs w:val="24"/>
              </w:rPr>
            </w:pPr>
            <w:r w:rsidRPr="009D5C74">
              <w:rPr>
                <w:rFonts w:cs="Arial"/>
                <w:szCs w:val="24"/>
              </w:rPr>
              <w:t>57</w:t>
            </w:r>
            <w:r w:rsidR="00AE1497" w:rsidRPr="009D5C74">
              <w:rPr>
                <w:rFonts w:cs="Arial"/>
                <w:szCs w:val="24"/>
              </w:rPr>
              <w:t>04</w:t>
            </w:r>
            <w:r w:rsidR="003B5D88" w:rsidRPr="009D5C74">
              <w:rPr>
                <w:rFonts w:cs="Arial"/>
                <w:szCs w:val="24"/>
              </w:rPr>
              <w:t>-2</w:t>
            </w:r>
            <w:r w:rsidR="003B5D88" w:rsidRPr="009D5C74">
              <w:rPr>
                <w:rFonts w:cs="Arial"/>
                <w:szCs w:val="24"/>
              </w:rPr>
              <w:br/>
            </w:r>
          </w:p>
          <w:p w14:paraId="5319A6BF" w14:textId="4BF6320C" w:rsidR="003B5D88" w:rsidRDefault="003B5D88" w:rsidP="009D5C74">
            <w:pPr>
              <w:ind w:right="27"/>
              <w:rPr>
                <w:rFonts w:cs="Arial"/>
                <w:szCs w:val="24"/>
              </w:rPr>
            </w:pPr>
            <w:r w:rsidRPr="009D5C74">
              <w:rPr>
                <w:rFonts w:cs="Arial"/>
                <w:szCs w:val="24"/>
              </w:rPr>
              <w:br/>
            </w:r>
            <w:r w:rsidR="004A39AE" w:rsidRPr="009D5C74">
              <w:rPr>
                <w:rFonts w:cs="Arial"/>
                <w:szCs w:val="24"/>
              </w:rPr>
              <w:t>57</w:t>
            </w:r>
            <w:r w:rsidR="00AE1497" w:rsidRPr="009D5C74">
              <w:rPr>
                <w:rFonts w:cs="Arial"/>
                <w:szCs w:val="24"/>
              </w:rPr>
              <w:t>04</w:t>
            </w:r>
            <w:r w:rsidRPr="009D5C74">
              <w:rPr>
                <w:rFonts w:cs="Arial"/>
                <w:szCs w:val="24"/>
              </w:rPr>
              <w:t>-3</w:t>
            </w:r>
            <w:r w:rsidRPr="009D5C74">
              <w:rPr>
                <w:rFonts w:cs="Arial"/>
                <w:szCs w:val="24"/>
              </w:rPr>
              <w:br/>
            </w:r>
            <w:r w:rsidRPr="009D5C74">
              <w:rPr>
                <w:rFonts w:cs="Arial"/>
                <w:szCs w:val="24"/>
              </w:rPr>
              <w:br/>
            </w:r>
            <w:r w:rsidRPr="009D5C74">
              <w:rPr>
                <w:rFonts w:cs="Arial"/>
                <w:szCs w:val="24"/>
              </w:rPr>
              <w:br/>
            </w:r>
            <w:r w:rsidRPr="009D5C74">
              <w:rPr>
                <w:rFonts w:cs="Arial"/>
                <w:szCs w:val="24"/>
              </w:rPr>
              <w:br/>
            </w:r>
            <w:r w:rsidRPr="009D5C74">
              <w:rPr>
                <w:rFonts w:cs="Arial"/>
                <w:szCs w:val="24"/>
              </w:rPr>
              <w:br/>
            </w:r>
            <w:r w:rsidRPr="009D5C74">
              <w:rPr>
                <w:rFonts w:cs="Arial"/>
                <w:szCs w:val="24"/>
              </w:rPr>
              <w:br/>
            </w:r>
          </w:p>
          <w:p w14:paraId="3EEAE70D" w14:textId="77777777" w:rsidR="00B06A67" w:rsidRPr="009D5C74" w:rsidRDefault="00B06A67" w:rsidP="009D5C74">
            <w:pPr>
              <w:ind w:right="27"/>
              <w:rPr>
                <w:rFonts w:cs="Arial"/>
                <w:szCs w:val="24"/>
              </w:rPr>
            </w:pPr>
          </w:p>
          <w:p w14:paraId="2386EC45" w14:textId="77777777" w:rsidR="00B06A67" w:rsidRDefault="003B5D88" w:rsidP="009D5C74">
            <w:pPr>
              <w:ind w:right="27"/>
              <w:rPr>
                <w:rFonts w:cs="Arial"/>
                <w:szCs w:val="24"/>
              </w:rPr>
            </w:pPr>
            <w:r w:rsidRPr="009D5C74">
              <w:rPr>
                <w:rFonts w:cs="Arial"/>
                <w:szCs w:val="24"/>
              </w:rPr>
              <w:br/>
            </w:r>
            <w:r w:rsidR="004A39AE" w:rsidRPr="009D5C74">
              <w:rPr>
                <w:rFonts w:cs="Arial"/>
                <w:szCs w:val="24"/>
              </w:rPr>
              <w:t>57</w:t>
            </w:r>
            <w:r w:rsidR="00AE1497" w:rsidRPr="009D5C74">
              <w:rPr>
                <w:rFonts w:cs="Arial"/>
                <w:szCs w:val="24"/>
              </w:rPr>
              <w:t>04</w:t>
            </w:r>
            <w:r w:rsidRPr="009D5C74">
              <w:rPr>
                <w:rFonts w:cs="Arial"/>
                <w:szCs w:val="24"/>
              </w:rPr>
              <w:t>-4</w:t>
            </w:r>
            <w:r w:rsidRPr="009D5C74">
              <w:rPr>
                <w:rFonts w:cs="Arial"/>
                <w:szCs w:val="24"/>
              </w:rPr>
              <w:br/>
            </w:r>
          </w:p>
          <w:p w14:paraId="2CFB4925" w14:textId="32BD4EDB" w:rsidR="003B5D88" w:rsidRPr="009D5C74" w:rsidRDefault="003B5D88" w:rsidP="009D5C74">
            <w:pPr>
              <w:ind w:right="27"/>
              <w:rPr>
                <w:rFonts w:cs="Arial"/>
                <w:szCs w:val="24"/>
              </w:rPr>
            </w:pPr>
            <w:r w:rsidRPr="009D5C74">
              <w:rPr>
                <w:rFonts w:cs="Arial"/>
                <w:szCs w:val="24"/>
              </w:rPr>
              <w:br/>
            </w:r>
          </w:p>
          <w:p w14:paraId="08D3DF0B" w14:textId="77777777" w:rsidR="00B06A67" w:rsidRDefault="004A39AE" w:rsidP="009D5C74">
            <w:pPr>
              <w:ind w:right="28"/>
              <w:rPr>
                <w:rFonts w:cs="Arial"/>
                <w:szCs w:val="24"/>
              </w:rPr>
            </w:pPr>
            <w:r w:rsidRPr="009D5C74">
              <w:rPr>
                <w:rFonts w:cs="Arial"/>
                <w:szCs w:val="24"/>
              </w:rPr>
              <w:t>57</w:t>
            </w:r>
            <w:r w:rsidR="00AE1497" w:rsidRPr="009D5C74">
              <w:rPr>
                <w:rFonts w:cs="Arial"/>
                <w:szCs w:val="24"/>
              </w:rPr>
              <w:t>04-5</w:t>
            </w:r>
            <w:r w:rsidR="00AE1497" w:rsidRPr="009D5C74">
              <w:rPr>
                <w:rFonts w:cs="Arial"/>
                <w:szCs w:val="24"/>
              </w:rPr>
              <w:br/>
            </w:r>
          </w:p>
          <w:p w14:paraId="3B8CA2E0" w14:textId="77777777" w:rsidR="00497985" w:rsidRDefault="00497985" w:rsidP="009D5C74">
            <w:pPr>
              <w:ind w:right="28"/>
              <w:rPr>
                <w:rFonts w:cs="Arial"/>
                <w:szCs w:val="24"/>
              </w:rPr>
            </w:pPr>
          </w:p>
          <w:p w14:paraId="52A0F45F" w14:textId="4D43C295" w:rsidR="003B5D88" w:rsidRDefault="004A39AE" w:rsidP="009D5C74">
            <w:pPr>
              <w:ind w:right="28"/>
              <w:rPr>
                <w:rFonts w:cs="Arial"/>
                <w:szCs w:val="24"/>
              </w:rPr>
            </w:pPr>
            <w:r w:rsidRPr="009D5C74">
              <w:rPr>
                <w:rFonts w:cs="Arial"/>
                <w:szCs w:val="24"/>
              </w:rPr>
              <w:t>57</w:t>
            </w:r>
            <w:r w:rsidR="00AE1497" w:rsidRPr="009D5C74">
              <w:rPr>
                <w:rFonts w:cs="Arial"/>
                <w:szCs w:val="24"/>
              </w:rPr>
              <w:t>04</w:t>
            </w:r>
            <w:r w:rsidR="003B5D88" w:rsidRPr="009D5C74">
              <w:rPr>
                <w:rFonts w:cs="Arial"/>
                <w:szCs w:val="24"/>
              </w:rPr>
              <w:t>-6</w:t>
            </w:r>
            <w:r w:rsidR="003B5D88" w:rsidRPr="009D5C74">
              <w:rPr>
                <w:rFonts w:cs="Arial"/>
                <w:szCs w:val="24"/>
              </w:rPr>
              <w:br/>
            </w:r>
            <w:r w:rsidR="003B5D88" w:rsidRPr="009D5C74">
              <w:rPr>
                <w:rFonts w:cs="Arial"/>
                <w:szCs w:val="24"/>
              </w:rPr>
              <w:br/>
            </w:r>
          </w:p>
          <w:p w14:paraId="7C485EB2" w14:textId="213A6A23" w:rsidR="00C22F57" w:rsidRDefault="00C22F57" w:rsidP="009D5C74">
            <w:pPr>
              <w:ind w:right="28"/>
              <w:rPr>
                <w:rFonts w:cs="Arial"/>
                <w:szCs w:val="24"/>
              </w:rPr>
            </w:pPr>
          </w:p>
          <w:p w14:paraId="590684F9" w14:textId="77777777" w:rsidR="003D0F43" w:rsidRDefault="003D0F43" w:rsidP="009D5C74">
            <w:pPr>
              <w:ind w:right="28"/>
              <w:rPr>
                <w:rFonts w:cs="Arial"/>
                <w:szCs w:val="24"/>
              </w:rPr>
            </w:pPr>
          </w:p>
          <w:p w14:paraId="60AE9708" w14:textId="6B2B78C7" w:rsidR="009D5C74" w:rsidRDefault="004A39AE" w:rsidP="009D5C74">
            <w:pPr>
              <w:ind w:right="28"/>
              <w:rPr>
                <w:rFonts w:cs="Arial"/>
                <w:szCs w:val="24"/>
              </w:rPr>
            </w:pPr>
            <w:r w:rsidRPr="009D5C74">
              <w:rPr>
                <w:rFonts w:cs="Arial"/>
                <w:szCs w:val="24"/>
              </w:rPr>
              <w:t>57</w:t>
            </w:r>
            <w:r w:rsidR="00DC22D6" w:rsidRPr="009D5C74">
              <w:rPr>
                <w:rFonts w:cs="Arial"/>
                <w:szCs w:val="24"/>
              </w:rPr>
              <w:t>04</w:t>
            </w:r>
            <w:r w:rsidR="00C22F57">
              <w:rPr>
                <w:rFonts w:cs="Arial"/>
                <w:szCs w:val="24"/>
              </w:rPr>
              <w:t>-A</w:t>
            </w:r>
            <w:r w:rsidR="00AE1497" w:rsidRPr="009D5C74">
              <w:rPr>
                <w:rFonts w:cs="Arial"/>
                <w:szCs w:val="24"/>
              </w:rPr>
              <w:br/>
            </w:r>
            <w:r w:rsidRPr="009D5C74">
              <w:rPr>
                <w:rFonts w:cs="Arial"/>
                <w:szCs w:val="24"/>
              </w:rPr>
              <w:t>57</w:t>
            </w:r>
            <w:r w:rsidR="00DC22D6" w:rsidRPr="009D5C74">
              <w:rPr>
                <w:rFonts w:cs="Arial"/>
                <w:szCs w:val="24"/>
              </w:rPr>
              <w:t>04</w:t>
            </w:r>
            <w:r w:rsidR="003B5D88" w:rsidRPr="009D5C74">
              <w:rPr>
                <w:rFonts w:cs="Arial"/>
                <w:szCs w:val="24"/>
              </w:rPr>
              <w:t>-B</w:t>
            </w:r>
            <w:r w:rsidR="003B5D88" w:rsidRPr="009D5C74">
              <w:rPr>
                <w:rFonts w:cs="Arial"/>
                <w:szCs w:val="24"/>
              </w:rPr>
              <w:br/>
            </w:r>
          </w:p>
          <w:p w14:paraId="7E1AD178" w14:textId="77777777" w:rsidR="00B06A67" w:rsidRDefault="004A39AE" w:rsidP="00C22F57">
            <w:pPr>
              <w:ind w:right="28"/>
              <w:rPr>
                <w:rFonts w:cs="Arial"/>
                <w:szCs w:val="24"/>
              </w:rPr>
            </w:pPr>
            <w:r w:rsidRPr="009D5C74">
              <w:rPr>
                <w:rFonts w:cs="Arial"/>
                <w:szCs w:val="24"/>
              </w:rPr>
              <w:t>57</w:t>
            </w:r>
            <w:r w:rsidR="00DC22D6" w:rsidRPr="009D5C74">
              <w:rPr>
                <w:rFonts w:cs="Arial"/>
                <w:szCs w:val="24"/>
              </w:rPr>
              <w:t>04</w:t>
            </w:r>
            <w:r w:rsidRPr="009D5C74">
              <w:rPr>
                <w:rFonts w:cs="Arial"/>
                <w:szCs w:val="24"/>
              </w:rPr>
              <w:t>-C</w:t>
            </w:r>
            <w:r w:rsidR="00AE1497" w:rsidRPr="009D5C74">
              <w:rPr>
                <w:rFonts w:cs="Arial"/>
                <w:szCs w:val="24"/>
              </w:rPr>
              <w:br/>
            </w:r>
            <w:r w:rsidRPr="009D5C74">
              <w:rPr>
                <w:rFonts w:cs="Arial"/>
                <w:szCs w:val="24"/>
              </w:rPr>
              <w:t>57</w:t>
            </w:r>
            <w:r w:rsidR="00DC22D6" w:rsidRPr="009D5C74">
              <w:rPr>
                <w:rFonts w:cs="Arial"/>
                <w:szCs w:val="24"/>
              </w:rPr>
              <w:t>04</w:t>
            </w:r>
            <w:r w:rsidR="003B5D88" w:rsidRPr="009D5C74">
              <w:rPr>
                <w:rFonts w:cs="Arial"/>
                <w:szCs w:val="24"/>
              </w:rPr>
              <w:t>-D</w:t>
            </w:r>
            <w:r w:rsidR="003B5D88" w:rsidRPr="009D5C74">
              <w:rPr>
                <w:rFonts w:cs="Arial"/>
                <w:szCs w:val="24"/>
              </w:rPr>
              <w:br/>
            </w:r>
          </w:p>
          <w:p w14:paraId="3D0534E3" w14:textId="4B804B5C" w:rsidR="00B06A67" w:rsidRDefault="00AE1497" w:rsidP="00C22F57">
            <w:pPr>
              <w:ind w:right="28"/>
              <w:rPr>
                <w:rFonts w:cs="Arial"/>
                <w:szCs w:val="24"/>
              </w:rPr>
            </w:pPr>
            <w:r w:rsidRPr="009D5C74">
              <w:rPr>
                <w:rFonts w:cs="Arial"/>
                <w:szCs w:val="24"/>
              </w:rPr>
              <w:br/>
            </w:r>
            <w:r w:rsidR="004A39AE" w:rsidRPr="009D5C74">
              <w:rPr>
                <w:rFonts w:cs="Arial"/>
                <w:szCs w:val="24"/>
              </w:rPr>
              <w:t>57</w:t>
            </w:r>
            <w:r w:rsidR="00DC22D6" w:rsidRPr="009D5C74">
              <w:rPr>
                <w:rFonts w:cs="Arial"/>
                <w:szCs w:val="24"/>
              </w:rPr>
              <w:t>04</w:t>
            </w:r>
            <w:r w:rsidR="004A39AE" w:rsidRPr="009D5C74">
              <w:rPr>
                <w:rFonts w:cs="Arial"/>
                <w:szCs w:val="24"/>
              </w:rPr>
              <w:t>-7</w:t>
            </w:r>
            <w:r w:rsidRPr="009D5C74">
              <w:rPr>
                <w:rFonts w:cs="Arial"/>
                <w:szCs w:val="24"/>
              </w:rPr>
              <w:br/>
            </w:r>
            <w:r w:rsidRPr="009D5C74">
              <w:rPr>
                <w:rFonts w:cs="Arial"/>
                <w:szCs w:val="24"/>
              </w:rPr>
              <w:br/>
            </w:r>
          </w:p>
          <w:p w14:paraId="3BD2682F" w14:textId="352DE70A" w:rsidR="003B5D88" w:rsidRPr="009D5C74" w:rsidRDefault="00AE1497" w:rsidP="00C22F57">
            <w:pPr>
              <w:ind w:right="28"/>
              <w:rPr>
                <w:rFonts w:cs="Arial"/>
                <w:szCs w:val="24"/>
              </w:rPr>
            </w:pPr>
            <w:r w:rsidRPr="009D5C74">
              <w:rPr>
                <w:rFonts w:cs="Arial"/>
                <w:szCs w:val="24"/>
              </w:rPr>
              <w:br/>
            </w:r>
            <w:r w:rsidR="004A39AE" w:rsidRPr="009D5C74">
              <w:rPr>
                <w:rFonts w:cs="Arial"/>
                <w:szCs w:val="24"/>
              </w:rPr>
              <w:t>57</w:t>
            </w:r>
            <w:r w:rsidR="00DC22D6" w:rsidRPr="009D5C74">
              <w:rPr>
                <w:rFonts w:cs="Arial"/>
                <w:szCs w:val="24"/>
              </w:rPr>
              <w:t>04</w:t>
            </w:r>
            <w:r w:rsidR="003B5D88" w:rsidRPr="009D5C74">
              <w:rPr>
                <w:rFonts w:cs="Arial"/>
                <w:szCs w:val="24"/>
              </w:rPr>
              <w:t>-8</w:t>
            </w:r>
          </w:p>
        </w:tc>
        <w:tc>
          <w:tcPr>
            <w:tcW w:w="7229" w:type="dxa"/>
          </w:tcPr>
          <w:p w14:paraId="11F3A918" w14:textId="20525275" w:rsidR="003B5D88" w:rsidRDefault="003B5D88" w:rsidP="009D5C74">
            <w:pPr>
              <w:pStyle w:val="NormalNumber"/>
              <w:numPr>
                <w:ilvl w:val="0"/>
                <w:numId w:val="86"/>
              </w:numPr>
              <w:spacing w:line="240" w:lineRule="auto"/>
              <w:ind w:right="27" w:hanging="357"/>
              <w:rPr>
                <w:lang w:val="en-CA"/>
              </w:rPr>
            </w:pPr>
            <w:r w:rsidRPr="009D5C74">
              <w:rPr>
                <w:lang w:val="en-CA"/>
              </w:rPr>
              <w:t>You must keep the peace and be of good behaviour.</w:t>
            </w:r>
          </w:p>
          <w:p w14:paraId="113213C5" w14:textId="77777777" w:rsidR="00B06A67" w:rsidRPr="009D5C74" w:rsidRDefault="00B06A67" w:rsidP="00B06A67">
            <w:pPr>
              <w:pStyle w:val="NormalNumber"/>
              <w:numPr>
                <w:ilvl w:val="0"/>
                <w:numId w:val="0"/>
              </w:numPr>
              <w:spacing w:line="240" w:lineRule="auto"/>
              <w:ind w:left="360" w:right="27"/>
              <w:rPr>
                <w:lang w:val="en-CA"/>
              </w:rPr>
            </w:pPr>
          </w:p>
          <w:p w14:paraId="4BAAC546" w14:textId="452ACFB9" w:rsidR="003B5D88" w:rsidRDefault="003B5D88" w:rsidP="009D5C74">
            <w:pPr>
              <w:pStyle w:val="NormalNumber"/>
              <w:numPr>
                <w:ilvl w:val="0"/>
                <w:numId w:val="86"/>
              </w:numPr>
              <w:spacing w:line="240" w:lineRule="auto"/>
              <w:ind w:left="347" w:right="27" w:hanging="357"/>
              <w:rPr>
                <w:lang w:val="en-CA"/>
              </w:rPr>
            </w:pPr>
            <w:r w:rsidRPr="009D5C74">
              <w:rPr>
                <w:lang w:val="en-CA"/>
              </w:rPr>
              <w:t>You must appear before the Court when required to do so by the Court.</w:t>
            </w:r>
          </w:p>
          <w:p w14:paraId="166FB710" w14:textId="5DB31140" w:rsidR="00B06A67" w:rsidRPr="009D5C74" w:rsidRDefault="00B06A67" w:rsidP="00B06A67">
            <w:pPr>
              <w:pStyle w:val="NormalNumber"/>
              <w:numPr>
                <w:ilvl w:val="0"/>
                <w:numId w:val="0"/>
              </w:numPr>
              <w:spacing w:line="240" w:lineRule="auto"/>
              <w:ind w:right="27"/>
              <w:rPr>
                <w:lang w:val="en-CA"/>
              </w:rPr>
            </w:pPr>
          </w:p>
          <w:p w14:paraId="715EFA2D" w14:textId="34A1FCDC" w:rsidR="003B5D88" w:rsidRPr="00B06A67" w:rsidRDefault="003B5D88" w:rsidP="009D5C74">
            <w:pPr>
              <w:pStyle w:val="NormalNumber"/>
              <w:numPr>
                <w:ilvl w:val="0"/>
                <w:numId w:val="86"/>
              </w:numPr>
              <w:spacing w:line="240" w:lineRule="auto"/>
              <w:ind w:left="347" w:right="27" w:hanging="357"/>
              <w:rPr>
                <w:lang w:val="en-CA"/>
              </w:rPr>
            </w:pPr>
            <w:r w:rsidRPr="009D5C74">
              <w:rPr>
                <w:lang w:val="en-CA"/>
              </w:rPr>
              <w:t xml:space="preserve">You must report to the provincial director immediately upon release, and afterwards be under the supervision of the provincial director or another person designated by the Court.  </w:t>
            </w:r>
            <w:r w:rsidRPr="009D5C74">
              <w:rPr>
                <w:bCs/>
                <w:lang w:val="en-CA"/>
              </w:rPr>
              <w:t xml:space="preserve">In this case, the Court is specifying that you must be supervised by a youth worker. You must report to the youth worker located at_____ by  3:00 PM tomorrow (or another date), and after that, you must report as directed by your youth worker. </w:t>
            </w:r>
          </w:p>
          <w:p w14:paraId="3CFADC36" w14:textId="4AC583C5" w:rsidR="00B06A67" w:rsidRPr="009D5C74" w:rsidRDefault="00B06A67" w:rsidP="00B06A67">
            <w:pPr>
              <w:pStyle w:val="NormalNumber"/>
              <w:numPr>
                <w:ilvl w:val="0"/>
                <w:numId w:val="0"/>
              </w:numPr>
              <w:spacing w:line="240" w:lineRule="auto"/>
              <w:ind w:right="27"/>
              <w:rPr>
                <w:lang w:val="en-CA"/>
              </w:rPr>
            </w:pPr>
          </w:p>
          <w:p w14:paraId="63B071D4" w14:textId="2BA6D32E" w:rsidR="003B5D88" w:rsidRDefault="003B5D88" w:rsidP="009D5C74">
            <w:pPr>
              <w:pStyle w:val="NormalNumber"/>
              <w:numPr>
                <w:ilvl w:val="0"/>
                <w:numId w:val="86"/>
              </w:numPr>
              <w:spacing w:line="240" w:lineRule="auto"/>
              <w:ind w:left="347" w:right="27" w:hanging="357"/>
              <w:rPr>
                <w:lang w:val="en-CA"/>
              </w:rPr>
            </w:pPr>
            <w:r w:rsidRPr="009D5C74">
              <w:rPr>
                <w:lang w:val="en-CA"/>
              </w:rPr>
              <w:t xml:space="preserve">If you are arrested or questioned by the police, you must immediately inform the provincial director </w:t>
            </w:r>
            <w:r w:rsidRPr="009D5C74">
              <w:rPr>
                <w:bCs/>
                <w:lang w:val="en-CA"/>
              </w:rPr>
              <w:t>or your youth worker.</w:t>
            </w:r>
            <w:r w:rsidRPr="009D5C74">
              <w:rPr>
                <w:lang w:val="en-CA"/>
              </w:rPr>
              <w:t xml:space="preserve"> </w:t>
            </w:r>
          </w:p>
          <w:p w14:paraId="3A005D29" w14:textId="76D8D484" w:rsidR="00B06A67" w:rsidRPr="009D5C74" w:rsidRDefault="00B06A67" w:rsidP="00B06A67">
            <w:pPr>
              <w:pStyle w:val="NormalNumber"/>
              <w:numPr>
                <w:ilvl w:val="0"/>
                <w:numId w:val="0"/>
              </w:numPr>
              <w:spacing w:line="240" w:lineRule="auto"/>
              <w:ind w:right="27"/>
              <w:rPr>
                <w:lang w:val="en-CA"/>
              </w:rPr>
            </w:pPr>
          </w:p>
          <w:p w14:paraId="030BB7FF" w14:textId="008A2FDC" w:rsidR="003B5D88" w:rsidRDefault="003B5D88" w:rsidP="009D5C74">
            <w:pPr>
              <w:pStyle w:val="NormalNumber"/>
              <w:numPr>
                <w:ilvl w:val="0"/>
                <w:numId w:val="86"/>
              </w:numPr>
              <w:spacing w:line="240" w:lineRule="auto"/>
              <w:ind w:left="347" w:right="27" w:hanging="357"/>
              <w:rPr>
                <w:lang w:val="en-CA"/>
              </w:rPr>
            </w:pPr>
            <w:r w:rsidRPr="009D5C74">
              <w:rPr>
                <w:lang w:val="en-CA"/>
              </w:rPr>
              <w:t xml:space="preserve">You must report to the police or any named individual as instructed by the provincial director </w:t>
            </w:r>
            <w:r w:rsidRPr="009D5C74">
              <w:rPr>
                <w:bCs/>
                <w:lang w:val="en-CA"/>
              </w:rPr>
              <w:t>or your youth worker</w:t>
            </w:r>
            <w:r w:rsidRPr="009D5C74">
              <w:rPr>
                <w:lang w:val="en-CA"/>
              </w:rPr>
              <w:t xml:space="preserve">. </w:t>
            </w:r>
          </w:p>
          <w:p w14:paraId="505AB70E" w14:textId="07B37D66" w:rsidR="00497985" w:rsidRDefault="00497985" w:rsidP="00497985">
            <w:pPr>
              <w:pStyle w:val="NormalNumber"/>
              <w:numPr>
                <w:ilvl w:val="0"/>
                <w:numId w:val="0"/>
              </w:numPr>
              <w:spacing w:line="240" w:lineRule="auto"/>
              <w:ind w:right="27"/>
              <w:rPr>
                <w:lang w:val="en-CA"/>
              </w:rPr>
            </w:pPr>
          </w:p>
          <w:p w14:paraId="739E6D47" w14:textId="78274BC5" w:rsidR="003B5D88" w:rsidRDefault="003B5D88" w:rsidP="009D5C74">
            <w:pPr>
              <w:pStyle w:val="NormalNumber"/>
              <w:numPr>
                <w:ilvl w:val="0"/>
                <w:numId w:val="86"/>
              </w:numPr>
              <w:spacing w:line="240" w:lineRule="auto"/>
              <w:ind w:left="347" w:right="27" w:hanging="357"/>
              <w:rPr>
                <w:lang w:val="en-CA"/>
              </w:rPr>
            </w:pPr>
            <w:r w:rsidRPr="009D5C74">
              <w:rPr>
                <w:lang w:val="en-CA"/>
              </w:rPr>
              <w:t xml:space="preserve">You must advise the provincial director </w:t>
            </w:r>
            <w:r w:rsidRPr="009D5C74">
              <w:rPr>
                <w:bCs/>
                <w:lang w:val="en-CA"/>
              </w:rPr>
              <w:t>or your youth worker</w:t>
            </w:r>
            <w:r w:rsidRPr="009D5C74">
              <w:rPr>
                <w:lang w:val="en-CA"/>
              </w:rPr>
              <w:t xml:space="preserve"> of your address on release. After release you must report immediately to provincial director, clerk of the court, </w:t>
            </w:r>
            <w:r w:rsidRPr="009D5C74">
              <w:rPr>
                <w:bCs/>
                <w:lang w:val="en-CA"/>
              </w:rPr>
              <w:t>or your youth worker</w:t>
            </w:r>
            <w:r w:rsidRPr="009D5C74">
              <w:rPr>
                <w:lang w:val="en-CA"/>
              </w:rPr>
              <w:t xml:space="preserve"> of any change in</w:t>
            </w:r>
            <w:r w:rsidR="003D0F43">
              <w:rPr>
                <w:lang w:val="en-CA"/>
              </w:rPr>
              <w:t>:</w:t>
            </w:r>
            <w:r w:rsidRPr="009D5C74">
              <w:rPr>
                <w:lang w:val="en-CA"/>
              </w:rPr>
              <w:t xml:space="preserve"> </w:t>
            </w:r>
          </w:p>
          <w:p w14:paraId="1692CAEA" w14:textId="77777777" w:rsidR="003D0F43" w:rsidRPr="009D5C74" w:rsidRDefault="003D0F43" w:rsidP="003D0F43">
            <w:pPr>
              <w:pStyle w:val="NormalNumber"/>
              <w:numPr>
                <w:ilvl w:val="0"/>
                <w:numId w:val="0"/>
              </w:numPr>
              <w:spacing w:line="240" w:lineRule="auto"/>
              <w:ind w:left="-10" w:right="27"/>
              <w:rPr>
                <w:lang w:val="en-CA"/>
              </w:rPr>
            </w:pPr>
          </w:p>
          <w:p w14:paraId="1FD32D1D" w14:textId="77777777" w:rsidR="003B5D88" w:rsidRPr="009D5C74" w:rsidRDefault="003B5D88" w:rsidP="009D5C74">
            <w:pPr>
              <w:pStyle w:val="NormalNumber"/>
              <w:numPr>
                <w:ilvl w:val="1"/>
                <w:numId w:val="86"/>
              </w:numPr>
              <w:spacing w:line="240" w:lineRule="auto"/>
              <w:ind w:right="27" w:hanging="357"/>
              <w:rPr>
                <w:lang w:val="en-CA"/>
              </w:rPr>
            </w:pPr>
            <w:r w:rsidRPr="009D5C74">
              <w:rPr>
                <w:lang w:val="en-CA"/>
              </w:rPr>
              <w:t xml:space="preserve">address, </w:t>
            </w:r>
          </w:p>
          <w:p w14:paraId="037686BC" w14:textId="77777777" w:rsidR="003B5D88" w:rsidRPr="009D5C74" w:rsidRDefault="003B5D88" w:rsidP="009D5C74">
            <w:pPr>
              <w:pStyle w:val="NormalNumber"/>
              <w:numPr>
                <w:ilvl w:val="1"/>
                <w:numId w:val="86"/>
              </w:numPr>
              <w:spacing w:line="240" w:lineRule="auto"/>
              <w:ind w:right="27" w:hanging="357"/>
              <w:rPr>
                <w:lang w:val="en-CA"/>
              </w:rPr>
            </w:pPr>
            <w:r w:rsidRPr="009D5C74">
              <w:rPr>
                <w:lang w:val="en-CA"/>
              </w:rPr>
              <w:t xml:space="preserve">employment or occupation including training and volunteer work, </w:t>
            </w:r>
          </w:p>
          <w:p w14:paraId="751B7B90" w14:textId="77777777" w:rsidR="003B5D88" w:rsidRPr="009D5C74" w:rsidRDefault="003B5D88" w:rsidP="009D5C74">
            <w:pPr>
              <w:pStyle w:val="NormalNumber"/>
              <w:numPr>
                <w:ilvl w:val="1"/>
                <w:numId w:val="86"/>
              </w:numPr>
              <w:spacing w:line="240" w:lineRule="auto"/>
              <w:ind w:right="27" w:hanging="357"/>
              <w:rPr>
                <w:lang w:val="en-CA"/>
              </w:rPr>
            </w:pPr>
            <w:r w:rsidRPr="009D5C74">
              <w:rPr>
                <w:lang w:val="en-CA"/>
              </w:rPr>
              <w:t xml:space="preserve">family or financial situation, </w:t>
            </w:r>
          </w:p>
          <w:p w14:paraId="3A603607" w14:textId="30ED4C8B" w:rsidR="003B5D88" w:rsidRDefault="003B5D88" w:rsidP="009D5C74">
            <w:pPr>
              <w:pStyle w:val="NormalNumber"/>
              <w:numPr>
                <w:ilvl w:val="1"/>
                <w:numId w:val="86"/>
              </w:numPr>
              <w:spacing w:line="240" w:lineRule="auto"/>
              <w:ind w:right="27" w:hanging="357"/>
              <w:rPr>
                <w:lang w:val="en-CA"/>
              </w:rPr>
            </w:pPr>
            <w:r w:rsidRPr="009D5C74">
              <w:rPr>
                <w:lang w:val="en-CA"/>
              </w:rPr>
              <w:t xml:space="preserve">that may reasonably be expected to affect your ability to comply with the conditions of this order. </w:t>
            </w:r>
          </w:p>
          <w:p w14:paraId="1A9E3668" w14:textId="77777777" w:rsidR="00B06A67" w:rsidRPr="009D5C74" w:rsidRDefault="00B06A67" w:rsidP="00B06A67">
            <w:pPr>
              <w:pStyle w:val="NormalNumber"/>
              <w:numPr>
                <w:ilvl w:val="0"/>
                <w:numId w:val="0"/>
              </w:numPr>
              <w:spacing w:line="240" w:lineRule="auto"/>
              <w:ind w:left="1080" w:right="27"/>
              <w:rPr>
                <w:lang w:val="en-CA"/>
              </w:rPr>
            </w:pPr>
          </w:p>
          <w:p w14:paraId="180587FB" w14:textId="2A1B0048" w:rsidR="003B5D88" w:rsidRDefault="003B5D88" w:rsidP="009D5C74">
            <w:pPr>
              <w:pStyle w:val="NormalNumber"/>
              <w:numPr>
                <w:ilvl w:val="0"/>
                <w:numId w:val="86"/>
              </w:numPr>
              <w:spacing w:line="240" w:lineRule="auto"/>
              <w:ind w:left="347" w:right="27" w:hanging="357"/>
              <w:rPr>
                <w:lang w:val="en-CA"/>
              </w:rPr>
            </w:pPr>
            <w:r w:rsidRPr="009D5C74">
              <w:rPr>
                <w:lang w:val="en-CA"/>
              </w:rPr>
              <w:t>You must not own, possess or have the control of any weapon ammunition, prohibited ammunition, prohibited device or explosive substance, except as authorized by this order.</w:t>
            </w:r>
          </w:p>
          <w:p w14:paraId="68E680ED" w14:textId="77777777" w:rsidR="00B06A67" w:rsidRPr="009D5C74" w:rsidRDefault="00B06A67" w:rsidP="00B06A67">
            <w:pPr>
              <w:pStyle w:val="NormalNumber"/>
              <w:numPr>
                <w:ilvl w:val="0"/>
                <w:numId w:val="0"/>
              </w:numPr>
              <w:spacing w:line="240" w:lineRule="auto"/>
              <w:ind w:left="347" w:right="27"/>
              <w:rPr>
                <w:lang w:val="en-CA"/>
              </w:rPr>
            </w:pPr>
          </w:p>
          <w:p w14:paraId="273E6F11" w14:textId="456E4123" w:rsidR="003B5D88" w:rsidRPr="009D5C74" w:rsidRDefault="003B5D88" w:rsidP="005E0405">
            <w:pPr>
              <w:pStyle w:val="NormalNumber"/>
              <w:numPr>
                <w:ilvl w:val="0"/>
                <w:numId w:val="86"/>
              </w:numPr>
              <w:spacing w:line="240" w:lineRule="auto"/>
              <w:ind w:left="347" w:right="27" w:hanging="357"/>
              <w:rPr>
                <w:lang w:val="en-CA"/>
              </w:rPr>
            </w:pPr>
            <w:r w:rsidRPr="009D5C74">
              <w:rPr>
                <w:lang w:val="en-CA"/>
              </w:rPr>
              <w:t>You must comply with any reasonable instructions that the provincial director considers necessary in respect of any condition of the conditional supervision in order to prevent a breach of that condition or to protect society.</w:t>
            </w:r>
          </w:p>
        </w:tc>
      </w:tr>
      <w:tr w:rsidR="003B5D88" w:rsidRPr="009D5C74" w14:paraId="2C1A6772" w14:textId="77777777" w:rsidTr="00D70B87">
        <w:tc>
          <w:tcPr>
            <w:tcW w:w="2235" w:type="dxa"/>
          </w:tcPr>
          <w:p w14:paraId="70CA6B3F" w14:textId="77777777" w:rsidR="003B5D88" w:rsidRPr="009D5C74" w:rsidRDefault="003B5D88" w:rsidP="009D5C74">
            <w:pPr>
              <w:ind w:right="27"/>
            </w:pPr>
            <w:r w:rsidRPr="009D5C74">
              <w:t xml:space="preserve">DISCRETIONARY </w:t>
            </w:r>
          </w:p>
          <w:p w14:paraId="2081326B" w14:textId="77777777" w:rsidR="003B5D88" w:rsidRPr="009D5C74" w:rsidRDefault="003B5D88" w:rsidP="009D5C74">
            <w:pPr>
              <w:ind w:right="27"/>
            </w:pPr>
          </w:p>
          <w:p w14:paraId="72BD7D19" w14:textId="77777777" w:rsidR="003B5D88" w:rsidRPr="009D5C74" w:rsidRDefault="003B5D88" w:rsidP="009D5C74">
            <w:pPr>
              <w:ind w:right="27"/>
            </w:pPr>
          </w:p>
          <w:p w14:paraId="08E46B1B" w14:textId="77777777" w:rsidR="003B5D88" w:rsidRPr="009D5C74" w:rsidRDefault="003B5D88" w:rsidP="00C4068A">
            <w:pPr>
              <w:ind w:right="27"/>
            </w:pPr>
          </w:p>
        </w:tc>
        <w:tc>
          <w:tcPr>
            <w:tcW w:w="1304" w:type="dxa"/>
          </w:tcPr>
          <w:p w14:paraId="37AF5D08" w14:textId="77777777" w:rsidR="00B06A67" w:rsidRDefault="001015D1" w:rsidP="009D5C74">
            <w:pPr>
              <w:ind w:right="27"/>
              <w:rPr>
                <w:rFonts w:cs="Arial"/>
                <w:szCs w:val="24"/>
              </w:rPr>
            </w:pPr>
            <w:r w:rsidRPr="009D5C74">
              <w:rPr>
                <w:rFonts w:cs="Arial"/>
                <w:szCs w:val="24"/>
              </w:rPr>
              <w:t>5</w:t>
            </w:r>
            <w:r w:rsidR="004A39AE" w:rsidRPr="009D5C74">
              <w:rPr>
                <w:rFonts w:cs="Arial"/>
                <w:szCs w:val="24"/>
              </w:rPr>
              <w:t>7</w:t>
            </w:r>
            <w:r w:rsidRPr="009D5C74">
              <w:rPr>
                <w:rFonts w:cs="Arial"/>
                <w:szCs w:val="24"/>
              </w:rPr>
              <w:t>05</w:t>
            </w:r>
            <w:r w:rsidR="00AE1497" w:rsidRPr="009D5C74">
              <w:rPr>
                <w:rFonts w:cs="Arial"/>
                <w:szCs w:val="24"/>
              </w:rPr>
              <w:t>-1</w:t>
            </w:r>
          </w:p>
          <w:p w14:paraId="611FF2C6" w14:textId="77777777" w:rsidR="00B06A67" w:rsidRDefault="00AE1497" w:rsidP="009D5C74">
            <w:pPr>
              <w:ind w:right="27"/>
              <w:rPr>
                <w:rFonts w:cs="Arial"/>
                <w:szCs w:val="24"/>
              </w:rPr>
            </w:pPr>
            <w:r w:rsidRPr="009D5C74">
              <w:rPr>
                <w:rFonts w:cs="Arial"/>
                <w:szCs w:val="24"/>
              </w:rPr>
              <w:br/>
            </w:r>
            <w:r w:rsidRPr="009D5C74">
              <w:rPr>
                <w:rFonts w:cs="Arial"/>
                <w:szCs w:val="24"/>
              </w:rPr>
              <w:br/>
            </w:r>
            <w:r w:rsidR="001015D1" w:rsidRPr="009D5C74">
              <w:rPr>
                <w:rFonts w:cs="Arial"/>
                <w:szCs w:val="24"/>
              </w:rPr>
              <w:t>5</w:t>
            </w:r>
            <w:r w:rsidR="004A39AE" w:rsidRPr="009D5C74">
              <w:rPr>
                <w:rFonts w:cs="Arial"/>
                <w:szCs w:val="24"/>
              </w:rPr>
              <w:t>7</w:t>
            </w:r>
            <w:r w:rsidR="001015D1" w:rsidRPr="009D5C74">
              <w:rPr>
                <w:rFonts w:cs="Arial"/>
                <w:szCs w:val="24"/>
              </w:rPr>
              <w:t>05</w:t>
            </w:r>
            <w:r w:rsidR="003B5D88" w:rsidRPr="009D5C74">
              <w:rPr>
                <w:rFonts w:cs="Arial"/>
                <w:szCs w:val="24"/>
              </w:rPr>
              <w:t>-2</w:t>
            </w:r>
          </w:p>
          <w:p w14:paraId="3DED973E" w14:textId="0198E1ED" w:rsidR="003B5D88" w:rsidRPr="009D5C74" w:rsidRDefault="003B5D88" w:rsidP="009D5C74">
            <w:pPr>
              <w:ind w:right="27"/>
              <w:rPr>
                <w:rFonts w:cs="Arial"/>
                <w:szCs w:val="24"/>
              </w:rPr>
            </w:pPr>
            <w:r w:rsidRPr="009D5C74">
              <w:rPr>
                <w:rFonts w:cs="Arial"/>
                <w:szCs w:val="24"/>
              </w:rPr>
              <w:br/>
            </w:r>
          </w:p>
          <w:p w14:paraId="220125BA" w14:textId="77777777" w:rsidR="00C22F57" w:rsidRDefault="001015D1" w:rsidP="009D5C74">
            <w:pPr>
              <w:ind w:right="27"/>
              <w:rPr>
                <w:rFonts w:cs="Arial"/>
                <w:szCs w:val="24"/>
              </w:rPr>
            </w:pPr>
            <w:r w:rsidRPr="009D5C74">
              <w:rPr>
                <w:rFonts w:cs="Arial"/>
                <w:szCs w:val="24"/>
              </w:rPr>
              <w:t>5</w:t>
            </w:r>
            <w:r w:rsidR="004A39AE" w:rsidRPr="009D5C74">
              <w:rPr>
                <w:rFonts w:cs="Arial"/>
                <w:szCs w:val="24"/>
              </w:rPr>
              <w:t>7</w:t>
            </w:r>
            <w:r w:rsidRPr="009D5C74">
              <w:rPr>
                <w:rFonts w:cs="Arial"/>
                <w:szCs w:val="24"/>
              </w:rPr>
              <w:t>05</w:t>
            </w:r>
            <w:r w:rsidR="00AE1497" w:rsidRPr="009D5C74">
              <w:rPr>
                <w:rFonts w:cs="Arial"/>
                <w:szCs w:val="24"/>
              </w:rPr>
              <w:t>-3</w:t>
            </w:r>
            <w:r w:rsidR="00AE1497" w:rsidRPr="009D5C74">
              <w:rPr>
                <w:rFonts w:cs="Arial"/>
                <w:szCs w:val="24"/>
              </w:rPr>
              <w:br/>
            </w:r>
          </w:p>
          <w:p w14:paraId="485A4F47" w14:textId="77777777" w:rsidR="00B06A67" w:rsidRDefault="00AE1497" w:rsidP="009D5C74">
            <w:pPr>
              <w:ind w:right="27"/>
              <w:rPr>
                <w:rFonts w:cs="Arial"/>
                <w:szCs w:val="24"/>
              </w:rPr>
            </w:pPr>
            <w:r w:rsidRPr="009D5C74">
              <w:rPr>
                <w:rFonts w:cs="Arial"/>
                <w:szCs w:val="24"/>
              </w:rPr>
              <w:br/>
            </w:r>
          </w:p>
          <w:p w14:paraId="20F123BF" w14:textId="77777777" w:rsidR="00B06A67" w:rsidRDefault="00AE1497" w:rsidP="009D5C74">
            <w:pPr>
              <w:ind w:right="27"/>
              <w:rPr>
                <w:rFonts w:cs="Arial"/>
                <w:szCs w:val="24"/>
              </w:rPr>
            </w:pPr>
            <w:r w:rsidRPr="009D5C74">
              <w:rPr>
                <w:rFonts w:cs="Arial"/>
                <w:szCs w:val="24"/>
              </w:rPr>
              <w:br/>
            </w:r>
            <w:r w:rsidR="001015D1" w:rsidRPr="009D5C74">
              <w:rPr>
                <w:rFonts w:cs="Arial"/>
                <w:szCs w:val="24"/>
              </w:rPr>
              <w:t>5</w:t>
            </w:r>
            <w:r w:rsidR="004A39AE" w:rsidRPr="009D5C74">
              <w:rPr>
                <w:rFonts w:cs="Arial"/>
                <w:szCs w:val="24"/>
              </w:rPr>
              <w:t>7</w:t>
            </w:r>
            <w:r w:rsidR="001015D1" w:rsidRPr="009D5C74">
              <w:rPr>
                <w:rFonts w:cs="Arial"/>
                <w:szCs w:val="24"/>
              </w:rPr>
              <w:t>05</w:t>
            </w:r>
            <w:r w:rsidRPr="009D5C74">
              <w:rPr>
                <w:rFonts w:cs="Arial"/>
                <w:szCs w:val="24"/>
              </w:rPr>
              <w:t>-4</w:t>
            </w:r>
            <w:r w:rsidRPr="009D5C74">
              <w:rPr>
                <w:rFonts w:cs="Arial"/>
                <w:szCs w:val="24"/>
              </w:rPr>
              <w:br/>
            </w:r>
            <w:r w:rsidRPr="009D5C74">
              <w:rPr>
                <w:rFonts w:cs="Arial"/>
                <w:szCs w:val="24"/>
              </w:rPr>
              <w:br/>
            </w:r>
          </w:p>
          <w:p w14:paraId="5ECFF459" w14:textId="500DCF77" w:rsidR="003B5D88" w:rsidRDefault="00AE1497" w:rsidP="009D5C74">
            <w:pPr>
              <w:ind w:right="27"/>
              <w:rPr>
                <w:rFonts w:cs="Arial"/>
                <w:szCs w:val="24"/>
              </w:rPr>
            </w:pPr>
            <w:r w:rsidRPr="009D5C74">
              <w:rPr>
                <w:rFonts w:cs="Arial"/>
                <w:szCs w:val="24"/>
              </w:rPr>
              <w:br/>
            </w:r>
            <w:r w:rsidR="001015D1" w:rsidRPr="009D5C74">
              <w:rPr>
                <w:rFonts w:cs="Arial"/>
                <w:szCs w:val="24"/>
              </w:rPr>
              <w:t>5</w:t>
            </w:r>
            <w:r w:rsidR="004A39AE" w:rsidRPr="009D5C74">
              <w:rPr>
                <w:rFonts w:cs="Arial"/>
                <w:szCs w:val="24"/>
              </w:rPr>
              <w:t>7</w:t>
            </w:r>
            <w:r w:rsidR="001015D1" w:rsidRPr="009D5C74">
              <w:rPr>
                <w:rFonts w:cs="Arial"/>
                <w:szCs w:val="24"/>
              </w:rPr>
              <w:t>05</w:t>
            </w:r>
            <w:r w:rsidR="003B5D88" w:rsidRPr="009D5C74">
              <w:rPr>
                <w:rFonts w:cs="Arial"/>
                <w:szCs w:val="24"/>
              </w:rPr>
              <w:t>-5</w:t>
            </w:r>
            <w:r w:rsidR="003B5D88" w:rsidRPr="009D5C74">
              <w:rPr>
                <w:rFonts w:cs="Arial"/>
                <w:szCs w:val="24"/>
              </w:rPr>
              <w:br/>
            </w:r>
          </w:p>
          <w:p w14:paraId="3CDCED02" w14:textId="77777777" w:rsidR="00B06A67" w:rsidRPr="009D5C74" w:rsidRDefault="00B06A67" w:rsidP="009D5C74">
            <w:pPr>
              <w:ind w:right="27"/>
              <w:rPr>
                <w:rFonts w:cs="Arial"/>
                <w:szCs w:val="24"/>
              </w:rPr>
            </w:pPr>
          </w:p>
          <w:p w14:paraId="6ADDD777" w14:textId="00E066AA" w:rsidR="003B5D88" w:rsidRPr="009D5C74" w:rsidRDefault="00AE1497" w:rsidP="009D5C74">
            <w:pPr>
              <w:ind w:right="27"/>
              <w:rPr>
                <w:rFonts w:cs="Arial"/>
                <w:szCs w:val="24"/>
              </w:rPr>
            </w:pPr>
            <w:r w:rsidRPr="009D5C74">
              <w:rPr>
                <w:rFonts w:cs="Arial"/>
                <w:szCs w:val="24"/>
              </w:rPr>
              <w:br/>
            </w:r>
            <w:r w:rsidR="001015D1" w:rsidRPr="009D5C74">
              <w:rPr>
                <w:rFonts w:cs="Arial"/>
                <w:szCs w:val="24"/>
              </w:rPr>
              <w:t>5</w:t>
            </w:r>
            <w:r w:rsidR="004A39AE" w:rsidRPr="009D5C74">
              <w:rPr>
                <w:rFonts w:cs="Arial"/>
                <w:szCs w:val="24"/>
              </w:rPr>
              <w:t>7</w:t>
            </w:r>
            <w:r w:rsidR="001015D1" w:rsidRPr="009D5C74">
              <w:rPr>
                <w:rFonts w:cs="Arial"/>
                <w:szCs w:val="24"/>
              </w:rPr>
              <w:t>05</w:t>
            </w:r>
            <w:r w:rsidR="003B5D88" w:rsidRPr="009D5C74">
              <w:rPr>
                <w:rFonts w:cs="Arial"/>
                <w:szCs w:val="24"/>
              </w:rPr>
              <w:t>-6</w:t>
            </w:r>
          </w:p>
        </w:tc>
        <w:tc>
          <w:tcPr>
            <w:tcW w:w="7229" w:type="dxa"/>
          </w:tcPr>
          <w:p w14:paraId="5B9FE7F7" w14:textId="1FBCD7AF" w:rsidR="003B5D88" w:rsidRDefault="003B5D88" w:rsidP="009D5C74">
            <w:pPr>
              <w:pStyle w:val="NormalNumber"/>
              <w:numPr>
                <w:ilvl w:val="0"/>
                <w:numId w:val="87"/>
              </w:numPr>
              <w:spacing w:line="240" w:lineRule="auto"/>
              <w:ind w:right="28" w:hanging="357"/>
              <w:rPr>
                <w:lang w:val="en-CA"/>
              </w:rPr>
            </w:pPr>
            <w:r w:rsidRPr="009D5C74">
              <w:rPr>
                <w:lang w:val="en-CA"/>
              </w:rPr>
              <w:t>Upon your release you must travel directly to your place of residence (or any other designated place).</w:t>
            </w:r>
          </w:p>
          <w:p w14:paraId="2AAB08E0" w14:textId="77777777" w:rsidR="00B06A67" w:rsidRPr="009D5C74" w:rsidRDefault="00B06A67" w:rsidP="00B06A67">
            <w:pPr>
              <w:pStyle w:val="NormalNumber"/>
              <w:numPr>
                <w:ilvl w:val="0"/>
                <w:numId w:val="0"/>
              </w:numPr>
              <w:spacing w:line="240" w:lineRule="auto"/>
              <w:ind w:left="360" w:right="28"/>
              <w:rPr>
                <w:lang w:val="en-CA"/>
              </w:rPr>
            </w:pPr>
          </w:p>
          <w:p w14:paraId="2092D2C3" w14:textId="7A3B977E" w:rsidR="003B5D88" w:rsidRDefault="003B5D88" w:rsidP="009D5C74">
            <w:pPr>
              <w:pStyle w:val="NormalNumber"/>
              <w:numPr>
                <w:ilvl w:val="0"/>
                <w:numId w:val="87"/>
              </w:numPr>
              <w:spacing w:line="240" w:lineRule="auto"/>
              <w:ind w:left="347" w:right="28" w:hanging="357"/>
              <w:rPr>
                <w:lang w:val="en-CA"/>
              </w:rPr>
            </w:pPr>
            <w:r w:rsidRPr="009D5C74">
              <w:rPr>
                <w:lang w:val="en-CA"/>
              </w:rPr>
              <w:t>You must make reasonable efforts to obtain and maintain suitable employment.</w:t>
            </w:r>
          </w:p>
          <w:p w14:paraId="5B2FA838" w14:textId="7CC6F854" w:rsidR="00B06A67" w:rsidRPr="009D5C74" w:rsidRDefault="00B06A67" w:rsidP="00B06A67">
            <w:pPr>
              <w:pStyle w:val="NormalNumber"/>
              <w:numPr>
                <w:ilvl w:val="0"/>
                <w:numId w:val="0"/>
              </w:numPr>
              <w:spacing w:line="240" w:lineRule="auto"/>
              <w:ind w:right="28"/>
              <w:rPr>
                <w:lang w:val="en-CA"/>
              </w:rPr>
            </w:pPr>
          </w:p>
          <w:p w14:paraId="3BAC4920" w14:textId="6DB38F76" w:rsidR="003B5D88" w:rsidRDefault="003B5D88" w:rsidP="009D5C74">
            <w:pPr>
              <w:pStyle w:val="NormalNumber"/>
              <w:numPr>
                <w:ilvl w:val="0"/>
                <w:numId w:val="87"/>
              </w:numPr>
              <w:spacing w:line="240" w:lineRule="auto"/>
              <w:ind w:left="347" w:right="28" w:hanging="357"/>
              <w:rPr>
                <w:lang w:val="en-CA"/>
              </w:rPr>
            </w:pPr>
            <w:r w:rsidRPr="009D5C74">
              <w:rPr>
                <w:lang w:val="en-CA"/>
              </w:rPr>
              <w:t>You must attend school [or any other place of learning, training or recreation that is appropriate if the court is satisfied a suitable program is available] as directed by your youth worker.</w:t>
            </w:r>
          </w:p>
          <w:p w14:paraId="1C9383BA" w14:textId="7B728B9B" w:rsidR="00B06A67" w:rsidRPr="009D5C74" w:rsidRDefault="00B06A67" w:rsidP="00B06A67">
            <w:pPr>
              <w:pStyle w:val="NormalNumber"/>
              <w:numPr>
                <w:ilvl w:val="0"/>
                <w:numId w:val="0"/>
              </w:numPr>
              <w:spacing w:line="240" w:lineRule="auto"/>
              <w:ind w:right="28"/>
              <w:rPr>
                <w:lang w:val="en-CA"/>
              </w:rPr>
            </w:pPr>
          </w:p>
          <w:p w14:paraId="5B7E12A3" w14:textId="17AF8F5B" w:rsidR="003B5D88" w:rsidRDefault="003B5D88" w:rsidP="009D5C74">
            <w:pPr>
              <w:pStyle w:val="NormalNumber"/>
              <w:numPr>
                <w:ilvl w:val="0"/>
                <w:numId w:val="87"/>
              </w:numPr>
              <w:spacing w:line="240" w:lineRule="auto"/>
              <w:ind w:left="347" w:right="28" w:hanging="357"/>
              <w:rPr>
                <w:lang w:val="en-CA"/>
              </w:rPr>
            </w:pPr>
            <w:r w:rsidRPr="009D5C74">
              <w:rPr>
                <w:lang w:val="en-CA"/>
              </w:rPr>
              <w:t>You must reside with a parent (or another adult who is willing to provide for the care and maintenance of the young person who is deemed appropriate by the court).</w:t>
            </w:r>
          </w:p>
          <w:p w14:paraId="451B42A4" w14:textId="6235E5B3" w:rsidR="00B06A67" w:rsidRPr="009D5C74" w:rsidRDefault="00B06A67" w:rsidP="00B06A67">
            <w:pPr>
              <w:pStyle w:val="NormalNumber"/>
              <w:numPr>
                <w:ilvl w:val="0"/>
                <w:numId w:val="0"/>
              </w:numPr>
              <w:spacing w:line="240" w:lineRule="auto"/>
              <w:ind w:right="28"/>
              <w:rPr>
                <w:lang w:val="en-CA"/>
              </w:rPr>
            </w:pPr>
          </w:p>
          <w:p w14:paraId="0E9DD208" w14:textId="2240D4E9" w:rsidR="003B5D88" w:rsidRDefault="003B5D88" w:rsidP="009D5C74">
            <w:pPr>
              <w:pStyle w:val="NormalNumber"/>
              <w:numPr>
                <w:ilvl w:val="0"/>
                <w:numId w:val="87"/>
              </w:numPr>
              <w:spacing w:line="240" w:lineRule="auto"/>
              <w:ind w:left="347" w:right="28" w:hanging="357"/>
              <w:rPr>
                <w:lang w:val="en-CA"/>
              </w:rPr>
            </w:pPr>
            <w:r w:rsidRPr="009D5C74">
              <w:rPr>
                <w:lang w:val="en-CA"/>
              </w:rPr>
              <w:t>You must reside as directed by your youth worker and not change that address without the prior written permission of your youth worker.</w:t>
            </w:r>
          </w:p>
          <w:p w14:paraId="2C34C0B1" w14:textId="1AF8F995" w:rsidR="00B06A67" w:rsidRPr="009D5C74" w:rsidRDefault="00B06A67" w:rsidP="00B06A67">
            <w:pPr>
              <w:pStyle w:val="NormalNumber"/>
              <w:numPr>
                <w:ilvl w:val="0"/>
                <w:numId w:val="0"/>
              </w:numPr>
              <w:spacing w:line="240" w:lineRule="auto"/>
              <w:ind w:right="28"/>
              <w:rPr>
                <w:lang w:val="en-CA"/>
              </w:rPr>
            </w:pPr>
          </w:p>
          <w:p w14:paraId="578F3613" w14:textId="77777777" w:rsidR="003B5D88" w:rsidRPr="009D5C74" w:rsidRDefault="003B5D88" w:rsidP="009D5C74">
            <w:pPr>
              <w:pStyle w:val="NormalNumber"/>
              <w:numPr>
                <w:ilvl w:val="0"/>
                <w:numId w:val="87"/>
              </w:numPr>
              <w:spacing w:line="240" w:lineRule="auto"/>
              <w:ind w:left="347" w:right="28" w:hanging="357"/>
              <w:rPr>
                <w:lang w:val="en-CA"/>
              </w:rPr>
            </w:pPr>
            <w:r w:rsidRPr="009D5C74">
              <w:rPr>
                <w:lang w:val="en-CA"/>
              </w:rPr>
              <w:t>You must remain within the Province of British Columbia.</w:t>
            </w:r>
          </w:p>
        </w:tc>
      </w:tr>
    </w:tbl>
    <w:p w14:paraId="763C1230" w14:textId="0EE012FC" w:rsidR="002C5238" w:rsidRPr="009D5C74" w:rsidRDefault="00345575" w:rsidP="00C22F57">
      <w:pPr>
        <w:pStyle w:val="Heading2"/>
      </w:pPr>
      <w:bookmarkStart w:id="6" w:name="_Toc199318472"/>
      <w:r w:rsidRPr="009D5C74">
        <w:t>Custody and Supervision Order – Mandatory Conditions</w:t>
      </w:r>
      <w:bookmarkEnd w:id="6"/>
    </w:p>
    <w:tbl>
      <w:tblPr>
        <w:tblStyle w:val="TableGrid"/>
        <w:tblW w:w="10768" w:type="dxa"/>
        <w:tblLayout w:type="fixed"/>
        <w:tblLook w:val="04A0" w:firstRow="1" w:lastRow="0" w:firstColumn="1" w:lastColumn="0" w:noHBand="0" w:noVBand="1"/>
      </w:tblPr>
      <w:tblGrid>
        <w:gridCol w:w="2093"/>
        <w:gridCol w:w="1304"/>
        <w:gridCol w:w="7371"/>
      </w:tblGrid>
      <w:tr w:rsidR="002C5238" w:rsidRPr="009D5C74" w14:paraId="6710AD19" w14:textId="77777777" w:rsidTr="00D70B87">
        <w:tc>
          <w:tcPr>
            <w:tcW w:w="2093" w:type="dxa"/>
          </w:tcPr>
          <w:p w14:paraId="5B00C3E4" w14:textId="77777777" w:rsidR="002C5238" w:rsidRPr="009D5C74" w:rsidRDefault="002C5238" w:rsidP="009D5C74">
            <w:pPr>
              <w:ind w:right="27"/>
            </w:pPr>
            <w:r w:rsidRPr="009D5C74">
              <w:t xml:space="preserve">MANDATORY </w:t>
            </w:r>
          </w:p>
          <w:p w14:paraId="7A84D133" w14:textId="77777777" w:rsidR="002C5238" w:rsidRPr="009D5C74" w:rsidRDefault="002C5238" w:rsidP="009D5C74">
            <w:pPr>
              <w:ind w:right="27"/>
            </w:pPr>
          </w:p>
          <w:p w14:paraId="5C69F4FD" w14:textId="77777777" w:rsidR="002C5238" w:rsidRPr="009D5C74" w:rsidRDefault="002C5238" w:rsidP="00C4068A">
            <w:pPr>
              <w:ind w:right="27"/>
            </w:pPr>
          </w:p>
        </w:tc>
        <w:tc>
          <w:tcPr>
            <w:tcW w:w="1304" w:type="dxa"/>
          </w:tcPr>
          <w:p w14:paraId="1483A738" w14:textId="08DF9EAB" w:rsidR="00B06A67" w:rsidRDefault="00603656" w:rsidP="009D5C74">
            <w:pPr>
              <w:ind w:right="27"/>
            </w:pPr>
            <w:r w:rsidRPr="009D5C74">
              <w:rPr>
                <w:rFonts w:cs="Arial"/>
                <w:szCs w:val="24"/>
              </w:rPr>
              <w:t>5</w:t>
            </w:r>
            <w:r w:rsidR="004A39AE" w:rsidRPr="009D5C74">
              <w:rPr>
                <w:rFonts w:cs="Arial"/>
                <w:szCs w:val="24"/>
              </w:rPr>
              <w:t>7</w:t>
            </w:r>
            <w:r w:rsidRPr="009D5C74">
              <w:rPr>
                <w:rFonts w:cs="Arial"/>
                <w:szCs w:val="24"/>
              </w:rPr>
              <w:t>06</w:t>
            </w:r>
            <w:r w:rsidR="00AE1497" w:rsidRPr="009D5C74">
              <w:t>-1</w:t>
            </w:r>
          </w:p>
          <w:p w14:paraId="1A1FD83B" w14:textId="77777777" w:rsidR="003D0F43" w:rsidRDefault="003D0F43" w:rsidP="009D5C74">
            <w:pPr>
              <w:ind w:right="27"/>
            </w:pPr>
          </w:p>
          <w:p w14:paraId="354C2699" w14:textId="081D1DB8" w:rsidR="00B06A67" w:rsidRDefault="00603656" w:rsidP="009D5C74">
            <w:pPr>
              <w:ind w:right="27"/>
            </w:pPr>
            <w:r w:rsidRPr="009D5C74">
              <w:rPr>
                <w:rFonts w:cs="Arial"/>
                <w:szCs w:val="24"/>
              </w:rPr>
              <w:t>5</w:t>
            </w:r>
            <w:r w:rsidR="004A39AE" w:rsidRPr="009D5C74">
              <w:rPr>
                <w:rFonts w:cs="Arial"/>
                <w:szCs w:val="24"/>
              </w:rPr>
              <w:t>7</w:t>
            </w:r>
            <w:r w:rsidRPr="009D5C74">
              <w:rPr>
                <w:rFonts w:cs="Arial"/>
                <w:szCs w:val="24"/>
              </w:rPr>
              <w:t>06</w:t>
            </w:r>
            <w:r w:rsidR="00AE1497" w:rsidRPr="009D5C74">
              <w:t>-2</w:t>
            </w:r>
          </w:p>
          <w:p w14:paraId="15632F60" w14:textId="77777777" w:rsidR="003D0F43" w:rsidRDefault="003D0F43" w:rsidP="009D5C74">
            <w:pPr>
              <w:ind w:right="27"/>
            </w:pPr>
          </w:p>
          <w:p w14:paraId="4EB30B7A" w14:textId="5C8FD820" w:rsidR="00B06A67" w:rsidRDefault="00AE1497" w:rsidP="009D5C74">
            <w:pPr>
              <w:ind w:right="27"/>
            </w:pPr>
            <w:r w:rsidRPr="009D5C74">
              <w:br/>
            </w:r>
            <w:r w:rsidR="00603656" w:rsidRPr="009D5C74">
              <w:rPr>
                <w:rFonts w:cs="Arial"/>
                <w:szCs w:val="24"/>
              </w:rPr>
              <w:t>5</w:t>
            </w:r>
            <w:r w:rsidR="004A39AE" w:rsidRPr="009D5C74">
              <w:rPr>
                <w:rFonts w:cs="Arial"/>
                <w:szCs w:val="24"/>
              </w:rPr>
              <w:t>7</w:t>
            </w:r>
            <w:r w:rsidR="00603656" w:rsidRPr="009D5C74">
              <w:rPr>
                <w:rFonts w:cs="Arial"/>
                <w:szCs w:val="24"/>
              </w:rPr>
              <w:t>06</w:t>
            </w:r>
            <w:r w:rsidRPr="009D5C74">
              <w:t>-3</w:t>
            </w:r>
            <w:r w:rsidRPr="009D5C74">
              <w:br/>
            </w:r>
          </w:p>
          <w:p w14:paraId="2C810CE3" w14:textId="77777777" w:rsidR="00B06A67" w:rsidRDefault="00AE1497" w:rsidP="009D5C74">
            <w:pPr>
              <w:ind w:right="27"/>
            </w:pPr>
            <w:r w:rsidRPr="009D5C74">
              <w:br/>
            </w:r>
            <w:r w:rsidR="00603656" w:rsidRPr="009D5C74">
              <w:rPr>
                <w:rFonts w:cs="Arial"/>
                <w:szCs w:val="24"/>
              </w:rPr>
              <w:t>5</w:t>
            </w:r>
            <w:r w:rsidR="004A39AE" w:rsidRPr="009D5C74">
              <w:rPr>
                <w:rFonts w:cs="Arial"/>
                <w:szCs w:val="24"/>
              </w:rPr>
              <w:t>7</w:t>
            </w:r>
            <w:r w:rsidR="00603656" w:rsidRPr="009D5C74">
              <w:rPr>
                <w:rFonts w:cs="Arial"/>
                <w:szCs w:val="24"/>
              </w:rPr>
              <w:t>06</w:t>
            </w:r>
            <w:r w:rsidRPr="009D5C74">
              <w:t>-4</w:t>
            </w:r>
            <w:r w:rsidRPr="009D5C74">
              <w:br/>
            </w:r>
          </w:p>
          <w:p w14:paraId="67E862A7" w14:textId="5074A582" w:rsidR="002C5238" w:rsidRDefault="00AE1497" w:rsidP="009D5C74">
            <w:pPr>
              <w:ind w:right="27"/>
            </w:pPr>
            <w:r w:rsidRPr="009D5C74">
              <w:br/>
            </w:r>
            <w:r w:rsidR="00603656" w:rsidRPr="009D5C74">
              <w:rPr>
                <w:rFonts w:cs="Arial"/>
                <w:szCs w:val="24"/>
              </w:rPr>
              <w:t>5</w:t>
            </w:r>
            <w:r w:rsidR="004A39AE" w:rsidRPr="009D5C74">
              <w:rPr>
                <w:rFonts w:cs="Arial"/>
                <w:szCs w:val="24"/>
              </w:rPr>
              <w:t>7</w:t>
            </w:r>
            <w:r w:rsidR="00603656" w:rsidRPr="009D5C74">
              <w:rPr>
                <w:rFonts w:cs="Arial"/>
                <w:szCs w:val="24"/>
              </w:rPr>
              <w:t>06</w:t>
            </w:r>
            <w:r w:rsidR="002C5238" w:rsidRPr="009D5C74">
              <w:t>-5</w:t>
            </w:r>
            <w:r w:rsidR="002C5238" w:rsidRPr="009D5C74">
              <w:br/>
            </w:r>
            <w:r w:rsidR="002C5238" w:rsidRPr="009D5C74">
              <w:br/>
            </w:r>
            <w:r w:rsidR="002C5238" w:rsidRPr="009D5C74">
              <w:br/>
            </w:r>
            <w:r w:rsidR="002C5238" w:rsidRPr="009D5C74">
              <w:br/>
            </w:r>
            <w:r w:rsidR="002C5238" w:rsidRPr="009D5C74">
              <w:br/>
            </w:r>
            <w:r w:rsidR="002C5238" w:rsidRPr="009D5C74">
              <w:br/>
            </w:r>
          </w:p>
          <w:p w14:paraId="25FE3DC0" w14:textId="77777777" w:rsidR="003D0F43" w:rsidRPr="009D5C74" w:rsidRDefault="003D0F43" w:rsidP="009D5C74">
            <w:pPr>
              <w:ind w:right="27"/>
            </w:pPr>
          </w:p>
          <w:p w14:paraId="591D8B37" w14:textId="25DDBA87" w:rsidR="002C5238" w:rsidRPr="009D5C74" w:rsidRDefault="00603656" w:rsidP="009D5C74">
            <w:pPr>
              <w:ind w:right="27"/>
            </w:pPr>
            <w:r w:rsidRPr="009D5C74">
              <w:rPr>
                <w:rFonts w:cs="Arial"/>
                <w:szCs w:val="24"/>
              </w:rPr>
              <w:t>5</w:t>
            </w:r>
            <w:r w:rsidR="004A39AE" w:rsidRPr="009D5C74">
              <w:rPr>
                <w:rFonts w:cs="Arial"/>
                <w:szCs w:val="24"/>
              </w:rPr>
              <w:t>7</w:t>
            </w:r>
            <w:r w:rsidRPr="009D5C74">
              <w:rPr>
                <w:rFonts w:cs="Arial"/>
                <w:szCs w:val="24"/>
              </w:rPr>
              <w:t>06</w:t>
            </w:r>
            <w:r w:rsidR="002C5238" w:rsidRPr="009D5C74">
              <w:t>-6</w:t>
            </w:r>
          </w:p>
        </w:tc>
        <w:tc>
          <w:tcPr>
            <w:tcW w:w="7371" w:type="dxa"/>
          </w:tcPr>
          <w:p w14:paraId="5D72A20F" w14:textId="58000ED5" w:rsidR="002C5238" w:rsidRDefault="002C5238" w:rsidP="00592D15">
            <w:pPr>
              <w:pStyle w:val="ListParagraph"/>
              <w:numPr>
                <w:ilvl w:val="0"/>
                <w:numId w:val="36"/>
              </w:numPr>
              <w:ind w:left="360"/>
            </w:pPr>
            <w:r w:rsidRPr="009D5C74">
              <w:t>Keep the peace and be of good behaviour.</w:t>
            </w:r>
          </w:p>
          <w:p w14:paraId="1545DEBE" w14:textId="77777777" w:rsidR="00B06A67" w:rsidRPr="009D5C74" w:rsidRDefault="00B06A67" w:rsidP="00592D15">
            <w:pPr>
              <w:pStyle w:val="ListParagraph"/>
            </w:pPr>
          </w:p>
          <w:p w14:paraId="11BFF491" w14:textId="4BC0EAC9" w:rsidR="002C5238" w:rsidRDefault="002C5238" w:rsidP="00592D15">
            <w:pPr>
              <w:pStyle w:val="ListParagraph"/>
              <w:numPr>
                <w:ilvl w:val="0"/>
                <w:numId w:val="36"/>
              </w:numPr>
              <w:ind w:left="360"/>
            </w:pPr>
            <w:r w:rsidRPr="009D5C74">
              <w:t xml:space="preserve">Report to the Provincial Director and then be under the supervision of the Provincial Director. </w:t>
            </w:r>
          </w:p>
          <w:p w14:paraId="57E0AF1F" w14:textId="77777777" w:rsidR="00B06A67" w:rsidRDefault="00B06A67" w:rsidP="00592D15">
            <w:pPr>
              <w:pStyle w:val="ListParagraph"/>
            </w:pPr>
          </w:p>
          <w:p w14:paraId="0C160D5C" w14:textId="734E3D86" w:rsidR="002C5238" w:rsidRDefault="002C5238" w:rsidP="00592D15">
            <w:pPr>
              <w:pStyle w:val="ListParagraph"/>
              <w:numPr>
                <w:ilvl w:val="0"/>
                <w:numId w:val="36"/>
              </w:numPr>
              <w:ind w:left="360"/>
            </w:pPr>
            <w:r w:rsidRPr="009D5C74">
              <w:t xml:space="preserve">Inform the Provincial Director immediately on being arrested or questioned by the police. </w:t>
            </w:r>
          </w:p>
          <w:p w14:paraId="257FE6F3" w14:textId="77777777" w:rsidR="00B06A67" w:rsidRDefault="00B06A67" w:rsidP="00592D15">
            <w:pPr>
              <w:pStyle w:val="ListParagraph"/>
            </w:pPr>
          </w:p>
          <w:p w14:paraId="450B3C1E" w14:textId="1D4FB547" w:rsidR="002C5238" w:rsidRDefault="002C5238" w:rsidP="00592D15">
            <w:pPr>
              <w:pStyle w:val="ListParagraph"/>
              <w:numPr>
                <w:ilvl w:val="0"/>
                <w:numId w:val="36"/>
              </w:numPr>
              <w:ind w:left="360"/>
            </w:pPr>
            <w:r w:rsidRPr="009D5C74">
              <w:t xml:space="preserve">Report to the police, or any named individual, as instructed by the Provincial Director. </w:t>
            </w:r>
          </w:p>
          <w:p w14:paraId="7E5BB6B7" w14:textId="77777777" w:rsidR="00B06A67" w:rsidRDefault="00B06A67" w:rsidP="00592D15">
            <w:pPr>
              <w:pStyle w:val="ListParagraph"/>
            </w:pPr>
          </w:p>
          <w:p w14:paraId="5B0E1F7E" w14:textId="6BAA1BE1" w:rsidR="002C5238" w:rsidRDefault="002C5238" w:rsidP="00592D15">
            <w:pPr>
              <w:pStyle w:val="ListParagraph"/>
              <w:numPr>
                <w:ilvl w:val="0"/>
                <w:numId w:val="36"/>
              </w:numPr>
              <w:ind w:left="360"/>
            </w:pPr>
            <w:r w:rsidRPr="009D5C74">
              <w:t>Advise the Provincial Director of your address of residence and report immediately to the Provincial Director any: (</w:t>
            </w:r>
            <w:proofErr w:type="spellStart"/>
            <w:r w:rsidRPr="009D5C74">
              <w:t>i</w:t>
            </w:r>
            <w:proofErr w:type="spellEnd"/>
            <w:r w:rsidRPr="009D5C74">
              <w:t xml:space="preserve">) change in that address, (ii) change in normal occupation, including employment, vocational or educational training and volunteer work, (iii) change in family or financial situation, and (iv) change that may reasonably be expected to affect your ability to comply with the conditions of the sentence. </w:t>
            </w:r>
          </w:p>
          <w:p w14:paraId="77FC666B" w14:textId="1297EB33" w:rsidR="003D0F43" w:rsidRPr="009D5C74" w:rsidRDefault="003D0F43" w:rsidP="00592D15"/>
          <w:p w14:paraId="37D0F9EC" w14:textId="2B35E3A9" w:rsidR="002C5238" w:rsidRPr="009D5C74" w:rsidRDefault="002C5238" w:rsidP="00592D15">
            <w:pPr>
              <w:pStyle w:val="ListParagraph"/>
              <w:numPr>
                <w:ilvl w:val="0"/>
                <w:numId w:val="36"/>
              </w:numPr>
              <w:ind w:left="360"/>
            </w:pPr>
            <w:r w:rsidRPr="009D5C74">
              <w:t>Not own, possess or have the control of any weapon, ammunition, prohibited ammunition, prohibited device, or explosive substance, except as authorized in writing by the Provincial Director for the purpose of your participating in a program specified in the authorization.</w:t>
            </w:r>
          </w:p>
        </w:tc>
      </w:tr>
    </w:tbl>
    <w:p w14:paraId="4DC97ECF" w14:textId="39CE6C43" w:rsidR="00055600" w:rsidRPr="009D5C74" w:rsidRDefault="00055600" w:rsidP="00C22F57">
      <w:pPr>
        <w:pStyle w:val="Heading2"/>
        <w:rPr>
          <w:i/>
          <w:iCs/>
        </w:rPr>
      </w:pPr>
      <w:bookmarkStart w:id="7" w:name="_Toc199318473"/>
      <w:r w:rsidRPr="009D5C74">
        <w:t>Custody and Supervision Order</w:t>
      </w:r>
      <w:bookmarkEnd w:id="7"/>
    </w:p>
    <w:p w14:paraId="4DC6625F" w14:textId="776615F1" w:rsidR="00A13921" w:rsidRPr="009D5C74" w:rsidRDefault="007E0A12" w:rsidP="00C22F57">
      <w:pPr>
        <w:pStyle w:val="Heading2"/>
      </w:pPr>
      <w:bookmarkStart w:id="8" w:name="_YCJA:_Discretionary_Conditions"/>
      <w:bookmarkStart w:id="9" w:name="_Toc199318474"/>
      <w:bookmarkEnd w:id="8"/>
      <w:r w:rsidRPr="009D5C74">
        <w:t>No Contact and No Go</w:t>
      </w:r>
      <w:bookmarkEnd w:id="9"/>
    </w:p>
    <w:tbl>
      <w:tblPr>
        <w:tblStyle w:val="TableGrid"/>
        <w:tblW w:w="10768" w:type="dxa"/>
        <w:tblLook w:val="04A0" w:firstRow="1" w:lastRow="0" w:firstColumn="1" w:lastColumn="0" w:noHBand="0" w:noVBand="1"/>
      </w:tblPr>
      <w:tblGrid>
        <w:gridCol w:w="2122"/>
        <w:gridCol w:w="1275"/>
        <w:gridCol w:w="7371"/>
      </w:tblGrid>
      <w:tr w:rsidR="00A13921" w:rsidRPr="009D5C74" w14:paraId="6B872F64" w14:textId="77777777" w:rsidTr="00D70B87">
        <w:tc>
          <w:tcPr>
            <w:tcW w:w="2122" w:type="dxa"/>
          </w:tcPr>
          <w:p w14:paraId="5B386D5D" w14:textId="5F762B9A" w:rsidR="00647A26" w:rsidRDefault="00A13921" w:rsidP="009D5C74">
            <w:pPr>
              <w:ind w:right="27"/>
              <w:rPr>
                <w:caps/>
              </w:rPr>
            </w:pPr>
            <w:r w:rsidRPr="009D5C74">
              <w:rPr>
                <w:caps/>
              </w:rPr>
              <w:t>NO CONT</w:t>
            </w:r>
            <w:r w:rsidR="00647A26" w:rsidRPr="009D5C74">
              <w:rPr>
                <w:caps/>
              </w:rPr>
              <w:t>ACT</w:t>
            </w:r>
          </w:p>
          <w:p w14:paraId="5373AC54" w14:textId="2291EBAC" w:rsidR="005348D2" w:rsidRDefault="005348D2" w:rsidP="009D5C74">
            <w:pPr>
              <w:ind w:right="27"/>
              <w:rPr>
                <w:caps/>
              </w:rPr>
            </w:pPr>
          </w:p>
          <w:p w14:paraId="530AEDDD" w14:textId="31A6FFBC" w:rsidR="005348D2" w:rsidRPr="009D5C74" w:rsidRDefault="005348D2" w:rsidP="009D5C74">
            <w:pPr>
              <w:ind w:right="27"/>
              <w:rPr>
                <w:caps/>
              </w:rPr>
            </w:pPr>
            <w:r>
              <w:rPr>
                <w:caps/>
              </w:rPr>
              <w:t>P</w:t>
            </w:r>
            <w:r w:rsidR="00CD0D89">
              <w:t>rotection R</w:t>
            </w:r>
            <w:r>
              <w:t>egistry</w:t>
            </w:r>
          </w:p>
          <w:p w14:paraId="4EB8BF09" w14:textId="1A48EB75" w:rsidR="00A13921" w:rsidRPr="009D5C74" w:rsidRDefault="00A13921" w:rsidP="009D5C74">
            <w:pPr>
              <w:ind w:right="27"/>
              <w:rPr>
                <w:sz w:val="20"/>
              </w:rPr>
            </w:pPr>
          </w:p>
        </w:tc>
        <w:tc>
          <w:tcPr>
            <w:tcW w:w="1275" w:type="dxa"/>
          </w:tcPr>
          <w:p w14:paraId="677CD772" w14:textId="2D7061A8" w:rsidR="00C45507" w:rsidRPr="009D5C74" w:rsidRDefault="00603656" w:rsidP="009D5C74">
            <w:pPr>
              <w:ind w:right="27"/>
            </w:pPr>
            <w:r w:rsidRPr="009D5C74">
              <w:t>5002</w:t>
            </w:r>
            <w:r w:rsidR="00C45507" w:rsidRPr="009D5C74">
              <w:br/>
            </w:r>
          </w:p>
          <w:p w14:paraId="18E884D9" w14:textId="5BEE17CB" w:rsidR="00C45507" w:rsidRDefault="00C45507" w:rsidP="009D5C74">
            <w:pPr>
              <w:ind w:right="27"/>
            </w:pPr>
          </w:p>
          <w:p w14:paraId="5813BFC1" w14:textId="13C772FD" w:rsidR="003D0F43" w:rsidRDefault="003D0F43" w:rsidP="009D5C74">
            <w:pPr>
              <w:ind w:right="27"/>
            </w:pPr>
          </w:p>
          <w:p w14:paraId="65931D90" w14:textId="77777777" w:rsidR="003D0F43" w:rsidRPr="009D5C74" w:rsidRDefault="003D0F43" w:rsidP="009D5C74">
            <w:pPr>
              <w:ind w:right="27"/>
            </w:pPr>
          </w:p>
          <w:p w14:paraId="1B7CD110" w14:textId="7588BCBE" w:rsidR="00101854" w:rsidRDefault="00603656" w:rsidP="009D5C74">
            <w:pPr>
              <w:ind w:right="27"/>
            </w:pPr>
            <w:r w:rsidRPr="009D5C74">
              <w:t>5002</w:t>
            </w:r>
            <w:r w:rsidR="00C45507" w:rsidRPr="009D5C74">
              <w:t>-A</w:t>
            </w:r>
            <w:r w:rsidR="00C45507" w:rsidRPr="009D5C74">
              <w:br/>
            </w:r>
          </w:p>
          <w:p w14:paraId="19BDAAB4" w14:textId="77777777" w:rsidR="00592D15" w:rsidRPr="009D5C74" w:rsidRDefault="00592D15" w:rsidP="009D5C74">
            <w:pPr>
              <w:ind w:right="27"/>
            </w:pPr>
          </w:p>
          <w:p w14:paraId="5CF99F24" w14:textId="77777777" w:rsidR="00592D15" w:rsidRDefault="00603656" w:rsidP="009D5C74">
            <w:pPr>
              <w:ind w:right="27"/>
            </w:pPr>
            <w:r w:rsidRPr="009D5C74">
              <w:t>5002</w:t>
            </w:r>
            <w:r w:rsidR="00DE435B" w:rsidRPr="009D5C74">
              <w:t>-B</w:t>
            </w:r>
            <w:r w:rsidR="00DE435B" w:rsidRPr="009D5C74">
              <w:br/>
            </w:r>
          </w:p>
          <w:p w14:paraId="51784D9D" w14:textId="5A85E045" w:rsidR="00C22F57" w:rsidRDefault="00DE435B" w:rsidP="009D5C74">
            <w:pPr>
              <w:ind w:right="27"/>
            </w:pPr>
            <w:r w:rsidRPr="009D5C74">
              <w:br/>
            </w:r>
            <w:r w:rsidR="00603656" w:rsidRPr="009D5C74">
              <w:t>5002</w:t>
            </w:r>
            <w:r w:rsidR="00C45507" w:rsidRPr="009D5C74">
              <w:t>-C</w:t>
            </w:r>
            <w:r w:rsidR="00C45507" w:rsidRPr="009D5C74">
              <w:br/>
            </w:r>
          </w:p>
          <w:p w14:paraId="4CBB3E0E" w14:textId="77777777" w:rsidR="00592D15" w:rsidRDefault="00DE435B" w:rsidP="009D5C74">
            <w:pPr>
              <w:ind w:right="27"/>
            </w:pPr>
            <w:r w:rsidRPr="009D5C74">
              <w:br/>
            </w:r>
            <w:r w:rsidR="00603656" w:rsidRPr="009D5C74">
              <w:t>5002</w:t>
            </w:r>
            <w:r w:rsidR="00C45507" w:rsidRPr="009D5C74">
              <w:t>-D</w:t>
            </w:r>
            <w:r w:rsidR="00C45507" w:rsidRPr="009D5C74">
              <w:br/>
            </w:r>
          </w:p>
          <w:p w14:paraId="18A2DCE6" w14:textId="77777777" w:rsidR="00592D15" w:rsidRDefault="00592D15" w:rsidP="009D5C74">
            <w:pPr>
              <w:ind w:right="27"/>
            </w:pPr>
          </w:p>
          <w:p w14:paraId="1D81F761" w14:textId="79F72066" w:rsidR="00C45507" w:rsidRPr="009D5C74" w:rsidRDefault="00C45507" w:rsidP="009D5C74">
            <w:pPr>
              <w:ind w:right="27"/>
            </w:pPr>
            <w:r w:rsidRPr="009D5C74">
              <w:br/>
            </w:r>
            <w:r w:rsidR="00603656" w:rsidRPr="009D5C74">
              <w:t>5002</w:t>
            </w:r>
            <w:r w:rsidRPr="009D5C74">
              <w:t>-E</w:t>
            </w:r>
            <w:r w:rsidRPr="009D5C74">
              <w:br/>
            </w:r>
          </w:p>
          <w:p w14:paraId="013EC343" w14:textId="77777777" w:rsidR="00592D15" w:rsidRDefault="00592D15" w:rsidP="009D5C74">
            <w:pPr>
              <w:ind w:right="27"/>
            </w:pPr>
          </w:p>
          <w:p w14:paraId="752D0A1E" w14:textId="5F730118" w:rsidR="00154FDD" w:rsidRDefault="00C45507" w:rsidP="009D5C74">
            <w:pPr>
              <w:ind w:right="27"/>
            </w:pPr>
            <w:r w:rsidRPr="009D5C74">
              <w:br/>
            </w:r>
            <w:r w:rsidR="00603656" w:rsidRPr="009D5C74">
              <w:t>5002</w:t>
            </w:r>
            <w:r w:rsidRPr="009D5C74">
              <w:t>-F</w:t>
            </w:r>
            <w:r w:rsidR="002B0035" w:rsidRPr="009D5C74">
              <w:br/>
            </w:r>
          </w:p>
          <w:p w14:paraId="59FDDC25" w14:textId="77777777" w:rsidR="00592D15" w:rsidRPr="009D5C74" w:rsidRDefault="00592D15" w:rsidP="009D5C74">
            <w:pPr>
              <w:ind w:right="27"/>
            </w:pPr>
          </w:p>
          <w:p w14:paraId="30A463D5" w14:textId="6E4E5E1D" w:rsidR="002B0035" w:rsidRPr="009D5C74" w:rsidRDefault="00603656" w:rsidP="009D5C74">
            <w:pPr>
              <w:ind w:right="27"/>
            </w:pPr>
            <w:r w:rsidRPr="009D5C74">
              <w:t>5002</w:t>
            </w:r>
            <w:r w:rsidR="002B0035" w:rsidRPr="009D5C74">
              <w:t>-G</w:t>
            </w:r>
          </w:p>
        </w:tc>
        <w:tc>
          <w:tcPr>
            <w:tcW w:w="7371" w:type="dxa"/>
          </w:tcPr>
          <w:p w14:paraId="2D96A24B" w14:textId="1F18ED8A" w:rsidR="00A13921" w:rsidRDefault="00A13921" w:rsidP="009D5C74">
            <w:pPr>
              <w:ind w:right="27"/>
            </w:pPr>
            <w:r w:rsidRPr="009D5C74">
              <w:t>You must have no contact or communication, direc</w:t>
            </w:r>
            <w:r w:rsidR="00B04EB0" w:rsidRPr="009D5C74">
              <w:t xml:space="preserve">tly or indirectly, </w:t>
            </w:r>
            <w:r w:rsidR="00D2698F" w:rsidRPr="009D5C74">
              <w:t>with [name</w:t>
            </w:r>
            <w:r w:rsidR="00B04EB0" w:rsidRPr="009D5C74">
              <w:t>]</w:t>
            </w:r>
            <w:r w:rsidRPr="009D5C74">
              <w:t>.</w:t>
            </w:r>
          </w:p>
          <w:p w14:paraId="1A5D9B48" w14:textId="77777777" w:rsidR="003D0F43" w:rsidRPr="009D5C74" w:rsidRDefault="003D0F43" w:rsidP="009D5C74">
            <w:pPr>
              <w:ind w:right="27"/>
            </w:pPr>
          </w:p>
          <w:p w14:paraId="06DCEEC4" w14:textId="43695706" w:rsidR="00A13921" w:rsidRDefault="00C974A5" w:rsidP="009D5C74">
            <w:pPr>
              <w:ind w:right="28"/>
            </w:pPr>
            <w:r w:rsidRPr="009D5C74">
              <w:rPr>
                <w:u w:val="single"/>
              </w:rPr>
              <w:t>The exceptions are as follows</w:t>
            </w:r>
            <w:r w:rsidR="00A13921" w:rsidRPr="009D5C74">
              <w:t>:</w:t>
            </w:r>
          </w:p>
          <w:p w14:paraId="3B3C600A" w14:textId="77777777" w:rsidR="003D0F43" w:rsidRPr="009D5C74" w:rsidRDefault="003D0F43" w:rsidP="009D5C74">
            <w:pPr>
              <w:ind w:right="28"/>
            </w:pPr>
          </w:p>
          <w:p w14:paraId="5029DFE9" w14:textId="454B2AA5" w:rsidR="00B16BE4" w:rsidRDefault="00B16BE4" w:rsidP="008E4CDB">
            <w:pPr>
              <w:pStyle w:val="ListParagraph"/>
              <w:numPr>
                <w:ilvl w:val="0"/>
                <w:numId w:val="3"/>
              </w:numPr>
            </w:pPr>
            <w:r w:rsidRPr="009D5C74">
              <w:t xml:space="preserve">Through (writing; email or text; telephone; [name]) for the sole purpose of _____. </w:t>
            </w:r>
          </w:p>
          <w:p w14:paraId="6FAFE4D7" w14:textId="77777777" w:rsidR="00592D15" w:rsidRPr="009D5C74" w:rsidRDefault="00592D15" w:rsidP="00592D15">
            <w:pPr>
              <w:pStyle w:val="ListParagraph"/>
              <w:ind w:left="360"/>
            </w:pPr>
          </w:p>
          <w:p w14:paraId="07CB7438" w14:textId="22E60819" w:rsidR="00B16BE4" w:rsidRDefault="00B16BE4" w:rsidP="008E4CDB">
            <w:pPr>
              <w:pStyle w:val="ListParagraph"/>
              <w:numPr>
                <w:ilvl w:val="0"/>
                <w:numId w:val="3"/>
              </w:numPr>
            </w:pPr>
            <w:r w:rsidRPr="009D5C74">
              <w:t xml:space="preserve">During one attendance, with a peace officer (or [name]) to get your belongings. </w:t>
            </w:r>
          </w:p>
          <w:p w14:paraId="6DD1741B" w14:textId="5CD005B6" w:rsidR="00592D15" w:rsidRPr="009D5C74" w:rsidRDefault="00592D15" w:rsidP="00592D15"/>
          <w:p w14:paraId="7048F3FD" w14:textId="55A7B174" w:rsidR="00B16BE4" w:rsidRDefault="00B16BE4" w:rsidP="008E4CDB">
            <w:pPr>
              <w:pStyle w:val="ListParagraph"/>
              <w:numPr>
                <w:ilvl w:val="0"/>
                <w:numId w:val="3"/>
              </w:numPr>
            </w:pPr>
            <w:r w:rsidRPr="009D5C74">
              <w:t>Through or in the immediate presence of a lawyer who has been given a copy of this order</w:t>
            </w:r>
            <w:r w:rsidR="0008506C">
              <w:t>.</w:t>
            </w:r>
            <w:r w:rsidRPr="009D5C74">
              <w:t xml:space="preserve"> </w:t>
            </w:r>
          </w:p>
          <w:p w14:paraId="0778ED82" w14:textId="4B5BD0D7" w:rsidR="00592D15" w:rsidRPr="009D5C74" w:rsidRDefault="00592D15" w:rsidP="00592D15"/>
          <w:p w14:paraId="59C0FC53" w14:textId="04735D7E" w:rsidR="00B16BE4" w:rsidRDefault="00B16BE4" w:rsidP="008E4CDB">
            <w:pPr>
              <w:pStyle w:val="ListParagraph"/>
              <w:numPr>
                <w:ilvl w:val="0"/>
                <w:numId w:val="3"/>
              </w:numPr>
            </w:pPr>
            <w:r w:rsidRPr="009D5C74">
              <w:t>You are allowed incidental contact while at school, but only after your youth worker has informed the administration of your school of this</w:t>
            </w:r>
            <w:r w:rsidR="00647A26" w:rsidRPr="009D5C74">
              <w:t xml:space="preserve"> condition</w:t>
            </w:r>
            <w:r w:rsidRPr="009D5C74">
              <w:t>.</w:t>
            </w:r>
          </w:p>
          <w:p w14:paraId="58D651CF" w14:textId="1E0B27D4" w:rsidR="00592D15" w:rsidRPr="009D5C74" w:rsidRDefault="00592D15" w:rsidP="00592D15"/>
          <w:p w14:paraId="29BEEEF9" w14:textId="5384EFEA" w:rsidR="00B16BE4" w:rsidRDefault="00B16BE4" w:rsidP="008E4CDB">
            <w:pPr>
              <w:pStyle w:val="ListParagraph"/>
              <w:numPr>
                <w:ilvl w:val="0"/>
                <w:numId w:val="3"/>
              </w:numPr>
            </w:pPr>
            <w:r w:rsidRPr="009D5C74">
              <w:t xml:space="preserve">in the immediate presence of staff of your school, but only after your youth worker has informed the administration of your school of </w:t>
            </w:r>
            <w:r w:rsidR="00647A26" w:rsidRPr="009D5C74">
              <w:t>this condition</w:t>
            </w:r>
            <w:r w:rsidRPr="009D5C74">
              <w:t>.</w:t>
            </w:r>
          </w:p>
          <w:p w14:paraId="2DF4B9F4" w14:textId="1436EE33" w:rsidR="00592D15" w:rsidRPr="009D5C74" w:rsidRDefault="00592D15" w:rsidP="00592D15"/>
          <w:p w14:paraId="20320D17" w14:textId="795CBCDE" w:rsidR="00A13921" w:rsidRDefault="00B16BE4" w:rsidP="009D5C74">
            <w:pPr>
              <w:numPr>
                <w:ilvl w:val="0"/>
                <w:numId w:val="3"/>
              </w:numPr>
              <w:ind w:right="28"/>
            </w:pPr>
            <w:r w:rsidRPr="009D5C74">
              <w:t>In a public place (in the presence of [name] / when adults are present).</w:t>
            </w:r>
          </w:p>
          <w:p w14:paraId="75C677BF" w14:textId="511EEE9D" w:rsidR="00592D15" w:rsidRPr="009D5C74" w:rsidRDefault="00592D15" w:rsidP="00592D15">
            <w:pPr>
              <w:ind w:right="28"/>
            </w:pPr>
          </w:p>
          <w:p w14:paraId="182200D8" w14:textId="469ADE74" w:rsidR="00395E85" w:rsidRPr="009D5C74" w:rsidRDefault="00395E85" w:rsidP="009D5C74">
            <w:pPr>
              <w:numPr>
                <w:ilvl w:val="0"/>
                <w:numId w:val="3"/>
              </w:numPr>
              <w:ind w:right="28"/>
            </w:pPr>
            <w:r w:rsidRPr="009D5C74">
              <w:t>If you participate in a restorative justice program at the direction of your youth worker, you may have contact and communication with ____ but only at the time and in the manner directed by your youth worker.</w:t>
            </w:r>
          </w:p>
        </w:tc>
      </w:tr>
      <w:tr w:rsidR="00A13921" w:rsidRPr="009D5C74" w14:paraId="44435D2D" w14:textId="77777777" w:rsidTr="00D70B87">
        <w:tc>
          <w:tcPr>
            <w:tcW w:w="2122" w:type="dxa"/>
          </w:tcPr>
          <w:p w14:paraId="10C048CD" w14:textId="77777777" w:rsidR="00A13921" w:rsidRPr="009D5C74" w:rsidRDefault="00A13921" w:rsidP="009D5C74">
            <w:pPr>
              <w:ind w:right="27"/>
              <w:rPr>
                <w:caps/>
              </w:rPr>
            </w:pPr>
            <w:r w:rsidRPr="009D5C74">
              <w:rPr>
                <w:caps/>
              </w:rPr>
              <w:t>lEAVE ON DEMAND</w:t>
            </w:r>
          </w:p>
          <w:p w14:paraId="58F57E64" w14:textId="77777777" w:rsidR="00D40C07" w:rsidRPr="009D5C74" w:rsidRDefault="00D40C07" w:rsidP="009D5C74">
            <w:pPr>
              <w:ind w:right="27"/>
              <w:rPr>
                <w:caps/>
              </w:rPr>
            </w:pPr>
          </w:p>
          <w:p w14:paraId="3C31EFC3" w14:textId="254AF57B" w:rsidR="00D40C07" w:rsidRPr="009D5C74" w:rsidRDefault="00D40C07" w:rsidP="009D5C74">
            <w:pPr>
              <w:ind w:right="27"/>
              <w:rPr>
                <w:caps/>
              </w:rPr>
            </w:pPr>
            <w:r w:rsidRPr="009D5C74">
              <w:t>Provide copy to peace officer</w:t>
            </w:r>
            <w:r w:rsidRPr="009D5C74">
              <w:rPr>
                <w:rStyle w:val="counderline"/>
              </w:rPr>
              <w:t xml:space="preserve"> </w:t>
            </w:r>
          </w:p>
        </w:tc>
        <w:tc>
          <w:tcPr>
            <w:tcW w:w="1275" w:type="dxa"/>
          </w:tcPr>
          <w:p w14:paraId="53950BF0" w14:textId="77777777" w:rsidR="003D0F43" w:rsidRDefault="00D0301A" w:rsidP="009D5C74">
            <w:pPr>
              <w:ind w:right="27"/>
            </w:pPr>
            <w:r w:rsidRPr="009D5C74">
              <w:t>5002-1</w:t>
            </w:r>
            <w:r w:rsidR="002B0035" w:rsidRPr="009D5C74">
              <w:br/>
            </w:r>
            <w:r w:rsidR="002B0035" w:rsidRPr="009D5C74">
              <w:br/>
            </w:r>
            <w:r w:rsidR="002B0035" w:rsidRPr="009D5C74">
              <w:br/>
            </w:r>
            <w:r w:rsidR="002B0035" w:rsidRPr="009D5C74">
              <w:br/>
            </w:r>
            <w:r w:rsidR="002B0035" w:rsidRPr="009D5C74">
              <w:br/>
            </w:r>
          </w:p>
          <w:p w14:paraId="03A78134" w14:textId="77777777" w:rsidR="003D0F43" w:rsidRDefault="003D0F43" w:rsidP="009D5C74">
            <w:pPr>
              <w:ind w:right="27"/>
            </w:pPr>
          </w:p>
          <w:p w14:paraId="21DD9982" w14:textId="06F04985" w:rsidR="00222EEE" w:rsidRPr="009D5C74" w:rsidRDefault="002B0035" w:rsidP="009D5C74">
            <w:pPr>
              <w:ind w:right="27"/>
            </w:pPr>
            <w:r w:rsidRPr="009D5C74">
              <w:br/>
            </w:r>
            <w:r w:rsidR="00D0301A" w:rsidRPr="009D5C74">
              <w:t>5002-1</w:t>
            </w:r>
            <w:r w:rsidRPr="009D5C74">
              <w:t>-A</w:t>
            </w:r>
            <w:r w:rsidRPr="009D5C74">
              <w:br/>
            </w:r>
          </w:p>
          <w:p w14:paraId="5A16B48F" w14:textId="1529087A" w:rsidR="002B0035" w:rsidRPr="009D5C74" w:rsidRDefault="00D0301A" w:rsidP="009D5C74">
            <w:pPr>
              <w:ind w:right="27"/>
            </w:pPr>
            <w:r w:rsidRPr="009D5C74">
              <w:t>5002-1</w:t>
            </w:r>
            <w:r w:rsidR="002B0035" w:rsidRPr="009D5C74">
              <w:t>-B</w:t>
            </w:r>
          </w:p>
          <w:p w14:paraId="0CF36CF1" w14:textId="77777777" w:rsidR="00B6286D" w:rsidRPr="009D5C74" w:rsidRDefault="00B6286D" w:rsidP="009D5C74">
            <w:pPr>
              <w:ind w:right="27"/>
            </w:pPr>
          </w:p>
          <w:p w14:paraId="13955DC7" w14:textId="77777777" w:rsidR="00B6286D" w:rsidRPr="009D5C74" w:rsidRDefault="00B6286D" w:rsidP="009D5C74">
            <w:pPr>
              <w:ind w:right="27"/>
            </w:pPr>
          </w:p>
          <w:p w14:paraId="5574BFED" w14:textId="77777777" w:rsidR="00B6286D" w:rsidRDefault="00B6286D" w:rsidP="009D5C74">
            <w:pPr>
              <w:ind w:right="27"/>
            </w:pPr>
          </w:p>
          <w:p w14:paraId="01922C75" w14:textId="77777777" w:rsidR="00C22F57" w:rsidRDefault="00C22F57" w:rsidP="009D5C74">
            <w:pPr>
              <w:ind w:right="27"/>
            </w:pPr>
          </w:p>
          <w:p w14:paraId="0C0E890D" w14:textId="30E33009" w:rsidR="00C22F57" w:rsidRDefault="00DD2760" w:rsidP="009D5C74">
            <w:pPr>
              <w:ind w:right="27"/>
            </w:pPr>
            <w:r>
              <w:t>5002-1-C</w:t>
            </w:r>
          </w:p>
          <w:p w14:paraId="1F375085" w14:textId="77777777" w:rsidR="00C22F57" w:rsidRDefault="00C22F57" w:rsidP="009D5C74">
            <w:pPr>
              <w:ind w:right="27"/>
            </w:pPr>
          </w:p>
          <w:p w14:paraId="62C7DCFC" w14:textId="31BDB102" w:rsidR="00C22F57" w:rsidRPr="009D5C74" w:rsidRDefault="00C22F57" w:rsidP="009D5C74">
            <w:pPr>
              <w:ind w:right="27"/>
            </w:pPr>
          </w:p>
        </w:tc>
        <w:tc>
          <w:tcPr>
            <w:tcW w:w="7371" w:type="dxa"/>
          </w:tcPr>
          <w:p w14:paraId="728C7968" w14:textId="2D162531" w:rsidR="00B16BE4" w:rsidRDefault="00B16BE4" w:rsidP="009D5C74">
            <w:pPr>
              <w:ind w:right="27"/>
            </w:pPr>
            <w:r w:rsidRPr="009D5C74">
              <w:t>You can only have contact with [name] with their express consent, which has been confirmed today. If [name] or a peace officer requests it, you must stop all contact or communication with [name] and leave [name’s] presence.</w:t>
            </w:r>
          </w:p>
          <w:p w14:paraId="459D89D7" w14:textId="77777777" w:rsidR="003D0F43" w:rsidRPr="009D5C74" w:rsidRDefault="003D0F43" w:rsidP="009D5C74">
            <w:pPr>
              <w:ind w:right="27"/>
            </w:pPr>
          </w:p>
          <w:p w14:paraId="742BA304" w14:textId="7E63A251" w:rsidR="00B16BE4" w:rsidRDefault="00B16BE4" w:rsidP="009D5C74">
            <w:pPr>
              <w:ind w:right="27"/>
            </w:pPr>
            <w:r w:rsidRPr="009D5C74">
              <w:t>After that, you must not have any further contact, or communication, or return to their presence, unless:</w:t>
            </w:r>
          </w:p>
          <w:p w14:paraId="4F56E919" w14:textId="77777777" w:rsidR="003D0F43" w:rsidRPr="009D5C74" w:rsidRDefault="003D0F43" w:rsidP="009D5C74">
            <w:pPr>
              <w:ind w:right="27"/>
            </w:pPr>
          </w:p>
          <w:p w14:paraId="1B592514" w14:textId="7A7DA8EA" w:rsidR="00B16BE4" w:rsidRPr="009D5C74" w:rsidRDefault="00B16BE4" w:rsidP="00DD2760">
            <w:pPr>
              <w:pStyle w:val="ListParagraph"/>
              <w:numPr>
                <w:ilvl w:val="0"/>
                <w:numId w:val="41"/>
              </w:numPr>
              <w:ind w:left="360"/>
            </w:pPr>
            <w:r w:rsidRPr="009D5C74">
              <w:t>You have obtained an order of this Court</w:t>
            </w:r>
            <w:r w:rsidR="009744E7">
              <w:t>; or,</w:t>
            </w:r>
            <w:r w:rsidRPr="009D5C74">
              <w:t xml:space="preserve"> </w:t>
            </w:r>
          </w:p>
          <w:p w14:paraId="45F02B4F" w14:textId="77777777" w:rsidR="00B16BE4" w:rsidRPr="009D5C74" w:rsidRDefault="00B16BE4" w:rsidP="00DD2760">
            <w:pPr>
              <w:pStyle w:val="ListParagraph"/>
            </w:pPr>
          </w:p>
          <w:p w14:paraId="60C8BA66" w14:textId="77777777" w:rsidR="00497985" w:rsidRDefault="00B16BE4" w:rsidP="00D31554">
            <w:pPr>
              <w:pStyle w:val="ListParagraph"/>
              <w:numPr>
                <w:ilvl w:val="0"/>
                <w:numId w:val="41"/>
              </w:numPr>
              <w:ind w:left="360"/>
            </w:pPr>
            <w:r w:rsidRPr="009D5C74">
              <w:t xml:space="preserve">[Name] has given you written permission, which you must carry with you in paper or electronic format when you are in contact or engaged in communication with them. Any contact or communication is limited to the </w:t>
            </w:r>
            <w:r w:rsidR="00497985">
              <w:t>terms of the written permission</w:t>
            </w:r>
          </w:p>
          <w:p w14:paraId="2F6CF356" w14:textId="77777777" w:rsidR="00497985" w:rsidRDefault="00497985" w:rsidP="00497985">
            <w:pPr>
              <w:pStyle w:val="ListParagraph"/>
            </w:pPr>
          </w:p>
          <w:p w14:paraId="2875A4E3" w14:textId="5D38A2C1" w:rsidR="00A13921" w:rsidRPr="009D5C74" w:rsidRDefault="00B16BE4" w:rsidP="00D31554">
            <w:pPr>
              <w:pStyle w:val="ListParagraph"/>
              <w:numPr>
                <w:ilvl w:val="0"/>
                <w:numId w:val="41"/>
              </w:numPr>
              <w:ind w:left="360"/>
            </w:pPr>
            <w:r w:rsidRPr="009D5C74">
              <w:t>If a peace officer finds you having contact or communication with [name] and requests to see the permission, you must show it to the officer.</w:t>
            </w:r>
          </w:p>
        </w:tc>
      </w:tr>
      <w:tr w:rsidR="00A13921" w:rsidRPr="009D5C74" w14:paraId="6E8D06BE" w14:textId="77777777" w:rsidTr="00D70B87">
        <w:tc>
          <w:tcPr>
            <w:tcW w:w="2122" w:type="dxa"/>
          </w:tcPr>
          <w:p w14:paraId="10A636B3" w14:textId="77777777" w:rsidR="00A13921" w:rsidRPr="009D5C74" w:rsidRDefault="00A13921" w:rsidP="009D5C74">
            <w:pPr>
              <w:ind w:right="27"/>
            </w:pPr>
            <w:r w:rsidRPr="009D5C74">
              <w:t xml:space="preserve">NON-ASSOCIATION </w:t>
            </w:r>
          </w:p>
          <w:p w14:paraId="538D2B19" w14:textId="77777777" w:rsidR="00A13921" w:rsidRPr="009D5C74" w:rsidRDefault="00D50070" w:rsidP="009D5C74">
            <w:pPr>
              <w:ind w:right="27"/>
            </w:pPr>
            <w:r w:rsidRPr="009D5C74">
              <w:t xml:space="preserve">Not </w:t>
            </w:r>
            <w:r w:rsidR="001F4DDE" w:rsidRPr="009D5C74">
              <w:t xml:space="preserve">a </w:t>
            </w:r>
            <w:r w:rsidRPr="009D5C74">
              <w:t>Protection Registry</w:t>
            </w:r>
            <w:r w:rsidR="001F4DDE" w:rsidRPr="009D5C74">
              <w:t xml:space="preserve"> Condition</w:t>
            </w:r>
          </w:p>
        </w:tc>
        <w:tc>
          <w:tcPr>
            <w:tcW w:w="1275" w:type="dxa"/>
          </w:tcPr>
          <w:p w14:paraId="4DA1C43C" w14:textId="02F86E2A" w:rsidR="003C023B" w:rsidRDefault="00D0301A" w:rsidP="009D5C74">
            <w:pPr>
              <w:ind w:right="27"/>
            </w:pPr>
            <w:r w:rsidRPr="009D5C74">
              <w:t>5004</w:t>
            </w:r>
            <w:r w:rsidR="00DE435B" w:rsidRPr="009D5C74">
              <w:br/>
            </w:r>
            <w:r w:rsidR="00DE435B" w:rsidRPr="009D5C74">
              <w:br/>
            </w:r>
            <w:r w:rsidR="00DE435B" w:rsidRPr="009D5C74">
              <w:br/>
            </w:r>
          </w:p>
          <w:p w14:paraId="0FA6E18E" w14:textId="77777777" w:rsidR="00592D15" w:rsidRPr="009D5C74" w:rsidRDefault="00592D15" w:rsidP="009D5C74">
            <w:pPr>
              <w:ind w:right="27"/>
            </w:pPr>
          </w:p>
          <w:p w14:paraId="533D3BAA" w14:textId="35ACEB55" w:rsidR="00DE435B" w:rsidRDefault="00D0301A" w:rsidP="009D5C74">
            <w:pPr>
              <w:ind w:right="27"/>
            </w:pPr>
            <w:r w:rsidRPr="009D5C74">
              <w:t>5004</w:t>
            </w:r>
            <w:r w:rsidR="002B0035" w:rsidRPr="009D5C74">
              <w:t>-A</w:t>
            </w:r>
          </w:p>
          <w:p w14:paraId="45CCFD70" w14:textId="77777777" w:rsidR="00C772E3" w:rsidRDefault="00C772E3" w:rsidP="009D5C74">
            <w:pPr>
              <w:ind w:right="27"/>
            </w:pPr>
          </w:p>
          <w:p w14:paraId="51AA7C33" w14:textId="4071DBDD" w:rsidR="008E4F33" w:rsidRPr="009D5C74" w:rsidRDefault="00D0301A" w:rsidP="009D5C74">
            <w:pPr>
              <w:ind w:right="27"/>
            </w:pPr>
            <w:r w:rsidRPr="009D5C74">
              <w:t>5004</w:t>
            </w:r>
            <w:r w:rsidR="002B0035" w:rsidRPr="009D5C74">
              <w:t>-B</w:t>
            </w:r>
          </w:p>
        </w:tc>
        <w:tc>
          <w:tcPr>
            <w:tcW w:w="7371" w:type="dxa"/>
          </w:tcPr>
          <w:p w14:paraId="365DD11B" w14:textId="0354C4E5" w:rsidR="00B16BE4" w:rsidRDefault="00B16BE4" w:rsidP="009D5C74">
            <w:pPr>
              <w:ind w:right="27"/>
            </w:pPr>
            <w:r w:rsidRPr="009D5C74">
              <w:t xml:space="preserve">You must have no contact or communication directly or indirectly with [name of co-accused]. </w:t>
            </w:r>
          </w:p>
          <w:p w14:paraId="66123A9D" w14:textId="77777777" w:rsidR="00592D15" w:rsidRPr="009D5C74" w:rsidRDefault="00592D15" w:rsidP="009D5C74">
            <w:pPr>
              <w:ind w:right="27"/>
            </w:pPr>
          </w:p>
          <w:p w14:paraId="482BB919" w14:textId="120E687E" w:rsidR="00B16BE4" w:rsidRDefault="00B16BE4" w:rsidP="009D5C74">
            <w:pPr>
              <w:ind w:right="27"/>
            </w:pPr>
            <w:r w:rsidRPr="009D5C74">
              <w:rPr>
                <w:u w:val="single"/>
              </w:rPr>
              <w:t>The exceptions are as follows</w:t>
            </w:r>
            <w:r w:rsidRPr="009D5C74">
              <w:t xml:space="preserve">: </w:t>
            </w:r>
          </w:p>
          <w:p w14:paraId="4DCB6BDC" w14:textId="77777777" w:rsidR="000457F7" w:rsidRPr="009D5C74" w:rsidRDefault="000457F7" w:rsidP="009D5C74">
            <w:pPr>
              <w:ind w:right="27"/>
            </w:pPr>
          </w:p>
          <w:p w14:paraId="5068C813" w14:textId="6D0C7604" w:rsidR="00B16BE4" w:rsidRDefault="00B16BE4" w:rsidP="008E4CDB">
            <w:pPr>
              <w:pStyle w:val="ListParagraph"/>
              <w:numPr>
                <w:ilvl w:val="0"/>
                <w:numId w:val="2"/>
              </w:numPr>
            </w:pPr>
            <w:r w:rsidRPr="009D5C74">
              <w:t xml:space="preserve">Incidental contact during scheduled court appearances; </w:t>
            </w:r>
          </w:p>
          <w:p w14:paraId="12187530" w14:textId="77777777" w:rsidR="00C772E3" w:rsidRPr="009D5C74" w:rsidRDefault="00C772E3" w:rsidP="00C772E3">
            <w:pPr>
              <w:pStyle w:val="ListParagraph"/>
              <w:ind w:left="360"/>
            </w:pPr>
          </w:p>
          <w:p w14:paraId="3F2AF886" w14:textId="35418127" w:rsidR="00A13921" w:rsidRPr="009D5C74" w:rsidRDefault="00B16BE4" w:rsidP="009D5C74">
            <w:pPr>
              <w:numPr>
                <w:ilvl w:val="0"/>
                <w:numId w:val="2"/>
              </w:numPr>
              <w:ind w:right="27"/>
            </w:pPr>
            <w:r w:rsidRPr="009D5C74">
              <w:t>Through or in the immediate presence of a lawyer who has been given a copy of this order and only to prepare your defence.</w:t>
            </w:r>
          </w:p>
        </w:tc>
      </w:tr>
      <w:tr w:rsidR="00A13921" w:rsidRPr="009D5C74" w14:paraId="6BD16DDA" w14:textId="77777777" w:rsidTr="00D70B87">
        <w:trPr>
          <w:trHeight w:val="49"/>
        </w:trPr>
        <w:tc>
          <w:tcPr>
            <w:tcW w:w="2122" w:type="dxa"/>
          </w:tcPr>
          <w:p w14:paraId="35F0B6F2" w14:textId="77777777" w:rsidR="00A13921" w:rsidRDefault="00A13921" w:rsidP="009D5C74">
            <w:pPr>
              <w:ind w:right="27"/>
              <w:rPr>
                <w:caps/>
              </w:rPr>
            </w:pPr>
            <w:r w:rsidRPr="009D5C74">
              <w:rPr>
                <w:caps/>
              </w:rPr>
              <w:t>No Go</w:t>
            </w:r>
            <w:bookmarkStart w:id="10" w:name="_GoBack"/>
          </w:p>
          <w:p w14:paraId="586BDC6E" w14:textId="77777777" w:rsidR="005348D2" w:rsidRDefault="005348D2" w:rsidP="009D5C74">
            <w:pPr>
              <w:ind w:right="27"/>
              <w:rPr>
                <w:caps/>
              </w:rPr>
            </w:pPr>
          </w:p>
          <w:p w14:paraId="33488D9A" w14:textId="6A24658F" w:rsidR="005348D2" w:rsidRPr="009D5C74" w:rsidRDefault="008A6E9F" w:rsidP="009D5C74">
            <w:pPr>
              <w:ind w:right="27"/>
              <w:rPr>
                <w:caps/>
              </w:rPr>
            </w:pPr>
            <w:r>
              <w:t>Protection R</w:t>
            </w:r>
            <w:r w:rsidR="005348D2">
              <w:t>egistry condition</w:t>
            </w:r>
            <w:bookmarkEnd w:id="10"/>
          </w:p>
        </w:tc>
        <w:tc>
          <w:tcPr>
            <w:tcW w:w="1275" w:type="dxa"/>
          </w:tcPr>
          <w:p w14:paraId="6ED68390" w14:textId="7FECA574" w:rsidR="002B0035" w:rsidRPr="009D5C74" w:rsidRDefault="00D0301A" w:rsidP="009D5C74">
            <w:pPr>
              <w:ind w:right="27"/>
            </w:pPr>
            <w:r w:rsidRPr="009D5C74">
              <w:t>5005</w:t>
            </w:r>
            <w:r w:rsidR="00DE435B" w:rsidRPr="009D5C74">
              <w:br/>
            </w:r>
            <w:r w:rsidR="00DE435B" w:rsidRPr="009D5C74">
              <w:br/>
            </w:r>
            <w:r w:rsidR="001C0C05" w:rsidRPr="009D5C74">
              <w:t>5005</w:t>
            </w:r>
            <w:r w:rsidR="002B0035" w:rsidRPr="009D5C74">
              <w:t>-1</w:t>
            </w:r>
          </w:p>
          <w:p w14:paraId="4BF19A7C" w14:textId="37DB7184" w:rsidR="006A2F06" w:rsidRPr="009D5C74" w:rsidRDefault="00DE435B" w:rsidP="009D5C74">
            <w:pPr>
              <w:ind w:right="27"/>
            </w:pPr>
            <w:r w:rsidRPr="009D5C74">
              <w:br/>
            </w:r>
            <w:r w:rsidRPr="009D5C74">
              <w:br/>
            </w:r>
            <w:r w:rsidRPr="009D5C74">
              <w:br/>
            </w:r>
            <w:r w:rsidR="001C0C05" w:rsidRPr="009D5C74">
              <w:t>5005</w:t>
            </w:r>
            <w:r w:rsidRPr="009D5C74">
              <w:t>-2</w:t>
            </w:r>
            <w:r w:rsidRPr="009D5C74">
              <w:br/>
            </w:r>
          </w:p>
          <w:p w14:paraId="2868D8B9" w14:textId="1D93D7C0" w:rsidR="00A958D5" w:rsidRDefault="001C0C05" w:rsidP="009D5C74">
            <w:pPr>
              <w:ind w:right="27"/>
            </w:pPr>
            <w:r w:rsidRPr="009D5C74">
              <w:t>5005</w:t>
            </w:r>
            <w:r w:rsidR="00DE435B" w:rsidRPr="009D5C74">
              <w:t>-3</w:t>
            </w:r>
            <w:r w:rsidR="00DE435B" w:rsidRPr="009D5C74">
              <w:br/>
            </w:r>
            <w:r w:rsidR="00DE435B" w:rsidRPr="009D5C74">
              <w:br/>
            </w:r>
            <w:r w:rsidR="00DE435B" w:rsidRPr="009D5C74">
              <w:br/>
            </w:r>
          </w:p>
          <w:p w14:paraId="58E2CC99" w14:textId="77777777" w:rsidR="00B06A67" w:rsidRPr="009D5C74" w:rsidRDefault="00B06A67" w:rsidP="009D5C74">
            <w:pPr>
              <w:ind w:right="27"/>
            </w:pPr>
          </w:p>
          <w:p w14:paraId="417AB38E" w14:textId="11DBAF8E" w:rsidR="002B0035" w:rsidRPr="009D5C74" w:rsidRDefault="001C0C05" w:rsidP="009D5C74">
            <w:pPr>
              <w:ind w:right="27"/>
            </w:pPr>
            <w:r w:rsidRPr="009D5C74">
              <w:t>5005</w:t>
            </w:r>
            <w:r w:rsidR="002B0035" w:rsidRPr="009D5C74">
              <w:t>-A</w:t>
            </w:r>
          </w:p>
          <w:p w14:paraId="67EA0EA5" w14:textId="48672CD6" w:rsidR="002B0035" w:rsidRPr="009D5C74" w:rsidRDefault="00DE435B" w:rsidP="009D5C74">
            <w:pPr>
              <w:ind w:right="27"/>
            </w:pPr>
            <w:r w:rsidRPr="009D5C74">
              <w:br/>
            </w:r>
            <w:r w:rsidRPr="009D5C74">
              <w:br/>
            </w:r>
            <w:r w:rsidR="001C0C05" w:rsidRPr="009D5C74">
              <w:t>5005</w:t>
            </w:r>
            <w:r w:rsidR="002B0035" w:rsidRPr="009D5C74">
              <w:t>-B</w:t>
            </w:r>
          </w:p>
          <w:p w14:paraId="4B58C4CF" w14:textId="54D222C9" w:rsidR="00101854" w:rsidRPr="009D5C74" w:rsidRDefault="002B0035" w:rsidP="009D5C74">
            <w:pPr>
              <w:ind w:right="27"/>
            </w:pPr>
            <w:r w:rsidRPr="009D5C74">
              <w:rPr>
                <w:caps/>
              </w:rPr>
              <w:br/>
            </w:r>
          </w:p>
          <w:p w14:paraId="45E9EAF7" w14:textId="006C12EE" w:rsidR="002B0035" w:rsidRPr="009D5C74" w:rsidRDefault="001C0C05" w:rsidP="009D5C74">
            <w:pPr>
              <w:ind w:right="27"/>
              <w:rPr>
                <w:caps/>
              </w:rPr>
            </w:pPr>
            <w:r w:rsidRPr="009D5C74">
              <w:t>5005</w:t>
            </w:r>
            <w:r w:rsidR="002B0035" w:rsidRPr="009D5C74">
              <w:t>-C</w:t>
            </w:r>
          </w:p>
        </w:tc>
        <w:tc>
          <w:tcPr>
            <w:tcW w:w="7371" w:type="dxa"/>
          </w:tcPr>
          <w:p w14:paraId="27CE1858" w14:textId="77777777" w:rsidR="00B16BE4" w:rsidRPr="009D5C74" w:rsidRDefault="00B16BE4" w:rsidP="009D5C74">
            <w:pPr>
              <w:ind w:right="27"/>
            </w:pPr>
            <w:r w:rsidRPr="009D5C74">
              <w:t>You must not go to (or be within ___ metres of):</w:t>
            </w:r>
          </w:p>
          <w:p w14:paraId="0423F03B" w14:textId="77777777" w:rsidR="00BD11DE" w:rsidRPr="009D5C74" w:rsidRDefault="00BD11DE" w:rsidP="00592D15">
            <w:pPr>
              <w:ind w:right="27"/>
            </w:pPr>
          </w:p>
          <w:p w14:paraId="2888B945" w14:textId="16AC8897" w:rsidR="00B16BE4" w:rsidRPr="009D5C74" w:rsidRDefault="00B16BE4" w:rsidP="00592D15">
            <w:pPr>
              <w:pStyle w:val="ListParagraph"/>
              <w:numPr>
                <w:ilvl w:val="0"/>
                <w:numId w:val="43"/>
              </w:numPr>
              <w:ind w:left="360"/>
            </w:pPr>
            <w:r w:rsidRPr="009D5C74">
              <w:t>Any place where [name] lives, works, attends school, or worships, or happens to be</w:t>
            </w:r>
            <w:r w:rsidR="00154FDD" w:rsidRPr="009D5C74">
              <w:t xml:space="preserve">. </w:t>
            </w:r>
            <w:r w:rsidRPr="009D5C74">
              <w:t xml:space="preserve">If you see them, you must leave their presence immediately without any words or gestures. </w:t>
            </w:r>
          </w:p>
          <w:p w14:paraId="2038429E" w14:textId="77777777" w:rsidR="00B16BE4" w:rsidRPr="009D5C74" w:rsidRDefault="00B16BE4" w:rsidP="00592D15">
            <w:pPr>
              <w:pStyle w:val="ListParagraph"/>
            </w:pPr>
          </w:p>
          <w:p w14:paraId="296063DE" w14:textId="77777777" w:rsidR="00B16BE4" w:rsidRPr="009D5C74" w:rsidRDefault="00B16BE4" w:rsidP="00592D15">
            <w:pPr>
              <w:pStyle w:val="ListParagraph"/>
              <w:numPr>
                <w:ilvl w:val="0"/>
                <w:numId w:val="43"/>
              </w:numPr>
              <w:ind w:left="360"/>
            </w:pPr>
            <w:r w:rsidRPr="009D5C74">
              <w:t>[address].</w:t>
            </w:r>
          </w:p>
          <w:p w14:paraId="71E40586" w14:textId="77777777" w:rsidR="00B16BE4" w:rsidRPr="009D5C74" w:rsidRDefault="00B16BE4" w:rsidP="00592D15">
            <w:pPr>
              <w:pStyle w:val="ListParagraph"/>
            </w:pPr>
          </w:p>
          <w:p w14:paraId="53B4E9A1" w14:textId="38CD1B56" w:rsidR="00B16BE4" w:rsidRDefault="00B16BE4" w:rsidP="00592D15">
            <w:pPr>
              <w:pStyle w:val="ListParagraph"/>
              <w:numPr>
                <w:ilvl w:val="0"/>
                <w:numId w:val="43"/>
              </w:numPr>
              <w:ind w:left="360"/>
            </w:pPr>
            <w:r w:rsidRPr="009D5C74">
              <w:t>[where incidental contact at school has been permitted] Any place where [name] lives, works, or worships.</w:t>
            </w:r>
          </w:p>
          <w:p w14:paraId="2F9E845E" w14:textId="665FC4DC" w:rsidR="00B06A67" w:rsidRPr="009D5C74" w:rsidRDefault="00B06A67" w:rsidP="00B06A67">
            <w:pPr>
              <w:ind w:right="27"/>
            </w:pPr>
          </w:p>
          <w:p w14:paraId="5E739A61" w14:textId="03FF4EFB" w:rsidR="00B16BE4" w:rsidRDefault="00B16BE4" w:rsidP="009D5C74">
            <w:pPr>
              <w:ind w:right="27"/>
            </w:pPr>
            <w:r w:rsidRPr="009D5C74">
              <w:rPr>
                <w:u w:val="single"/>
              </w:rPr>
              <w:t>The exceptions are as follows</w:t>
            </w:r>
            <w:r w:rsidRPr="009D5C74">
              <w:t>:</w:t>
            </w:r>
          </w:p>
          <w:p w14:paraId="74859666" w14:textId="77777777" w:rsidR="00B06A67" w:rsidRPr="009D5C74" w:rsidRDefault="00B06A67" w:rsidP="009D5C74">
            <w:pPr>
              <w:ind w:right="27"/>
            </w:pPr>
          </w:p>
          <w:p w14:paraId="13F673BA" w14:textId="77777777" w:rsidR="00B16BE4" w:rsidRPr="009D5C74" w:rsidRDefault="00B16BE4" w:rsidP="008E4CDB">
            <w:pPr>
              <w:pStyle w:val="ListParagraph"/>
              <w:numPr>
                <w:ilvl w:val="0"/>
                <w:numId w:val="44"/>
              </w:numPr>
            </w:pPr>
            <w:r w:rsidRPr="009D5C74">
              <w:t>Once to get your belongings, and only in the presence of a peace officer (or [name]).</w:t>
            </w:r>
          </w:p>
          <w:p w14:paraId="70C25D0A" w14:textId="77777777" w:rsidR="00B16BE4" w:rsidRPr="009D5C74" w:rsidRDefault="00B16BE4" w:rsidP="008E4CDB">
            <w:pPr>
              <w:pStyle w:val="ListParagraph"/>
            </w:pPr>
          </w:p>
          <w:p w14:paraId="6B784ADB" w14:textId="77777777" w:rsidR="00B16BE4" w:rsidRPr="009D5C74" w:rsidRDefault="00B16BE4" w:rsidP="008E4CDB">
            <w:pPr>
              <w:pStyle w:val="ListParagraph"/>
              <w:numPr>
                <w:ilvl w:val="0"/>
                <w:numId w:val="44"/>
              </w:numPr>
            </w:pPr>
            <w:r w:rsidRPr="009D5C74">
              <w:t xml:space="preserve">In the immediate presence of [name], for the sole purpose of _____. </w:t>
            </w:r>
          </w:p>
          <w:p w14:paraId="00DCA814" w14:textId="77777777" w:rsidR="00B16BE4" w:rsidRPr="009D5C74" w:rsidRDefault="00B16BE4" w:rsidP="008E4CDB">
            <w:pPr>
              <w:pStyle w:val="ListParagraph"/>
            </w:pPr>
          </w:p>
          <w:p w14:paraId="13562B8D" w14:textId="2C28A5C3" w:rsidR="00B34FDC" w:rsidRPr="009D5C74" w:rsidRDefault="00B16BE4" w:rsidP="008E4CDB">
            <w:pPr>
              <w:pStyle w:val="ListParagraph"/>
              <w:numPr>
                <w:ilvl w:val="0"/>
                <w:numId w:val="44"/>
              </w:numPr>
            </w:pPr>
            <w:r w:rsidRPr="009D5C74">
              <w:t>While in a moving vehicle on your way to some other place for the sole purpose of _____.</w:t>
            </w:r>
          </w:p>
        </w:tc>
      </w:tr>
    </w:tbl>
    <w:p w14:paraId="1921D53B" w14:textId="77777777" w:rsidR="00A13921" w:rsidRPr="009D5C74" w:rsidRDefault="00A13921" w:rsidP="00C22F57">
      <w:pPr>
        <w:pStyle w:val="Heading2"/>
      </w:pPr>
      <w:bookmarkStart w:id="11" w:name="_Toc199318475"/>
      <w:r w:rsidRPr="009D5C74">
        <w:t>Repor</w:t>
      </w:r>
      <w:r w:rsidR="00381EC8" w:rsidRPr="009D5C74">
        <w:t>ting</w:t>
      </w:r>
      <w:bookmarkEnd w:id="11"/>
    </w:p>
    <w:tbl>
      <w:tblPr>
        <w:tblStyle w:val="TableGrid"/>
        <w:tblW w:w="10768" w:type="dxa"/>
        <w:tblLayout w:type="fixed"/>
        <w:tblLook w:val="04A0" w:firstRow="1" w:lastRow="0" w:firstColumn="1" w:lastColumn="0" w:noHBand="0" w:noVBand="1"/>
      </w:tblPr>
      <w:tblGrid>
        <w:gridCol w:w="2093"/>
        <w:gridCol w:w="1304"/>
        <w:gridCol w:w="7371"/>
      </w:tblGrid>
      <w:tr w:rsidR="00A70714" w:rsidRPr="009D5C74" w14:paraId="48DC5326" w14:textId="77777777" w:rsidTr="00D70B87">
        <w:tc>
          <w:tcPr>
            <w:tcW w:w="2093" w:type="dxa"/>
          </w:tcPr>
          <w:p w14:paraId="41FE09CE" w14:textId="77777777" w:rsidR="00A13921" w:rsidRPr="009D5C74" w:rsidRDefault="00A13921" w:rsidP="009D5C74">
            <w:pPr>
              <w:ind w:right="27"/>
            </w:pPr>
            <w:r w:rsidRPr="009D5C74">
              <w:t>REPORT</w:t>
            </w:r>
          </w:p>
          <w:p w14:paraId="49CB07B7" w14:textId="77777777" w:rsidR="002D7156" w:rsidRPr="009D5C74" w:rsidRDefault="002D7156" w:rsidP="009D5C74">
            <w:pPr>
              <w:ind w:right="27"/>
              <w:rPr>
                <w:sz w:val="20"/>
              </w:rPr>
            </w:pPr>
          </w:p>
        </w:tc>
        <w:tc>
          <w:tcPr>
            <w:tcW w:w="1304" w:type="dxa"/>
          </w:tcPr>
          <w:p w14:paraId="0CF3D631" w14:textId="0F0AF18D" w:rsidR="00A13921" w:rsidRPr="009D5C74" w:rsidRDefault="003359EF" w:rsidP="009D5C74">
            <w:pPr>
              <w:ind w:left="1668" w:right="27" w:hanging="1657"/>
              <w:jc w:val="both"/>
            </w:pPr>
            <w:r w:rsidRPr="009D5C74">
              <w:t>5101</w:t>
            </w:r>
          </w:p>
        </w:tc>
        <w:tc>
          <w:tcPr>
            <w:tcW w:w="7371" w:type="dxa"/>
          </w:tcPr>
          <w:p w14:paraId="016CE00F" w14:textId="41C608CD" w:rsidR="002D7156" w:rsidRPr="009D5C74" w:rsidRDefault="00E630DF" w:rsidP="005E0405">
            <w:pPr>
              <w:ind w:right="27"/>
            </w:pPr>
            <w:r w:rsidRPr="009D5C74">
              <w:t>You must report in perso</w:t>
            </w:r>
            <w:r w:rsidR="00501AE0" w:rsidRPr="009D5C74">
              <w:t xml:space="preserve">n to a </w:t>
            </w:r>
            <w:r w:rsidR="001058F6" w:rsidRPr="009D5C74">
              <w:t>youth worker</w:t>
            </w:r>
            <w:r w:rsidR="00501AE0" w:rsidRPr="009D5C74">
              <w:t xml:space="preserve"> at (address)</w:t>
            </w:r>
            <w:r w:rsidRPr="009D5C74">
              <w:t xml:space="preserve"> by 3:00 PM (date and time), and after that, you must report as directed by the </w:t>
            </w:r>
            <w:r w:rsidR="001058F6" w:rsidRPr="009D5C74">
              <w:t>youth worker</w:t>
            </w:r>
            <w:r w:rsidR="00A13921" w:rsidRPr="009D5C74">
              <w:t>.</w:t>
            </w:r>
          </w:p>
        </w:tc>
      </w:tr>
      <w:tr w:rsidR="00A70714" w:rsidRPr="009D5C74" w14:paraId="49A92C90" w14:textId="77777777" w:rsidTr="00D70B87">
        <w:tc>
          <w:tcPr>
            <w:tcW w:w="2093" w:type="dxa"/>
          </w:tcPr>
          <w:p w14:paraId="476EBF62" w14:textId="77777777" w:rsidR="00AB267A" w:rsidRPr="009D5C74" w:rsidRDefault="00AB267A" w:rsidP="009D5C74">
            <w:pPr>
              <w:ind w:right="27"/>
            </w:pPr>
            <w:r w:rsidRPr="009D5C74">
              <w:t>REPORT ONCE</w:t>
            </w:r>
          </w:p>
        </w:tc>
        <w:tc>
          <w:tcPr>
            <w:tcW w:w="1304" w:type="dxa"/>
          </w:tcPr>
          <w:p w14:paraId="7EB0EB17" w14:textId="2E961FE4" w:rsidR="00AB267A" w:rsidRPr="009D5C74" w:rsidRDefault="000F358B" w:rsidP="009D5C74">
            <w:pPr>
              <w:ind w:right="27"/>
            </w:pPr>
            <w:r w:rsidRPr="009D5C74">
              <w:t>5102</w:t>
            </w:r>
          </w:p>
        </w:tc>
        <w:tc>
          <w:tcPr>
            <w:tcW w:w="7371" w:type="dxa"/>
          </w:tcPr>
          <w:p w14:paraId="6437BF0C" w14:textId="430FC17B" w:rsidR="00AB267A" w:rsidRPr="009D5C74" w:rsidRDefault="00E630DF" w:rsidP="009D5C74">
            <w:pPr>
              <w:ind w:right="27"/>
            </w:pPr>
            <w:r w:rsidRPr="009D5C74">
              <w:t>You must report in pe</w:t>
            </w:r>
            <w:r w:rsidR="00501AE0" w:rsidRPr="009D5C74">
              <w:t xml:space="preserve">rson to a </w:t>
            </w:r>
            <w:r w:rsidR="001058F6" w:rsidRPr="009D5C74">
              <w:t>youth worker</w:t>
            </w:r>
            <w:r w:rsidR="00501AE0" w:rsidRPr="009D5C74">
              <w:t xml:space="preserve"> at (address) </w:t>
            </w:r>
            <w:r w:rsidRPr="009D5C74">
              <w:t>by 3:00 PM (date and time).</w:t>
            </w:r>
          </w:p>
        </w:tc>
      </w:tr>
      <w:tr w:rsidR="00A70714" w:rsidRPr="009D5C74" w14:paraId="3EAC56AA" w14:textId="77777777" w:rsidTr="00D70B87">
        <w:tc>
          <w:tcPr>
            <w:tcW w:w="2093" w:type="dxa"/>
          </w:tcPr>
          <w:p w14:paraId="7A1F7E27" w14:textId="654C7A9C" w:rsidR="00A13921" w:rsidRPr="009D5C74" w:rsidRDefault="00A13921" w:rsidP="005E0405">
            <w:pPr>
              <w:ind w:right="27"/>
            </w:pPr>
            <w:r w:rsidRPr="009D5C74">
              <w:t>REPORT BY PHONE</w:t>
            </w:r>
          </w:p>
        </w:tc>
        <w:tc>
          <w:tcPr>
            <w:tcW w:w="1304" w:type="dxa"/>
          </w:tcPr>
          <w:p w14:paraId="2537A950" w14:textId="7C9D5EEE" w:rsidR="00A13921" w:rsidRPr="009D5C74" w:rsidRDefault="000F358B" w:rsidP="009D5C74">
            <w:pPr>
              <w:ind w:right="27"/>
            </w:pPr>
            <w:r w:rsidRPr="009D5C74">
              <w:t>5103</w:t>
            </w:r>
          </w:p>
        </w:tc>
        <w:tc>
          <w:tcPr>
            <w:tcW w:w="7371" w:type="dxa"/>
          </w:tcPr>
          <w:p w14:paraId="11DBF756" w14:textId="1B7DBCC5" w:rsidR="00DF7D81" w:rsidRPr="009D5C74" w:rsidRDefault="00E630DF" w:rsidP="009D5C74">
            <w:pPr>
              <w:ind w:right="27"/>
            </w:pPr>
            <w:r w:rsidRPr="009D5C74">
              <w:t xml:space="preserve">You must report by telephone to a </w:t>
            </w:r>
            <w:r w:rsidR="001058F6" w:rsidRPr="009D5C74">
              <w:t>youth worker</w:t>
            </w:r>
            <w:r w:rsidRPr="009D5C74">
              <w:t xml:space="preserve"> at (Address and Telephone) by 3:00 PM today (date and time). If the office is closed, you must try again the next business day and continue calling until you have spoken to a </w:t>
            </w:r>
            <w:r w:rsidR="001058F6" w:rsidRPr="009D5C74">
              <w:t>youth worker</w:t>
            </w:r>
            <w:r w:rsidRPr="009D5C74">
              <w:t xml:space="preserve"> and received further direction to report. After that, you must report as directed by the </w:t>
            </w:r>
            <w:r w:rsidR="001058F6" w:rsidRPr="009D5C74">
              <w:t>youth worker</w:t>
            </w:r>
            <w:r w:rsidRPr="009D5C74">
              <w:t>.</w:t>
            </w:r>
          </w:p>
        </w:tc>
      </w:tr>
      <w:tr w:rsidR="00A70714" w:rsidRPr="009D5C74" w14:paraId="285E7425" w14:textId="77777777" w:rsidTr="00D70B87">
        <w:tc>
          <w:tcPr>
            <w:tcW w:w="2093" w:type="dxa"/>
          </w:tcPr>
          <w:p w14:paraId="748588FA" w14:textId="4876648E" w:rsidR="002220A0" w:rsidRPr="009D5C74" w:rsidRDefault="002220A0" w:rsidP="009D5C74">
            <w:pPr>
              <w:ind w:right="27"/>
            </w:pPr>
            <w:r w:rsidRPr="009D5C74">
              <w:t>REPORT AFTER RELEASE FROM CUSTODY</w:t>
            </w:r>
            <w:r w:rsidR="003E4A22" w:rsidRPr="009D5C74">
              <w:t xml:space="preserve"> </w:t>
            </w:r>
            <w:r w:rsidR="00E630DF" w:rsidRPr="009D5C74">
              <w:t>/ CONCLUSION OF EARLIER ORDER</w:t>
            </w:r>
          </w:p>
        </w:tc>
        <w:tc>
          <w:tcPr>
            <w:tcW w:w="1304" w:type="dxa"/>
          </w:tcPr>
          <w:p w14:paraId="41E4DB20" w14:textId="5F04847C" w:rsidR="002220A0" w:rsidRPr="009D5C74" w:rsidRDefault="000F358B" w:rsidP="009D5C74">
            <w:pPr>
              <w:ind w:right="27"/>
            </w:pPr>
            <w:r w:rsidRPr="009D5C74">
              <w:t>5104</w:t>
            </w:r>
          </w:p>
        </w:tc>
        <w:tc>
          <w:tcPr>
            <w:tcW w:w="7371" w:type="dxa"/>
          </w:tcPr>
          <w:p w14:paraId="03B741A8" w14:textId="1ADC8AA3" w:rsidR="002220A0" w:rsidRPr="009D5C74" w:rsidRDefault="002220A0" w:rsidP="009D5C74">
            <w:pPr>
              <w:ind w:right="27"/>
            </w:pPr>
            <w:r w:rsidRPr="009D5C74">
              <w:t xml:space="preserve">You must report </w:t>
            </w:r>
            <w:r w:rsidR="00065B5F" w:rsidRPr="009D5C74">
              <w:t xml:space="preserve">in person to a </w:t>
            </w:r>
            <w:r w:rsidR="001058F6" w:rsidRPr="009D5C74">
              <w:t>youth worker</w:t>
            </w:r>
            <w:r w:rsidR="00501AE0" w:rsidRPr="009D5C74">
              <w:t xml:space="preserve"> at (address) </w:t>
            </w:r>
            <w:r w:rsidR="00E630DF" w:rsidRPr="009D5C74">
              <w:t>(w</w:t>
            </w:r>
            <w:r w:rsidRPr="009D5C74">
              <w:t>ithin two business days) after your release from custody</w:t>
            </w:r>
            <w:r w:rsidR="00CC7948" w:rsidRPr="009D5C74">
              <w:t xml:space="preserve"> (completion of your </w:t>
            </w:r>
            <w:r w:rsidR="00E630DF" w:rsidRPr="009D5C74">
              <w:rPr>
                <w:i/>
                <w:iCs/>
              </w:rPr>
              <w:t>community supervision order/conditional supervision order/deferred custody and supervision order</w:t>
            </w:r>
            <w:r w:rsidR="00CC7948" w:rsidRPr="009D5C74">
              <w:t>)</w:t>
            </w:r>
            <w:r w:rsidR="002F1BAF" w:rsidRPr="009D5C74">
              <w:t xml:space="preserve"> </w:t>
            </w:r>
            <w:r w:rsidR="00E630DF" w:rsidRPr="009D5C74">
              <w:t xml:space="preserve">unless you have obtained prior to your release (completion of your order), written permission from a </w:t>
            </w:r>
            <w:r w:rsidR="001058F6" w:rsidRPr="009D5C74">
              <w:t>youth worker</w:t>
            </w:r>
            <w:r w:rsidR="00E630DF" w:rsidRPr="009D5C74">
              <w:t xml:space="preserve"> to report elsewhere or within a different time frame. After that, you must report as directed by the </w:t>
            </w:r>
            <w:r w:rsidR="001058F6" w:rsidRPr="009D5C74">
              <w:t>youth worker</w:t>
            </w:r>
            <w:r w:rsidR="008E5685" w:rsidRPr="009D5C74">
              <w:t>.</w:t>
            </w:r>
          </w:p>
        </w:tc>
      </w:tr>
      <w:tr w:rsidR="00A70714" w:rsidRPr="009D5C74" w14:paraId="7EAEEAB4" w14:textId="77777777" w:rsidTr="00D70B87">
        <w:tc>
          <w:tcPr>
            <w:tcW w:w="2093" w:type="dxa"/>
          </w:tcPr>
          <w:p w14:paraId="4A9A6610" w14:textId="66BF1196" w:rsidR="003C56BC" w:rsidRPr="009D5C74" w:rsidRDefault="00FD530F" w:rsidP="009D5C74">
            <w:pPr>
              <w:ind w:right="27"/>
            </w:pPr>
            <w:r w:rsidRPr="009D5C74">
              <w:t>REPORT</w:t>
            </w:r>
            <w:r w:rsidR="003C56BC" w:rsidRPr="009D5C74">
              <w:t xml:space="preserve"> AFTER DETENTION</w:t>
            </w:r>
            <w:r w:rsidR="00E630DF" w:rsidRPr="009D5C74">
              <w:t>/ SENTENCE</w:t>
            </w:r>
          </w:p>
        </w:tc>
        <w:tc>
          <w:tcPr>
            <w:tcW w:w="1304" w:type="dxa"/>
          </w:tcPr>
          <w:p w14:paraId="204A5D9D" w14:textId="0C354CE8" w:rsidR="003C56BC" w:rsidRPr="009D5C74" w:rsidRDefault="000F358B" w:rsidP="009D5C74">
            <w:pPr>
              <w:ind w:right="27"/>
            </w:pPr>
            <w:r w:rsidRPr="009D5C74">
              <w:t>5105</w:t>
            </w:r>
          </w:p>
        </w:tc>
        <w:tc>
          <w:tcPr>
            <w:tcW w:w="7371" w:type="dxa"/>
          </w:tcPr>
          <w:p w14:paraId="5FF615CB" w14:textId="19BF41CB" w:rsidR="003C56BC" w:rsidRPr="009D5C74" w:rsidRDefault="00E630DF" w:rsidP="009D5C74">
            <w:pPr>
              <w:ind w:right="28"/>
            </w:pPr>
            <w:r w:rsidRPr="009D5C74">
              <w:t xml:space="preserve">If you are arrested, detained or serve a sentence for another offence, you must report to a </w:t>
            </w:r>
            <w:r w:rsidR="001058F6" w:rsidRPr="009D5C74">
              <w:t>youth worker</w:t>
            </w:r>
            <w:r w:rsidRPr="009D5C74">
              <w:t xml:space="preserve"> within two business days of your release from custody, or completion of the sentence.</w:t>
            </w:r>
          </w:p>
        </w:tc>
      </w:tr>
      <w:tr w:rsidR="00A70714" w:rsidRPr="009D5C74" w14:paraId="442D8605" w14:textId="77777777" w:rsidTr="00D70B87">
        <w:tc>
          <w:tcPr>
            <w:tcW w:w="2093" w:type="dxa"/>
          </w:tcPr>
          <w:p w14:paraId="176EF30E" w14:textId="77777777" w:rsidR="0064507B" w:rsidRPr="009D5C74" w:rsidRDefault="0064507B" w:rsidP="009D5C74">
            <w:pPr>
              <w:ind w:right="27"/>
            </w:pPr>
            <w:r w:rsidRPr="009D5C74">
              <w:t>END OF REPORTING</w:t>
            </w:r>
          </w:p>
        </w:tc>
        <w:tc>
          <w:tcPr>
            <w:tcW w:w="1304" w:type="dxa"/>
          </w:tcPr>
          <w:p w14:paraId="2B3920C5" w14:textId="781B033C" w:rsidR="00010CAF" w:rsidRDefault="000F358B" w:rsidP="009D5C74">
            <w:pPr>
              <w:ind w:right="27"/>
            </w:pPr>
            <w:r w:rsidRPr="009D5C74">
              <w:t>5106</w:t>
            </w:r>
            <w:r w:rsidR="002B0035" w:rsidRPr="009D5C74">
              <w:br/>
            </w:r>
          </w:p>
          <w:p w14:paraId="3F5802F1" w14:textId="77777777" w:rsidR="00592D15" w:rsidRPr="009D5C74" w:rsidRDefault="00592D15" w:rsidP="009D5C74">
            <w:pPr>
              <w:ind w:right="27"/>
            </w:pPr>
          </w:p>
          <w:p w14:paraId="335BBD8A" w14:textId="77777777" w:rsidR="00592D15" w:rsidRDefault="000F358B" w:rsidP="00B06A67">
            <w:pPr>
              <w:ind w:right="28"/>
            </w:pPr>
            <w:r w:rsidRPr="009D5C74">
              <w:t>5106</w:t>
            </w:r>
            <w:r w:rsidR="00DE435B" w:rsidRPr="009D5C74">
              <w:t>-A</w:t>
            </w:r>
          </w:p>
          <w:p w14:paraId="0AFA9FDD" w14:textId="77777777" w:rsidR="00592D15" w:rsidRDefault="00DE435B" w:rsidP="00B06A67">
            <w:pPr>
              <w:ind w:right="28"/>
            </w:pPr>
            <w:r w:rsidRPr="009D5C74">
              <w:br/>
            </w:r>
            <w:r w:rsidR="000F358B" w:rsidRPr="009D5C74">
              <w:t>5106</w:t>
            </w:r>
            <w:r w:rsidRPr="009D5C74">
              <w:t>-B</w:t>
            </w:r>
          </w:p>
          <w:p w14:paraId="31A8A61E" w14:textId="77777777" w:rsidR="00592D15" w:rsidRDefault="00592D15" w:rsidP="00B06A67">
            <w:pPr>
              <w:ind w:right="28"/>
            </w:pPr>
          </w:p>
          <w:p w14:paraId="13A5C8C8" w14:textId="77777777" w:rsidR="00592D15" w:rsidRDefault="00DE435B" w:rsidP="00B06A67">
            <w:pPr>
              <w:ind w:right="28"/>
            </w:pPr>
            <w:r w:rsidRPr="009D5C74">
              <w:br/>
            </w:r>
            <w:r w:rsidR="000F358B" w:rsidRPr="009D5C74">
              <w:t>5106</w:t>
            </w:r>
            <w:r w:rsidRPr="009D5C74">
              <w:t>-C</w:t>
            </w:r>
            <w:r w:rsidRPr="009D5C74">
              <w:br/>
            </w:r>
          </w:p>
          <w:p w14:paraId="72458CE8" w14:textId="211DE9F9" w:rsidR="002B0035" w:rsidRPr="009D5C74" w:rsidRDefault="00DE435B" w:rsidP="00B06A67">
            <w:pPr>
              <w:ind w:right="28"/>
            </w:pPr>
            <w:r w:rsidRPr="009D5C74">
              <w:br/>
            </w:r>
            <w:r w:rsidR="000F358B" w:rsidRPr="009D5C74">
              <w:t>5106</w:t>
            </w:r>
            <w:r w:rsidR="002B0035" w:rsidRPr="009D5C74">
              <w:t>-D</w:t>
            </w:r>
          </w:p>
        </w:tc>
        <w:tc>
          <w:tcPr>
            <w:tcW w:w="7371" w:type="dxa"/>
          </w:tcPr>
          <w:p w14:paraId="713B8B34" w14:textId="20138143" w:rsidR="00023F50" w:rsidRDefault="0064507B" w:rsidP="009D5C74">
            <w:pPr>
              <w:ind w:right="27"/>
            </w:pPr>
            <w:r w:rsidRPr="009D5C74">
              <w:t xml:space="preserve">Your reporting ends when you have satisfied your </w:t>
            </w:r>
            <w:r w:rsidR="001058F6" w:rsidRPr="009D5C74">
              <w:t>youth worker</w:t>
            </w:r>
            <w:r w:rsidR="004B2C4B" w:rsidRPr="009D5C74">
              <w:t xml:space="preserve"> that </w:t>
            </w:r>
            <w:r w:rsidRPr="009D5C74">
              <w:t>you have:</w:t>
            </w:r>
          </w:p>
          <w:p w14:paraId="2752AC47" w14:textId="77777777" w:rsidR="00592D15" w:rsidRPr="009D5C74" w:rsidRDefault="00592D15" w:rsidP="009D5C74">
            <w:pPr>
              <w:ind w:right="27"/>
            </w:pPr>
          </w:p>
          <w:p w14:paraId="14582B86" w14:textId="53B21034" w:rsidR="00023F50" w:rsidRDefault="00855A1E" w:rsidP="00D70B87">
            <w:pPr>
              <w:pStyle w:val="ListParagraph"/>
              <w:numPr>
                <w:ilvl w:val="0"/>
                <w:numId w:val="15"/>
              </w:numPr>
              <w:ind w:left="360"/>
            </w:pPr>
            <w:r w:rsidRPr="009D5C74">
              <w:t>p</w:t>
            </w:r>
            <w:r w:rsidR="0064507B" w:rsidRPr="009D5C74">
              <w:t xml:space="preserve">aid your restitution in full; </w:t>
            </w:r>
          </w:p>
          <w:p w14:paraId="71247F11" w14:textId="77777777" w:rsidR="00592D15" w:rsidRPr="009D5C74" w:rsidRDefault="00592D15" w:rsidP="00D70B87">
            <w:pPr>
              <w:pStyle w:val="ListParagraph"/>
              <w:ind w:left="360"/>
            </w:pPr>
          </w:p>
          <w:p w14:paraId="158A813C" w14:textId="1ACFC708" w:rsidR="00023F50" w:rsidRDefault="00855A1E" w:rsidP="00D70B87">
            <w:pPr>
              <w:pStyle w:val="ListParagraph"/>
              <w:numPr>
                <w:ilvl w:val="0"/>
                <w:numId w:val="15"/>
              </w:numPr>
              <w:ind w:left="360"/>
            </w:pPr>
            <w:r w:rsidRPr="009D5C74">
              <w:t>c</w:t>
            </w:r>
            <w:r w:rsidR="0064507B" w:rsidRPr="009D5C74">
              <w:t xml:space="preserve">ompleted all your community service work; </w:t>
            </w:r>
          </w:p>
          <w:p w14:paraId="38C506C7" w14:textId="77777777" w:rsidR="00592D15" w:rsidRDefault="00592D15" w:rsidP="00D70B87">
            <w:pPr>
              <w:pStyle w:val="ListParagraph"/>
            </w:pPr>
          </w:p>
          <w:p w14:paraId="30133D12" w14:textId="77777777" w:rsidR="00592D15" w:rsidRPr="009D5C74" w:rsidRDefault="00592D15" w:rsidP="00D70B87">
            <w:pPr>
              <w:pStyle w:val="ListParagraph"/>
              <w:ind w:left="360"/>
            </w:pPr>
          </w:p>
          <w:p w14:paraId="7D8C8E32" w14:textId="06DC3BB4" w:rsidR="0064507B" w:rsidRDefault="00855A1E" w:rsidP="00D70B87">
            <w:pPr>
              <w:pStyle w:val="ListParagraph"/>
              <w:numPr>
                <w:ilvl w:val="0"/>
                <w:numId w:val="15"/>
              </w:numPr>
              <w:ind w:left="360"/>
            </w:pPr>
            <w:r w:rsidRPr="009D5C74">
              <w:t>c</w:t>
            </w:r>
            <w:r w:rsidR="0064507B" w:rsidRPr="009D5C74">
              <w:t>ompleted all your counselling and treatment, or that it is no</w:t>
            </w:r>
            <w:r w:rsidR="00F21AE4" w:rsidRPr="009D5C74">
              <w:t xml:space="preserve"> longer</w:t>
            </w:r>
            <w:r w:rsidR="0064507B" w:rsidRPr="009D5C74">
              <w:t xml:space="preserve"> required;</w:t>
            </w:r>
          </w:p>
          <w:p w14:paraId="49EB15DF" w14:textId="77777777" w:rsidR="00592D15" w:rsidRPr="009D5C74" w:rsidRDefault="00592D15" w:rsidP="00D70B87">
            <w:pPr>
              <w:pStyle w:val="ListParagraph"/>
              <w:ind w:left="360"/>
            </w:pPr>
          </w:p>
          <w:p w14:paraId="1438053C" w14:textId="06797B8B" w:rsidR="0064507B" w:rsidRPr="009D5C74" w:rsidRDefault="00F21AE4" w:rsidP="00D70B87">
            <w:pPr>
              <w:pStyle w:val="ListParagraph"/>
              <w:numPr>
                <w:ilvl w:val="0"/>
                <w:numId w:val="15"/>
              </w:numPr>
              <w:ind w:left="360"/>
            </w:pPr>
            <w:r w:rsidRPr="009D5C74">
              <w:t>completed your restorative justice component</w:t>
            </w:r>
            <w:r w:rsidR="00B06A67">
              <w:t xml:space="preserve"> </w:t>
            </w:r>
            <w:r w:rsidR="0064507B" w:rsidRPr="009D5C74">
              <w:t>and your</w:t>
            </w:r>
            <w:r w:rsidR="00065B5F" w:rsidRPr="009D5C74">
              <w:t xml:space="preserve"> </w:t>
            </w:r>
            <w:r w:rsidR="001058F6" w:rsidRPr="009D5C74">
              <w:t>youth worker</w:t>
            </w:r>
            <w:r w:rsidR="00065B5F" w:rsidRPr="009D5C74">
              <w:t xml:space="preserve"> </w:t>
            </w:r>
            <w:r w:rsidR="0064507B" w:rsidRPr="009D5C74">
              <w:t>has told you that you are no longer required to report.</w:t>
            </w:r>
          </w:p>
        </w:tc>
      </w:tr>
    </w:tbl>
    <w:p w14:paraId="217B42A3" w14:textId="6713A352" w:rsidR="00A13921" w:rsidRPr="009D5C74" w:rsidRDefault="007C4DBB" w:rsidP="00C22F57">
      <w:pPr>
        <w:pStyle w:val="Heading2"/>
      </w:pPr>
      <w:bookmarkStart w:id="12" w:name="_Toc199318476"/>
      <w:r w:rsidRPr="009D5C74">
        <w:t>Residence</w:t>
      </w:r>
      <w:r w:rsidR="00FD530F" w:rsidRPr="009D5C74">
        <w:t>, Curfew</w:t>
      </w:r>
      <w:r w:rsidRPr="009D5C74">
        <w:t>, and</w:t>
      </w:r>
      <w:r w:rsidR="00A13921" w:rsidRPr="009D5C74">
        <w:t xml:space="preserve"> Carry Permission</w:t>
      </w:r>
      <w:bookmarkEnd w:id="12"/>
    </w:p>
    <w:tbl>
      <w:tblPr>
        <w:tblStyle w:val="TableGrid"/>
        <w:tblW w:w="10768" w:type="dxa"/>
        <w:tblLook w:val="04A0" w:firstRow="1" w:lastRow="0" w:firstColumn="1" w:lastColumn="0" w:noHBand="0" w:noVBand="1"/>
      </w:tblPr>
      <w:tblGrid>
        <w:gridCol w:w="2093"/>
        <w:gridCol w:w="1304"/>
        <w:gridCol w:w="7371"/>
      </w:tblGrid>
      <w:tr w:rsidR="00A13921" w:rsidRPr="009D5C74" w14:paraId="4E8928CE" w14:textId="77777777" w:rsidTr="00D70B87">
        <w:tc>
          <w:tcPr>
            <w:tcW w:w="2093" w:type="dxa"/>
          </w:tcPr>
          <w:p w14:paraId="10B8325F" w14:textId="77777777" w:rsidR="00A13921" w:rsidRPr="009D5C74" w:rsidRDefault="00191145" w:rsidP="009D5C74">
            <w:pPr>
              <w:ind w:right="27"/>
            </w:pPr>
            <w:r w:rsidRPr="009D5C74">
              <w:t>ADDRESS</w:t>
            </w:r>
          </w:p>
          <w:p w14:paraId="0571211C" w14:textId="7848E3C3" w:rsidR="00A13921" w:rsidRPr="009D5C74" w:rsidRDefault="00A13921" w:rsidP="009D5C74">
            <w:pPr>
              <w:ind w:right="27"/>
            </w:pPr>
            <w:r w:rsidRPr="009D5C74">
              <w:t xml:space="preserve">No change without </w:t>
            </w:r>
            <w:r w:rsidR="00D65BB3" w:rsidRPr="009D5C74">
              <w:t>consent</w:t>
            </w:r>
          </w:p>
        </w:tc>
        <w:tc>
          <w:tcPr>
            <w:tcW w:w="1304" w:type="dxa"/>
          </w:tcPr>
          <w:p w14:paraId="600FE44B" w14:textId="5B2DED6F" w:rsidR="00A13921" w:rsidRPr="009D5C74" w:rsidRDefault="00FA1A31" w:rsidP="009D5C74">
            <w:pPr>
              <w:ind w:right="27"/>
            </w:pPr>
            <w:r w:rsidRPr="009D5C74">
              <w:t>5201</w:t>
            </w:r>
          </w:p>
        </w:tc>
        <w:tc>
          <w:tcPr>
            <w:tcW w:w="7371" w:type="dxa"/>
          </w:tcPr>
          <w:p w14:paraId="75F929E9" w14:textId="4ADC70A1" w:rsidR="00D65BB3" w:rsidRPr="009D5C74" w:rsidRDefault="00D65BB3" w:rsidP="009D5C74">
            <w:pPr>
              <w:ind w:right="27"/>
              <w:rPr>
                <w:rFonts w:cs="Arial"/>
              </w:rPr>
            </w:pPr>
            <w:r w:rsidRPr="009D5C74">
              <w:rPr>
                <w:rFonts w:cs="Arial"/>
              </w:rPr>
              <w:t>When first reporting to a youth worker, you must provide them with the address where you live and your phone number.</w:t>
            </w:r>
          </w:p>
          <w:p w14:paraId="5CB60921" w14:textId="72C9BEAF" w:rsidR="00A13921" w:rsidRPr="009D5C74" w:rsidRDefault="00D65BB3" w:rsidP="009D5C74">
            <w:pPr>
              <w:ind w:right="27"/>
            </w:pPr>
            <w:r w:rsidRPr="009D5C74">
              <w:rPr>
                <w:rFonts w:cs="Arial"/>
              </w:rPr>
              <w:t>You must not change them without prior written permission from your youth worker.</w:t>
            </w:r>
          </w:p>
        </w:tc>
      </w:tr>
      <w:tr w:rsidR="00A13921" w:rsidRPr="009D5C74" w14:paraId="6CCE4538" w14:textId="77777777" w:rsidTr="00D70B87">
        <w:tc>
          <w:tcPr>
            <w:tcW w:w="2093" w:type="dxa"/>
          </w:tcPr>
          <w:p w14:paraId="7EEF3D4D" w14:textId="77777777" w:rsidR="00A13921" w:rsidRPr="009D5C74" w:rsidRDefault="00191145" w:rsidP="009D5C74">
            <w:pPr>
              <w:ind w:right="27"/>
            </w:pPr>
            <w:r w:rsidRPr="009D5C74">
              <w:t>ADDRESS</w:t>
            </w:r>
          </w:p>
          <w:p w14:paraId="3B0FA457" w14:textId="05D9A4F0" w:rsidR="00A13921" w:rsidRPr="009D5C74" w:rsidRDefault="00A13921" w:rsidP="009D5C74">
            <w:pPr>
              <w:ind w:right="27"/>
            </w:pPr>
            <w:r w:rsidRPr="009D5C74">
              <w:t xml:space="preserve">No change without </w:t>
            </w:r>
            <w:r w:rsidR="00D65BB3" w:rsidRPr="009D5C74">
              <w:t>notice</w:t>
            </w:r>
          </w:p>
        </w:tc>
        <w:tc>
          <w:tcPr>
            <w:tcW w:w="1304" w:type="dxa"/>
          </w:tcPr>
          <w:p w14:paraId="622070B3" w14:textId="555984B3" w:rsidR="00A13921" w:rsidRPr="009D5C74" w:rsidRDefault="008E62B7" w:rsidP="009D5C74">
            <w:pPr>
              <w:ind w:right="27"/>
            </w:pPr>
            <w:r w:rsidRPr="009D5C74">
              <w:t>5202</w:t>
            </w:r>
          </w:p>
        </w:tc>
        <w:tc>
          <w:tcPr>
            <w:tcW w:w="7371" w:type="dxa"/>
          </w:tcPr>
          <w:p w14:paraId="11906DBA" w14:textId="4208A038" w:rsidR="00A13921" w:rsidRPr="009D5C74" w:rsidRDefault="00D65BB3" w:rsidP="005E0405">
            <w:pPr>
              <w:ind w:right="27"/>
            </w:pPr>
            <w:r w:rsidRPr="009D5C74">
              <w:t xml:space="preserve"> When first reporting to the youth worker, you must provide them with the address where you live and your phone number. You must not change your address or phone number without notifying your youth worker in writing (at least ___ days) (in advance of/after) any change.</w:t>
            </w:r>
          </w:p>
        </w:tc>
      </w:tr>
      <w:tr w:rsidR="00A13921" w:rsidRPr="009D5C74" w14:paraId="1F869843" w14:textId="77777777" w:rsidTr="00D70B87">
        <w:tc>
          <w:tcPr>
            <w:tcW w:w="2093" w:type="dxa"/>
          </w:tcPr>
          <w:p w14:paraId="40426E94" w14:textId="77777777" w:rsidR="00A13921" w:rsidRPr="009D5C74" w:rsidRDefault="00191145" w:rsidP="009D5C74">
            <w:pPr>
              <w:ind w:right="27"/>
            </w:pPr>
            <w:r w:rsidRPr="009D5C74">
              <w:t xml:space="preserve">ADDRESS </w:t>
            </w:r>
            <w:r w:rsidR="00A13921" w:rsidRPr="009D5C74">
              <w:t>AS APPROVED</w:t>
            </w:r>
          </w:p>
        </w:tc>
        <w:tc>
          <w:tcPr>
            <w:tcW w:w="1304" w:type="dxa"/>
          </w:tcPr>
          <w:p w14:paraId="4F98F9B5" w14:textId="41458CE8" w:rsidR="00A13921" w:rsidRPr="009D5C74" w:rsidRDefault="008E62B7" w:rsidP="009D5C74">
            <w:pPr>
              <w:ind w:right="27"/>
            </w:pPr>
            <w:r w:rsidRPr="009D5C74">
              <w:t>5203</w:t>
            </w:r>
          </w:p>
        </w:tc>
        <w:tc>
          <w:tcPr>
            <w:tcW w:w="7371" w:type="dxa"/>
          </w:tcPr>
          <w:p w14:paraId="3AB07BB5" w14:textId="6D287E66" w:rsidR="00A13921" w:rsidRPr="009D5C74" w:rsidRDefault="00087A4A" w:rsidP="009D5C74">
            <w:pPr>
              <w:ind w:right="27"/>
            </w:pPr>
            <w:r w:rsidRPr="009D5C74">
              <w:t xml:space="preserve">You must live at an address approved in advance by your </w:t>
            </w:r>
            <w:r w:rsidR="001058F6" w:rsidRPr="009D5C74">
              <w:t>youth worker</w:t>
            </w:r>
            <w:r w:rsidRPr="009D5C74">
              <w:t xml:space="preserve">. You must provide your phone number to your </w:t>
            </w:r>
            <w:r w:rsidR="001058F6" w:rsidRPr="009D5C74">
              <w:t>youth worker</w:t>
            </w:r>
            <w:r w:rsidRPr="009D5C74">
              <w:t xml:space="preserve">, and you must not change your address or phone number without written permission from your </w:t>
            </w:r>
            <w:r w:rsidR="001058F6" w:rsidRPr="009D5C74">
              <w:t>youth worker</w:t>
            </w:r>
            <w:r w:rsidRPr="009D5C74">
              <w:t>.</w:t>
            </w:r>
          </w:p>
        </w:tc>
      </w:tr>
      <w:tr w:rsidR="00087A4A" w:rsidRPr="009D5C74" w14:paraId="17996B45" w14:textId="77777777" w:rsidTr="00D70B87">
        <w:tc>
          <w:tcPr>
            <w:tcW w:w="2093" w:type="dxa"/>
          </w:tcPr>
          <w:p w14:paraId="7A0CF8D2" w14:textId="77777777" w:rsidR="00087A4A" w:rsidRPr="009D5C74" w:rsidRDefault="00087A4A" w:rsidP="009D5C74">
            <w:pPr>
              <w:ind w:right="27"/>
            </w:pPr>
            <w:r w:rsidRPr="009D5C74">
              <w:t xml:space="preserve">ADDRESS </w:t>
            </w:r>
          </w:p>
          <w:p w14:paraId="18953A1F" w14:textId="5EB28121" w:rsidR="00087A4A" w:rsidRPr="009D5C74" w:rsidRDefault="00087A4A" w:rsidP="009D5C74">
            <w:pPr>
              <w:ind w:right="27"/>
            </w:pPr>
            <w:r w:rsidRPr="009D5C74">
              <w:t>As approved by MCFD</w:t>
            </w:r>
          </w:p>
        </w:tc>
        <w:tc>
          <w:tcPr>
            <w:tcW w:w="1304" w:type="dxa"/>
          </w:tcPr>
          <w:p w14:paraId="2FE365F1" w14:textId="1AE250C1" w:rsidR="00087A4A" w:rsidRPr="009D5C74" w:rsidRDefault="008E62B7" w:rsidP="009D5C74">
            <w:pPr>
              <w:ind w:right="27"/>
            </w:pPr>
            <w:r w:rsidRPr="009D5C74">
              <w:t>5203-1</w:t>
            </w:r>
          </w:p>
        </w:tc>
        <w:tc>
          <w:tcPr>
            <w:tcW w:w="7371" w:type="dxa"/>
          </w:tcPr>
          <w:p w14:paraId="41CAAE9C" w14:textId="37C0DFBF" w:rsidR="00087A4A" w:rsidRPr="009D5C74" w:rsidRDefault="00087A4A" w:rsidP="009D5C74">
            <w:pPr>
              <w:ind w:right="27"/>
            </w:pPr>
            <w:r w:rsidRPr="009D5C74">
              <w:t xml:space="preserve">You must live at an address approved in advance by the Ministry of Children and Family Development (MCFD). You must provide your address and phone number to your </w:t>
            </w:r>
            <w:r w:rsidR="001058F6" w:rsidRPr="009D5C74">
              <w:t>youth worker</w:t>
            </w:r>
            <w:r w:rsidRPr="009D5C74">
              <w:t>. You must not change your address or phone number without written permission from the MCFD.</w:t>
            </w:r>
          </w:p>
        </w:tc>
      </w:tr>
      <w:tr w:rsidR="00A13921" w:rsidRPr="009D5C74" w14:paraId="7D80CC7B" w14:textId="77777777" w:rsidTr="00D70B87">
        <w:trPr>
          <w:trHeight w:val="350"/>
        </w:trPr>
        <w:tc>
          <w:tcPr>
            <w:tcW w:w="2093" w:type="dxa"/>
          </w:tcPr>
          <w:p w14:paraId="098BFD16" w14:textId="77777777" w:rsidR="00A13921" w:rsidRPr="009D5C74" w:rsidRDefault="00191145" w:rsidP="009D5C74">
            <w:pPr>
              <w:ind w:right="27"/>
            </w:pPr>
            <w:r w:rsidRPr="009D5C74">
              <w:t>SPECIFIC ADDRESS</w:t>
            </w:r>
            <w:r w:rsidR="00A13921" w:rsidRPr="009D5C74">
              <w:t xml:space="preserve"> </w:t>
            </w:r>
          </w:p>
          <w:p w14:paraId="5A78F80D" w14:textId="77777777" w:rsidR="00455D2E" w:rsidRPr="009D5C74" w:rsidRDefault="00455D2E" w:rsidP="009D5C74">
            <w:pPr>
              <w:ind w:right="27"/>
            </w:pPr>
          </w:p>
          <w:p w14:paraId="6DD0FA5D" w14:textId="77777777" w:rsidR="00455D2E" w:rsidRPr="009D5C74" w:rsidRDefault="00455D2E" w:rsidP="009D5C74">
            <w:pPr>
              <w:ind w:right="27"/>
            </w:pPr>
          </w:p>
          <w:p w14:paraId="7910B031" w14:textId="4E02545E" w:rsidR="00455D2E" w:rsidRPr="009D5C74" w:rsidRDefault="00455D2E" w:rsidP="009D5C74">
            <w:pPr>
              <w:ind w:right="27"/>
            </w:pPr>
          </w:p>
        </w:tc>
        <w:tc>
          <w:tcPr>
            <w:tcW w:w="1304" w:type="dxa"/>
          </w:tcPr>
          <w:p w14:paraId="4B140EC0" w14:textId="05FF3F06" w:rsidR="004A2260" w:rsidRDefault="008E62B7" w:rsidP="009D5C74">
            <w:pPr>
              <w:ind w:right="27"/>
            </w:pPr>
            <w:r w:rsidRPr="009D5C74">
              <w:t>5204</w:t>
            </w:r>
            <w:r w:rsidR="00893F48" w:rsidRPr="009D5C74">
              <w:br/>
            </w:r>
            <w:r w:rsidR="00893F48" w:rsidRPr="009D5C74">
              <w:br/>
            </w:r>
            <w:r w:rsidR="00893F48" w:rsidRPr="009D5C74">
              <w:br/>
            </w:r>
            <w:r w:rsidR="00893F48" w:rsidRPr="009D5C74">
              <w:br/>
            </w:r>
            <w:r w:rsidR="00893F48" w:rsidRPr="009D5C74">
              <w:br/>
            </w:r>
          </w:p>
          <w:p w14:paraId="2C2181AD" w14:textId="77777777" w:rsidR="003D0F43" w:rsidRPr="009D5C74" w:rsidRDefault="003D0F43" w:rsidP="009D5C74">
            <w:pPr>
              <w:ind w:right="27"/>
            </w:pPr>
          </w:p>
          <w:p w14:paraId="0103F459" w14:textId="58E28714" w:rsidR="002B0035" w:rsidRPr="009D5C74" w:rsidRDefault="008E62B7" w:rsidP="009D5C74">
            <w:pPr>
              <w:ind w:right="27"/>
            </w:pPr>
            <w:r w:rsidRPr="009D5C74">
              <w:t>5204</w:t>
            </w:r>
            <w:r w:rsidR="002B0035" w:rsidRPr="009D5C74">
              <w:t>-A</w:t>
            </w:r>
          </w:p>
          <w:p w14:paraId="786ABF72" w14:textId="315BDC78" w:rsidR="00101854" w:rsidRDefault="00893F48" w:rsidP="009D5C74">
            <w:pPr>
              <w:ind w:right="27"/>
            </w:pPr>
            <w:r w:rsidRPr="009D5C74">
              <w:br/>
            </w:r>
          </w:p>
          <w:p w14:paraId="010EFA0C" w14:textId="77777777" w:rsidR="006A2F06" w:rsidRPr="009D5C74" w:rsidRDefault="006A2F06" w:rsidP="009D5C74">
            <w:pPr>
              <w:ind w:right="27"/>
            </w:pPr>
          </w:p>
          <w:p w14:paraId="45D330BF" w14:textId="0BC063C7" w:rsidR="002B0035" w:rsidRPr="009D5C74" w:rsidRDefault="008E62B7" w:rsidP="009D5C74">
            <w:pPr>
              <w:ind w:right="27"/>
            </w:pPr>
            <w:r w:rsidRPr="009D5C74">
              <w:t>5204</w:t>
            </w:r>
            <w:r w:rsidR="002B0035" w:rsidRPr="009D5C74">
              <w:t>-B</w:t>
            </w:r>
          </w:p>
        </w:tc>
        <w:tc>
          <w:tcPr>
            <w:tcW w:w="7371" w:type="dxa"/>
          </w:tcPr>
          <w:p w14:paraId="7FFD8051" w14:textId="2B9940FB" w:rsidR="00087A4A" w:rsidRPr="009D5C74" w:rsidRDefault="00087A4A" w:rsidP="009D5C74">
            <w:pPr>
              <w:ind w:right="27"/>
            </w:pPr>
            <w:r w:rsidRPr="009D5C74">
              <w:t>You must live at _____</w:t>
            </w:r>
            <w:r w:rsidR="008E5685" w:rsidRPr="009D5C74">
              <w:t xml:space="preserve"> </w:t>
            </w:r>
            <w:r w:rsidRPr="009D5C74">
              <w:t xml:space="preserve">(responsible person/ surety/treatment facility/ recovery home) and provide your </w:t>
            </w:r>
            <w:r w:rsidR="001058F6" w:rsidRPr="009D5C74">
              <w:t>youth worker</w:t>
            </w:r>
            <w:r w:rsidRPr="009D5C74">
              <w:t xml:space="preserve"> with your phone number. You must not change your address or phone number without prior written permission from your </w:t>
            </w:r>
            <w:r w:rsidR="001058F6" w:rsidRPr="009D5C74">
              <w:t>youth worker</w:t>
            </w:r>
            <w:r w:rsidRPr="009D5C74">
              <w:t xml:space="preserve">. </w:t>
            </w:r>
          </w:p>
          <w:p w14:paraId="29C21363" w14:textId="77777777" w:rsidR="00087A4A" w:rsidRPr="009D5C74" w:rsidRDefault="00087A4A" w:rsidP="009D5C74">
            <w:pPr>
              <w:ind w:right="27"/>
            </w:pPr>
          </w:p>
          <w:p w14:paraId="3B308F06" w14:textId="6EC33447" w:rsidR="00087A4A" w:rsidRDefault="00087A4A" w:rsidP="009D5C74">
            <w:pPr>
              <w:ind w:right="27"/>
            </w:pPr>
            <w:r w:rsidRPr="009D5C74">
              <w:t xml:space="preserve">If you are evicted from the place where you are living: </w:t>
            </w:r>
          </w:p>
          <w:p w14:paraId="51B9872C" w14:textId="77777777" w:rsidR="003D0F43" w:rsidRPr="009D5C74" w:rsidRDefault="003D0F43" w:rsidP="009D5C74">
            <w:pPr>
              <w:ind w:right="27"/>
            </w:pPr>
          </w:p>
          <w:p w14:paraId="50EBACB9" w14:textId="77777777" w:rsidR="00087A4A" w:rsidRPr="009D5C74" w:rsidRDefault="00087A4A" w:rsidP="00592D15">
            <w:pPr>
              <w:pStyle w:val="ListParagraph"/>
              <w:numPr>
                <w:ilvl w:val="0"/>
                <w:numId w:val="11"/>
              </w:numPr>
              <w:ind w:left="360"/>
            </w:pPr>
            <w:r w:rsidRPr="009D5C74">
              <w:t xml:space="preserve">You must immediately report this in-person to your youth worker. If their office is closed, you must return immediately on the next business day during regular business hours. </w:t>
            </w:r>
            <w:r w:rsidRPr="009D5C74">
              <w:rPr>
                <w:b/>
                <w:bCs/>
              </w:rPr>
              <w:t>Or</w:t>
            </w:r>
            <w:r w:rsidRPr="009D5C74">
              <w:t>,</w:t>
            </w:r>
          </w:p>
          <w:p w14:paraId="5DD76298" w14:textId="77777777" w:rsidR="00087A4A" w:rsidRPr="009D5C74" w:rsidRDefault="00087A4A" w:rsidP="00592D15">
            <w:pPr>
              <w:pStyle w:val="ListParagraph"/>
            </w:pPr>
          </w:p>
          <w:p w14:paraId="30EC8A42" w14:textId="0090B9EA" w:rsidR="00A13921" w:rsidRPr="009D5C74" w:rsidRDefault="00087A4A" w:rsidP="00592D15">
            <w:pPr>
              <w:pStyle w:val="ListParagraph"/>
              <w:numPr>
                <w:ilvl w:val="0"/>
                <w:numId w:val="11"/>
              </w:numPr>
              <w:ind w:left="360"/>
            </w:pPr>
            <w:r w:rsidRPr="009D5C74">
              <w:t>You must immediately report this by telephone to your youth worker. If you do not speak to your youth worker, you must continue calling daily during regular business hours until you have spoken to one and have received further direction to report.</w:t>
            </w:r>
          </w:p>
        </w:tc>
      </w:tr>
      <w:tr w:rsidR="00A13921" w:rsidRPr="009D5C74" w14:paraId="3D1F1247" w14:textId="77777777" w:rsidTr="00D70B87">
        <w:tc>
          <w:tcPr>
            <w:tcW w:w="2093" w:type="dxa"/>
          </w:tcPr>
          <w:p w14:paraId="513187F7" w14:textId="5FF74D3F" w:rsidR="00A13921" w:rsidRPr="009D5C74" w:rsidRDefault="006575FE" w:rsidP="005E0405">
            <w:pPr>
              <w:ind w:right="27"/>
            </w:pPr>
            <w:r w:rsidRPr="009D5C74">
              <w:t>OBEY</w:t>
            </w:r>
            <w:r w:rsidR="00F0513A" w:rsidRPr="009D5C74">
              <w:t xml:space="preserve"> </w:t>
            </w:r>
            <w:r w:rsidR="00A13921" w:rsidRPr="009D5C74">
              <w:t>RULES OF THE HOME</w:t>
            </w:r>
          </w:p>
        </w:tc>
        <w:tc>
          <w:tcPr>
            <w:tcW w:w="1304" w:type="dxa"/>
          </w:tcPr>
          <w:p w14:paraId="0635B952" w14:textId="77777777" w:rsidR="00592D15" w:rsidRDefault="005E739C" w:rsidP="009D5C74">
            <w:pPr>
              <w:ind w:right="27"/>
            </w:pPr>
            <w:r w:rsidRPr="009D5C74">
              <w:t>5205</w:t>
            </w:r>
            <w:r w:rsidR="00E8445F" w:rsidRPr="009D5C74">
              <w:t>-1</w:t>
            </w:r>
            <w:r w:rsidR="00E8445F" w:rsidRPr="009D5C74">
              <w:br/>
            </w:r>
            <w:r w:rsidR="00E8445F" w:rsidRPr="009D5C74">
              <w:br/>
            </w:r>
            <w:r w:rsidR="00E8445F" w:rsidRPr="009D5C74">
              <w:br/>
            </w:r>
            <w:r w:rsidR="00E8445F" w:rsidRPr="009D5C74">
              <w:br/>
            </w:r>
            <w:r w:rsidR="00E8445F" w:rsidRPr="009D5C74">
              <w:br/>
            </w:r>
          </w:p>
          <w:p w14:paraId="7439DD2D" w14:textId="787BEBC7" w:rsidR="00A13921" w:rsidRPr="009D5C74" w:rsidRDefault="005E739C" w:rsidP="009D5C74">
            <w:pPr>
              <w:ind w:right="27"/>
            </w:pPr>
            <w:r w:rsidRPr="009D5C74">
              <w:t>5205</w:t>
            </w:r>
            <w:r w:rsidR="00E8445F" w:rsidRPr="009D5C74">
              <w:t>-2</w:t>
            </w:r>
          </w:p>
        </w:tc>
        <w:tc>
          <w:tcPr>
            <w:tcW w:w="7371" w:type="dxa"/>
          </w:tcPr>
          <w:p w14:paraId="3099BFAB" w14:textId="4C38DAE9" w:rsidR="00821E41" w:rsidRPr="009D5C74" w:rsidRDefault="00821E41" w:rsidP="00592D15">
            <w:pPr>
              <w:pStyle w:val="ListParagraph"/>
              <w:numPr>
                <w:ilvl w:val="0"/>
                <w:numId w:val="45"/>
              </w:numPr>
              <w:ind w:left="360"/>
            </w:pPr>
            <w:r w:rsidRPr="009D5C74">
              <w:t xml:space="preserve">You must obey the rules of your (residence/treatment facility/recovery home), </w:t>
            </w:r>
            <w:r w:rsidRPr="009D5C74">
              <w:rPr>
                <w:b/>
                <w:bCs/>
              </w:rPr>
              <w:t>which are attached to this order,</w:t>
            </w:r>
            <w:r w:rsidRPr="009D5C74">
              <w:t xml:space="preserve"> as long as the rules do not conflict with the terms of this order or the directions of your </w:t>
            </w:r>
            <w:r w:rsidR="001058F6" w:rsidRPr="009D5C74">
              <w:t>youth worker</w:t>
            </w:r>
            <w:r w:rsidRPr="009D5C74">
              <w:t xml:space="preserve">. If there is a conflict, you must tell your </w:t>
            </w:r>
            <w:r w:rsidR="001058F6" w:rsidRPr="009D5C74">
              <w:t>youth worker</w:t>
            </w:r>
            <w:r w:rsidRPr="009D5C74">
              <w:t xml:space="preserve"> about the conflict immediately.</w:t>
            </w:r>
          </w:p>
          <w:p w14:paraId="571E3A98" w14:textId="77777777" w:rsidR="00821E41" w:rsidRPr="009D5C74" w:rsidRDefault="00821E41" w:rsidP="00592D15">
            <w:pPr>
              <w:pStyle w:val="ListParagraph"/>
            </w:pPr>
          </w:p>
          <w:p w14:paraId="6AE70E5E" w14:textId="3C330518" w:rsidR="00A13921" w:rsidRPr="009D5C74" w:rsidRDefault="00821E41" w:rsidP="00592D15">
            <w:pPr>
              <w:pStyle w:val="ListParagraph"/>
              <w:numPr>
                <w:ilvl w:val="0"/>
                <w:numId w:val="45"/>
              </w:numPr>
              <w:ind w:left="360"/>
            </w:pPr>
            <w:r w:rsidRPr="009D5C74">
              <w:t xml:space="preserve">[Court to draft the specific conditions from the house rules that the </w:t>
            </w:r>
            <w:r w:rsidR="001058F6" w:rsidRPr="009D5C74">
              <w:t>young person</w:t>
            </w:r>
            <w:r w:rsidRPr="009D5C74">
              <w:t xml:space="preserve"> is required to follow into the </w:t>
            </w:r>
            <w:r w:rsidR="003006FB" w:rsidRPr="009D5C74">
              <w:t>order</w:t>
            </w:r>
            <w:r w:rsidRPr="009D5C74">
              <w:t>].</w:t>
            </w:r>
          </w:p>
        </w:tc>
      </w:tr>
      <w:tr w:rsidR="00A13921" w:rsidRPr="009D5C74" w14:paraId="3A8D05B5" w14:textId="77777777" w:rsidTr="00D70B87">
        <w:tc>
          <w:tcPr>
            <w:tcW w:w="2093" w:type="dxa"/>
          </w:tcPr>
          <w:p w14:paraId="20020E66" w14:textId="77777777" w:rsidR="00A13921" w:rsidRPr="009D5C74" w:rsidRDefault="00A13921" w:rsidP="009D5C74">
            <w:pPr>
              <w:ind w:right="27"/>
            </w:pPr>
            <w:r w:rsidRPr="009D5C74">
              <w:t>NOT LEAV</w:t>
            </w:r>
            <w:r w:rsidR="00821E41" w:rsidRPr="009D5C74">
              <w:t>E BRITISH COLUMBIA</w:t>
            </w:r>
          </w:p>
          <w:p w14:paraId="43D4D65B" w14:textId="77777777" w:rsidR="00796E13" w:rsidRPr="009D5C74" w:rsidRDefault="00796E13" w:rsidP="009D5C74">
            <w:pPr>
              <w:ind w:right="27"/>
            </w:pPr>
          </w:p>
          <w:p w14:paraId="6C0CF772" w14:textId="7BECBB28" w:rsidR="00D40C07" w:rsidRPr="009D5C74" w:rsidRDefault="00D40C07" w:rsidP="009D5C74">
            <w:pPr>
              <w:ind w:right="27"/>
            </w:pPr>
            <w:r w:rsidRPr="009D5C74">
              <w:t>Provide copy to peace officer</w:t>
            </w:r>
            <w:r w:rsidRPr="009D5C74">
              <w:rPr>
                <w:rStyle w:val="counderline"/>
              </w:rPr>
              <w:t xml:space="preserve"> </w:t>
            </w:r>
          </w:p>
        </w:tc>
        <w:tc>
          <w:tcPr>
            <w:tcW w:w="1304" w:type="dxa"/>
          </w:tcPr>
          <w:p w14:paraId="487DBF75" w14:textId="6937329D" w:rsidR="00A13921" w:rsidRPr="009D5C74" w:rsidRDefault="005E739C" w:rsidP="009D5C74">
            <w:pPr>
              <w:ind w:right="27"/>
            </w:pPr>
            <w:r w:rsidRPr="009D5C74">
              <w:t>5206</w:t>
            </w:r>
          </w:p>
        </w:tc>
        <w:tc>
          <w:tcPr>
            <w:tcW w:w="7371" w:type="dxa"/>
          </w:tcPr>
          <w:p w14:paraId="1B26CCD7" w14:textId="0C574B81" w:rsidR="00A932CB" w:rsidRPr="009D5C74" w:rsidRDefault="00821E41" w:rsidP="009D5C74">
            <w:pPr>
              <w:ind w:right="27"/>
              <w:rPr>
                <w:rFonts w:cs="Arial"/>
                <w:szCs w:val="24"/>
                <w:lang w:eastAsia="en-US"/>
              </w:rPr>
            </w:pPr>
            <w:r w:rsidRPr="009D5C74">
              <w:t xml:space="preserve">You must not leave British Columbia unless you have the written permission of your </w:t>
            </w:r>
            <w:r w:rsidR="001058F6" w:rsidRPr="009D5C74">
              <w:t>youth worker</w:t>
            </w:r>
            <w:r w:rsidR="00647A26" w:rsidRPr="009D5C74">
              <w:t>. Y</w:t>
            </w:r>
            <w:r w:rsidRPr="009D5C74">
              <w:t>ou must carry the permission with you at all times if you are outside the province</w:t>
            </w:r>
            <w:r w:rsidR="00154FDD" w:rsidRPr="009D5C74">
              <w:t xml:space="preserve">. </w:t>
            </w:r>
            <w:r w:rsidR="00647A26" w:rsidRPr="009D5C74">
              <w:t>I</w:t>
            </w:r>
            <w:r w:rsidR="00647A26" w:rsidRPr="009D5C74">
              <w:rPr>
                <w:rFonts w:eastAsiaTheme="majorEastAsia"/>
              </w:rPr>
              <w:t>f you leave the province and a peace officer requests to see the permission, you must show it to the officer</w:t>
            </w:r>
            <w:r w:rsidR="008E5685" w:rsidRPr="009D5C74">
              <w:rPr>
                <w:rFonts w:eastAsiaTheme="majorEastAsia"/>
              </w:rPr>
              <w:t>.</w:t>
            </w:r>
          </w:p>
        </w:tc>
      </w:tr>
      <w:tr w:rsidR="00A932CB" w:rsidRPr="009D5C74" w14:paraId="3AEF6A1E" w14:textId="77777777" w:rsidTr="00D70B87">
        <w:tc>
          <w:tcPr>
            <w:tcW w:w="2093" w:type="dxa"/>
          </w:tcPr>
          <w:p w14:paraId="111D5056" w14:textId="77777777" w:rsidR="00A932CB" w:rsidRPr="009D5C74" w:rsidRDefault="00941F22" w:rsidP="009D5C74">
            <w:pPr>
              <w:ind w:right="27"/>
            </w:pPr>
            <w:r w:rsidRPr="009D5C74">
              <w:t xml:space="preserve">NO GO </w:t>
            </w:r>
            <w:r w:rsidR="00A932CB" w:rsidRPr="009D5C74">
              <w:t>BORDER</w:t>
            </w:r>
          </w:p>
          <w:p w14:paraId="5B5E3B45" w14:textId="77777777" w:rsidR="00D40C07" w:rsidRPr="009D5C74" w:rsidRDefault="00D40C07" w:rsidP="009D5C74">
            <w:pPr>
              <w:ind w:right="27"/>
            </w:pPr>
          </w:p>
          <w:p w14:paraId="4F20D409" w14:textId="143C0A93" w:rsidR="00D40C07" w:rsidRPr="009D5C74" w:rsidRDefault="00D40C07" w:rsidP="009D5C74">
            <w:pPr>
              <w:ind w:right="27"/>
            </w:pPr>
            <w:r w:rsidRPr="009D5C74">
              <w:t>Provide copy to peace officer</w:t>
            </w:r>
            <w:r w:rsidRPr="009D5C74">
              <w:rPr>
                <w:rStyle w:val="counderline"/>
              </w:rPr>
              <w:t xml:space="preserve"> </w:t>
            </w:r>
          </w:p>
        </w:tc>
        <w:tc>
          <w:tcPr>
            <w:tcW w:w="1304" w:type="dxa"/>
          </w:tcPr>
          <w:p w14:paraId="39732A99" w14:textId="0CA28E7A" w:rsidR="00A932CB" w:rsidRPr="009D5C74" w:rsidRDefault="005E739C" w:rsidP="009D5C74">
            <w:pPr>
              <w:ind w:right="27"/>
            </w:pPr>
            <w:r w:rsidRPr="009D5C74">
              <w:t>5206-1</w:t>
            </w:r>
          </w:p>
        </w:tc>
        <w:tc>
          <w:tcPr>
            <w:tcW w:w="7371" w:type="dxa"/>
          </w:tcPr>
          <w:p w14:paraId="62CB99CB" w14:textId="7697EA61" w:rsidR="00821E41" w:rsidRDefault="00821E41" w:rsidP="009D5C74">
            <w:pPr>
              <w:ind w:right="27"/>
            </w:pPr>
            <w:r w:rsidRPr="009D5C74">
              <w:t xml:space="preserve">You must not be within [number] meters of the United States border unless you have the prior written permission of your </w:t>
            </w:r>
            <w:r w:rsidR="001058F6" w:rsidRPr="009D5C74">
              <w:t>youth worker</w:t>
            </w:r>
            <w:r w:rsidRPr="009D5C74">
              <w:t>. If you are given permission, you must carry it with you in paper or electronic format at all times when you are within [number] meters of the border.</w:t>
            </w:r>
          </w:p>
          <w:p w14:paraId="3D079123" w14:textId="77777777" w:rsidR="002E5331" w:rsidRPr="009D5C74" w:rsidRDefault="002E5331" w:rsidP="009D5C74">
            <w:pPr>
              <w:ind w:right="27"/>
            </w:pPr>
          </w:p>
          <w:p w14:paraId="1235F472" w14:textId="37D7EF91" w:rsidR="00A31CB7" w:rsidRPr="009D5C74" w:rsidRDefault="00821E41" w:rsidP="009D5C74">
            <w:pPr>
              <w:ind w:right="27"/>
              <w:rPr>
                <w:i/>
              </w:rPr>
            </w:pPr>
            <w:r w:rsidRPr="009D5C74">
              <w:t>If a peace officer finds you within [number] meters of the United States border and requests to see the permission, you must show it to the officer.</w:t>
            </w:r>
          </w:p>
        </w:tc>
      </w:tr>
      <w:tr w:rsidR="00AE64F8" w:rsidRPr="009D5C74" w14:paraId="18F9E106" w14:textId="77777777" w:rsidTr="00D70B87">
        <w:tc>
          <w:tcPr>
            <w:tcW w:w="2093" w:type="dxa"/>
          </w:tcPr>
          <w:p w14:paraId="0DC6DD4A" w14:textId="77777777" w:rsidR="00AE64F8" w:rsidRPr="009D5C74" w:rsidRDefault="00AE64F8" w:rsidP="009D5C74">
            <w:pPr>
              <w:ind w:right="27"/>
            </w:pPr>
            <w:r w:rsidRPr="009D5C74">
              <w:t xml:space="preserve">SURRENDER </w:t>
            </w:r>
            <w:r w:rsidRPr="009D5C74">
              <w:rPr>
                <w:szCs w:val="24"/>
              </w:rPr>
              <w:t xml:space="preserve">TRAVEL DOCS </w:t>
            </w:r>
          </w:p>
          <w:p w14:paraId="212411F0" w14:textId="77777777" w:rsidR="00C65B45" w:rsidRPr="009D5C74" w:rsidRDefault="00C65B45" w:rsidP="009D5C74">
            <w:pPr>
              <w:ind w:right="27"/>
              <w:rPr>
                <w:szCs w:val="24"/>
              </w:rPr>
            </w:pPr>
          </w:p>
          <w:p w14:paraId="7FD0E48C" w14:textId="14675D90" w:rsidR="00AE64F8" w:rsidRPr="009D5C74" w:rsidRDefault="00AE64F8" w:rsidP="009D5C74">
            <w:pPr>
              <w:ind w:right="27"/>
              <w:rPr>
                <w:szCs w:val="24"/>
              </w:rPr>
            </w:pPr>
          </w:p>
        </w:tc>
        <w:tc>
          <w:tcPr>
            <w:tcW w:w="1304" w:type="dxa"/>
          </w:tcPr>
          <w:p w14:paraId="1F802E29" w14:textId="6D2C278A" w:rsidR="00AE64F8" w:rsidRPr="009D5C74" w:rsidRDefault="005E739C" w:rsidP="009D5C74">
            <w:pPr>
              <w:ind w:right="27"/>
            </w:pPr>
            <w:r w:rsidRPr="009D5C74">
              <w:t>5208</w:t>
            </w:r>
          </w:p>
          <w:p w14:paraId="0BDCD030" w14:textId="19140C0C" w:rsidR="00E8445F" w:rsidRPr="009D5C74" w:rsidRDefault="00E8445F" w:rsidP="009D5C74">
            <w:pPr>
              <w:ind w:right="28"/>
            </w:pPr>
          </w:p>
        </w:tc>
        <w:tc>
          <w:tcPr>
            <w:tcW w:w="7371" w:type="dxa"/>
          </w:tcPr>
          <w:p w14:paraId="592F809A" w14:textId="428820F7" w:rsidR="00821E41" w:rsidRDefault="00821E41" w:rsidP="009D5C74">
            <w:pPr>
              <w:ind w:right="27"/>
            </w:pPr>
            <w:r w:rsidRPr="009D5C74">
              <w:t>Immediately after your release from custody you must:</w:t>
            </w:r>
          </w:p>
          <w:p w14:paraId="7B65891B" w14:textId="77777777" w:rsidR="003D0F43" w:rsidRPr="009D5C74" w:rsidRDefault="003D0F43" w:rsidP="009D5C74">
            <w:pPr>
              <w:ind w:right="27"/>
              <w:rPr>
                <w:rFonts w:eastAsiaTheme="minorHAnsi"/>
                <w:szCs w:val="22"/>
              </w:rPr>
            </w:pPr>
          </w:p>
          <w:p w14:paraId="0E656C4A" w14:textId="77777777" w:rsidR="00821E41" w:rsidRPr="009D5C74" w:rsidRDefault="00821E41" w:rsidP="00592D15">
            <w:pPr>
              <w:pStyle w:val="ListParagraph"/>
              <w:numPr>
                <w:ilvl w:val="0"/>
                <w:numId w:val="12"/>
              </w:numPr>
              <w:ind w:left="327"/>
            </w:pPr>
            <w:r w:rsidRPr="009D5C74">
              <w:t xml:space="preserve">Provide a peace officer at the [police station] with a copy of this order; and </w:t>
            </w:r>
          </w:p>
          <w:p w14:paraId="63F80C47" w14:textId="77777777" w:rsidR="00821E41" w:rsidRPr="009D5C74" w:rsidRDefault="00821E41" w:rsidP="00592D15">
            <w:pPr>
              <w:pStyle w:val="ListParagraph"/>
              <w:ind w:left="327"/>
            </w:pPr>
          </w:p>
          <w:p w14:paraId="3DFBDEE1" w14:textId="77777777" w:rsidR="00821E41" w:rsidRPr="009D5C74" w:rsidRDefault="00821E41" w:rsidP="00592D15">
            <w:pPr>
              <w:pStyle w:val="ListParagraph"/>
              <w:numPr>
                <w:ilvl w:val="0"/>
                <w:numId w:val="12"/>
              </w:numPr>
              <w:ind w:left="327"/>
            </w:pPr>
            <w:r w:rsidRPr="009D5C74">
              <w:t xml:space="preserve">Arrange with the peace officer the surrender of all travel documents in your possession, including any passport, Nexus card, travel visa, or enhanced driver’s licence; and </w:t>
            </w:r>
          </w:p>
          <w:p w14:paraId="5ED164BA" w14:textId="77777777" w:rsidR="00821E41" w:rsidRPr="009D5C74" w:rsidRDefault="00821E41" w:rsidP="00592D15">
            <w:pPr>
              <w:pStyle w:val="ListParagraph"/>
              <w:ind w:left="327"/>
            </w:pPr>
          </w:p>
          <w:p w14:paraId="7AEE09C6" w14:textId="02A2247A" w:rsidR="00AE64F8" w:rsidRPr="009D5C74" w:rsidRDefault="00821E41" w:rsidP="00592D15">
            <w:pPr>
              <w:pStyle w:val="ListParagraph"/>
              <w:numPr>
                <w:ilvl w:val="0"/>
                <w:numId w:val="12"/>
              </w:numPr>
              <w:ind w:left="327"/>
            </w:pPr>
            <w:r w:rsidRPr="009D5C74">
              <w:t>Surrender all the documents to the peace officer and not obtain or possess any travel documents thereafter.</w:t>
            </w:r>
          </w:p>
        </w:tc>
      </w:tr>
      <w:tr w:rsidR="00821E41" w:rsidRPr="009D5C74" w14:paraId="1EAA3D40" w14:textId="77777777" w:rsidTr="00D70B87">
        <w:tc>
          <w:tcPr>
            <w:tcW w:w="2093" w:type="dxa"/>
          </w:tcPr>
          <w:p w14:paraId="36D88FDF" w14:textId="77777777" w:rsidR="00821E41" w:rsidRPr="009D5C74" w:rsidRDefault="00821E41" w:rsidP="009D5C74">
            <w:pPr>
              <w:ind w:right="27"/>
            </w:pPr>
            <w:r w:rsidRPr="009D5C74">
              <w:t>CURFEW/</w:t>
            </w:r>
          </w:p>
          <w:p w14:paraId="0E7F999F" w14:textId="16FC4400" w:rsidR="00821E41" w:rsidRPr="009D5C74" w:rsidRDefault="00821E41" w:rsidP="009D5C74">
            <w:pPr>
              <w:ind w:right="27"/>
            </w:pPr>
            <w:r w:rsidRPr="009D5C74">
              <w:t>HOUSE ARREST</w:t>
            </w:r>
          </w:p>
          <w:p w14:paraId="66C96CB8" w14:textId="35C74E21" w:rsidR="00D40C07" w:rsidRPr="009D5C74" w:rsidRDefault="00D40C07" w:rsidP="009D5C74">
            <w:pPr>
              <w:ind w:right="27"/>
            </w:pPr>
          </w:p>
          <w:p w14:paraId="38CE446D" w14:textId="0D1BAD83" w:rsidR="00D40C07" w:rsidRPr="009D5C74" w:rsidRDefault="00D40C07" w:rsidP="009D5C74">
            <w:pPr>
              <w:ind w:right="27"/>
            </w:pPr>
            <w:r w:rsidRPr="009D5C74">
              <w:t>Provide copy to peace officer</w:t>
            </w:r>
            <w:r w:rsidRPr="009D5C74">
              <w:rPr>
                <w:rStyle w:val="counderline"/>
              </w:rPr>
              <w:t xml:space="preserve"> </w:t>
            </w:r>
          </w:p>
          <w:p w14:paraId="453A72D4" w14:textId="4EEA5304" w:rsidR="00821E41" w:rsidRPr="009D5C74" w:rsidRDefault="00821E41" w:rsidP="009D5C74">
            <w:pPr>
              <w:ind w:right="27"/>
            </w:pPr>
          </w:p>
        </w:tc>
        <w:tc>
          <w:tcPr>
            <w:tcW w:w="1304" w:type="dxa"/>
          </w:tcPr>
          <w:p w14:paraId="73A61BE9" w14:textId="68771091" w:rsidR="00B06A67" w:rsidRDefault="005E739C" w:rsidP="009D5C74">
            <w:pPr>
              <w:ind w:right="28"/>
            </w:pPr>
            <w:r w:rsidRPr="009D5C74">
              <w:t>5209</w:t>
            </w:r>
            <w:r w:rsidR="00893F48" w:rsidRPr="009D5C74">
              <w:t>-1</w:t>
            </w:r>
            <w:r w:rsidR="00893F48" w:rsidRPr="009D5C74">
              <w:br/>
            </w:r>
            <w:r w:rsidR="00893F48" w:rsidRPr="009D5C74">
              <w:br/>
            </w:r>
            <w:r w:rsidR="00893F48" w:rsidRPr="009D5C74">
              <w:br/>
            </w:r>
            <w:r w:rsidR="00893F48" w:rsidRPr="009D5C74">
              <w:br/>
            </w:r>
          </w:p>
          <w:p w14:paraId="5F89C0DF" w14:textId="3A6A84FE" w:rsidR="003D0F43" w:rsidRDefault="003D0F43" w:rsidP="009D5C74">
            <w:pPr>
              <w:ind w:right="28"/>
            </w:pPr>
          </w:p>
          <w:p w14:paraId="237CC5EA" w14:textId="77777777" w:rsidR="003D0F43" w:rsidRDefault="003D0F43" w:rsidP="009D5C74">
            <w:pPr>
              <w:ind w:right="28"/>
            </w:pPr>
          </w:p>
          <w:p w14:paraId="4F95F994" w14:textId="7F7D4165" w:rsidR="00821E41" w:rsidRPr="009D5C74" w:rsidRDefault="005E739C" w:rsidP="009D5C74">
            <w:pPr>
              <w:ind w:right="28"/>
            </w:pPr>
            <w:r w:rsidRPr="009D5C74">
              <w:t>5209</w:t>
            </w:r>
            <w:r w:rsidR="00E8445F" w:rsidRPr="009D5C74">
              <w:t>-A</w:t>
            </w:r>
          </w:p>
          <w:p w14:paraId="1B5B14F9" w14:textId="77777777" w:rsidR="003D0F43" w:rsidRDefault="00893F48" w:rsidP="009D5C74">
            <w:pPr>
              <w:ind w:right="28"/>
            </w:pPr>
            <w:r w:rsidRPr="009D5C74">
              <w:br/>
            </w:r>
          </w:p>
          <w:p w14:paraId="04652C45" w14:textId="1C343ED4" w:rsidR="00E8445F" w:rsidRPr="009D5C74" w:rsidRDefault="00893F48" w:rsidP="009D5C74">
            <w:pPr>
              <w:ind w:right="28"/>
            </w:pPr>
            <w:r w:rsidRPr="009D5C74">
              <w:br/>
            </w:r>
            <w:r w:rsidR="005E739C" w:rsidRPr="009D5C74">
              <w:t>5209</w:t>
            </w:r>
            <w:r w:rsidR="00E8445F" w:rsidRPr="009D5C74">
              <w:t>-B</w:t>
            </w:r>
          </w:p>
          <w:p w14:paraId="4A1F6573" w14:textId="48513137" w:rsidR="00101854" w:rsidRPr="009D5C74" w:rsidRDefault="00101854" w:rsidP="009D5C74">
            <w:pPr>
              <w:ind w:right="28"/>
            </w:pPr>
          </w:p>
          <w:p w14:paraId="535CDFB6" w14:textId="77777777" w:rsidR="00A435E2" w:rsidRPr="009D5C74" w:rsidRDefault="00A435E2" w:rsidP="009D5C74">
            <w:pPr>
              <w:ind w:right="28"/>
            </w:pPr>
          </w:p>
          <w:p w14:paraId="4C9823F4" w14:textId="77777777" w:rsidR="00B06A67" w:rsidRDefault="005E739C" w:rsidP="009D5C74">
            <w:pPr>
              <w:ind w:right="28"/>
            </w:pPr>
            <w:r w:rsidRPr="009D5C74">
              <w:t>5209</w:t>
            </w:r>
            <w:r w:rsidR="00893F48" w:rsidRPr="009D5C74">
              <w:t>-C</w:t>
            </w:r>
          </w:p>
          <w:p w14:paraId="47BAF7B4" w14:textId="6C71575D" w:rsidR="00A435E2" w:rsidRPr="009D5C74" w:rsidRDefault="00B06A67" w:rsidP="009D5C74">
            <w:pPr>
              <w:ind w:right="28"/>
            </w:pPr>
            <w:r>
              <w:br/>
            </w:r>
            <w:r w:rsidR="005E739C" w:rsidRPr="009D5C74">
              <w:t>5209</w:t>
            </w:r>
            <w:r w:rsidR="00893F48" w:rsidRPr="009D5C74">
              <w:t>-D</w:t>
            </w:r>
            <w:r w:rsidR="00893F48" w:rsidRPr="009D5C74">
              <w:br/>
            </w:r>
            <w:r w:rsidR="00893F48" w:rsidRPr="009D5C74">
              <w:br/>
            </w:r>
          </w:p>
          <w:p w14:paraId="0584EADF" w14:textId="77777777" w:rsidR="00A435E2" w:rsidRPr="009D5C74" w:rsidRDefault="00A435E2" w:rsidP="009D5C74">
            <w:pPr>
              <w:ind w:right="28"/>
            </w:pPr>
          </w:p>
          <w:p w14:paraId="03C6F6D6" w14:textId="5E41B466" w:rsidR="004B7854" w:rsidRPr="009D5C74" w:rsidRDefault="00893F48" w:rsidP="009D5C74">
            <w:pPr>
              <w:ind w:right="28"/>
            </w:pPr>
            <w:r w:rsidRPr="009D5C74">
              <w:br/>
            </w:r>
            <w:r w:rsidRPr="009D5C74">
              <w:br/>
            </w:r>
            <w:r w:rsidR="005E739C" w:rsidRPr="009D5C74">
              <w:t>5209</w:t>
            </w:r>
            <w:r w:rsidR="00DE435B" w:rsidRPr="009D5C74">
              <w:t>-E</w:t>
            </w:r>
            <w:r w:rsidR="00DE435B" w:rsidRPr="009D5C74">
              <w:br/>
            </w:r>
            <w:r w:rsidR="00DE435B" w:rsidRPr="009D5C74">
              <w:br/>
            </w:r>
            <w:r w:rsidR="00DE435B" w:rsidRPr="009D5C74">
              <w:br/>
            </w:r>
          </w:p>
          <w:p w14:paraId="313BCA44" w14:textId="7204A451" w:rsidR="00E8445F" w:rsidRPr="009D5C74" w:rsidRDefault="005E739C" w:rsidP="009D5C74">
            <w:pPr>
              <w:ind w:right="28"/>
            </w:pPr>
            <w:r w:rsidRPr="009D5C74">
              <w:t>5209</w:t>
            </w:r>
            <w:r w:rsidR="00E8445F" w:rsidRPr="009D5C74">
              <w:t>-F</w:t>
            </w:r>
          </w:p>
          <w:p w14:paraId="239DCED2" w14:textId="77777777" w:rsidR="003D0F43" w:rsidRDefault="003D0F43" w:rsidP="009D5C74">
            <w:pPr>
              <w:ind w:right="28"/>
            </w:pPr>
          </w:p>
          <w:p w14:paraId="497790EB" w14:textId="77777777" w:rsidR="003D0F43" w:rsidRDefault="003D0F43" w:rsidP="009D5C74">
            <w:pPr>
              <w:ind w:right="28"/>
            </w:pPr>
          </w:p>
          <w:p w14:paraId="3D38076C" w14:textId="6C6A6A29" w:rsidR="00E8445F" w:rsidRPr="009D5C74" w:rsidRDefault="005E739C" w:rsidP="009D5C74">
            <w:pPr>
              <w:ind w:right="28"/>
            </w:pPr>
            <w:r w:rsidRPr="009D5C74">
              <w:t>5209</w:t>
            </w:r>
            <w:r w:rsidR="00E8445F" w:rsidRPr="009D5C74">
              <w:t>-G</w:t>
            </w:r>
          </w:p>
          <w:p w14:paraId="65B3B15B" w14:textId="62A530DD" w:rsidR="00E8445F" w:rsidRPr="009D5C74" w:rsidRDefault="00DE435B" w:rsidP="009D5C74">
            <w:pPr>
              <w:ind w:right="28"/>
            </w:pPr>
            <w:r w:rsidRPr="009D5C74">
              <w:br/>
            </w:r>
            <w:r w:rsidRPr="009D5C74">
              <w:br/>
            </w:r>
            <w:r w:rsidRPr="009D5C74">
              <w:br/>
            </w:r>
            <w:r w:rsidRPr="009D5C74">
              <w:br/>
            </w:r>
            <w:r w:rsidRPr="009D5C74">
              <w:br/>
            </w:r>
            <w:r w:rsidR="005E739C" w:rsidRPr="009D5C74">
              <w:t>5209</w:t>
            </w:r>
            <w:r w:rsidR="00E8445F" w:rsidRPr="009D5C74">
              <w:t>-2</w:t>
            </w:r>
          </w:p>
          <w:p w14:paraId="1C7FF319" w14:textId="77777777" w:rsidR="00D949F4" w:rsidRPr="009D5C74" w:rsidRDefault="00D949F4" w:rsidP="009D5C74">
            <w:pPr>
              <w:ind w:right="28"/>
            </w:pPr>
          </w:p>
          <w:p w14:paraId="35402602" w14:textId="77777777" w:rsidR="00D949F4" w:rsidRPr="009D5C74" w:rsidRDefault="00D949F4" w:rsidP="009D5C74">
            <w:pPr>
              <w:ind w:right="28"/>
            </w:pPr>
          </w:p>
          <w:p w14:paraId="0ABFD1BD" w14:textId="77777777" w:rsidR="00D949F4" w:rsidRPr="009D5C74" w:rsidRDefault="00D949F4" w:rsidP="009D5C74">
            <w:pPr>
              <w:ind w:right="28"/>
            </w:pPr>
          </w:p>
          <w:p w14:paraId="5D94A09C" w14:textId="77777777" w:rsidR="00D949F4" w:rsidRPr="009D5C74" w:rsidRDefault="00D949F4" w:rsidP="009D5C74">
            <w:pPr>
              <w:ind w:right="28"/>
            </w:pPr>
          </w:p>
          <w:p w14:paraId="76458865" w14:textId="334015E1" w:rsidR="00D949F4" w:rsidRDefault="00625497" w:rsidP="009D5C74">
            <w:pPr>
              <w:ind w:right="28"/>
            </w:pPr>
            <w:r w:rsidRPr="009D5C74">
              <w:t>5209-3</w:t>
            </w:r>
          </w:p>
          <w:p w14:paraId="3C94259E" w14:textId="310D1D8A" w:rsidR="00B06A67" w:rsidRDefault="00B06A67" w:rsidP="009D5C74">
            <w:pPr>
              <w:ind w:right="28"/>
            </w:pPr>
          </w:p>
          <w:p w14:paraId="5F32F9D1" w14:textId="710D4ABD" w:rsidR="00B06A67" w:rsidRDefault="00B06A67" w:rsidP="009D5C74">
            <w:pPr>
              <w:ind w:right="28"/>
            </w:pPr>
          </w:p>
          <w:p w14:paraId="25F93B02" w14:textId="77777777" w:rsidR="003D0F43" w:rsidRPr="009D5C74" w:rsidRDefault="003D0F43" w:rsidP="009D5C74">
            <w:pPr>
              <w:ind w:right="28"/>
            </w:pPr>
          </w:p>
          <w:p w14:paraId="002F6D3C" w14:textId="77777777" w:rsidR="00625497" w:rsidRPr="009D5C74" w:rsidRDefault="00625497" w:rsidP="009D5C74">
            <w:pPr>
              <w:ind w:right="28"/>
            </w:pPr>
          </w:p>
          <w:p w14:paraId="6E540C13" w14:textId="7C3A4044" w:rsidR="00625497" w:rsidRPr="009D5C74" w:rsidRDefault="00625497" w:rsidP="009D5C74">
            <w:pPr>
              <w:ind w:right="28"/>
            </w:pPr>
            <w:r w:rsidRPr="009D5C74">
              <w:t>5209-4</w:t>
            </w:r>
          </w:p>
        </w:tc>
        <w:tc>
          <w:tcPr>
            <w:tcW w:w="7371" w:type="dxa"/>
          </w:tcPr>
          <w:p w14:paraId="5CE2482E" w14:textId="144C387A" w:rsidR="00821E41" w:rsidRPr="009D5C74" w:rsidRDefault="00821E41" w:rsidP="008E4CDB">
            <w:pPr>
              <w:pStyle w:val="ListParagraph"/>
              <w:numPr>
                <w:ilvl w:val="0"/>
                <w:numId w:val="46"/>
              </w:numPr>
            </w:pPr>
            <w:r w:rsidRPr="009D5C74">
              <w:t xml:space="preserve">You must obey (a curfew/house arrest) by being inside your </w:t>
            </w:r>
            <w:r w:rsidR="00501AE0" w:rsidRPr="009D5C74">
              <w:t xml:space="preserve">residence located at </w:t>
            </w:r>
            <w:r w:rsidRPr="009D5C74">
              <w:t xml:space="preserve">[address] </w:t>
            </w:r>
            <w:r w:rsidRPr="009D5C74">
              <w:rPr>
                <w:b/>
                <w:bCs/>
              </w:rPr>
              <w:t>OR</w:t>
            </w:r>
            <w:r w:rsidRPr="009D5C74">
              <w:t xml:space="preserve"> the address you have provided to your youth worker </w:t>
            </w:r>
            <w:r w:rsidRPr="009D5C74">
              <w:rPr>
                <w:b/>
                <w:bCs/>
              </w:rPr>
              <w:t>OR</w:t>
            </w:r>
            <w:r w:rsidRPr="009D5C74">
              <w:t xml:space="preserve"> the address approved of by your youth worker) between [time</w:t>
            </w:r>
            <w:r w:rsidR="008E5685" w:rsidRPr="009D5C74">
              <w:t xml:space="preserve"> </w:t>
            </w:r>
            <w:r w:rsidRPr="009D5C74">
              <w:t>AM/PM</w:t>
            </w:r>
            <w:r w:rsidR="008E5685" w:rsidRPr="009D5C74">
              <w:t>]</w:t>
            </w:r>
            <w:r w:rsidRPr="009D5C74">
              <w:t xml:space="preserve"> and [time</w:t>
            </w:r>
            <w:r w:rsidR="008E5685" w:rsidRPr="009D5C74">
              <w:t xml:space="preserve"> </w:t>
            </w:r>
            <w:r w:rsidRPr="009D5C74">
              <w:t>AM/PM</w:t>
            </w:r>
            <w:r w:rsidR="008E5685" w:rsidRPr="009D5C74">
              <w:t>]</w:t>
            </w:r>
            <w:r w:rsidRPr="009D5C74">
              <w:t>.</w:t>
            </w:r>
          </w:p>
          <w:p w14:paraId="73C7DB02" w14:textId="77777777" w:rsidR="003D0F43" w:rsidRDefault="003D0F43" w:rsidP="009D5C74">
            <w:pPr>
              <w:ind w:right="27"/>
              <w:rPr>
                <w:u w:val="single"/>
              </w:rPr>
            </w:pPr>
          </w:p>
          <w:p w14:paraId="6FF7E63F" w14:textId="309F3E54" w:rsidR="00821E41" w:rsidRDefault="00821E41" w:rsidP="009D5C74">
            <w:pPr>
              <w:ind w:right="27"/>
            </w:pPr>
            <w:r w:rsidRPr="009D5C74">
              <w:rPr>
                <w:u w:val="single"/>
              </w:rPr>
              <w:t>The exceptions are</w:t>
            </w:r>
            <w:r w:rsidRPr="009D5C74">
              <w:t>:</w:t>
            </w:r>
          </w:p>
          <w:p w14:paraId="6826E292" w14:textId="77777777" w:rsidR="003D0F43" w:rsidRPr="009D5C74" w:rsidRDefault="003D0F43" w:rsidP="009D5C74">
            <w:pPr>
              <w:ind w:right="27"/>
            </w:pPr>
          </w:p>
          <w:p w14:paraId="1449016A" w14:textId="77777777" w:rsidR="00821E41" w:rsidRPr="009D5C74" w:rsidRDefault="00821E41" w:rsidP="008E4CDB">
            <w:pPr>
              <w:pStyle w:val="ListParagraph"/>
              <w:numPr>
                <w:ilvl w:val="0"/>
                <w:numId w:val="47"/>
              </w:numPr>
            </w:pPr>
            <w:r w:rsidRPr="009D5C74">
              <w:t xml:space="preserve">You have prior written permission of your youth worker. Such permission is to be given only for employment or other reasonable purposes. </w:t>
            </w:r>
          </w:p>
          <w:p w14:paraId="4FC8032B" w14:textId="77777777" w:rsidR="00821E41" w:rsidRPr="009D5C74" w:rsidRDefault="00821E41" w:rsidP="008E4CDB">
            <w:pPr>
              <w:pStyle w:val="ListParagraph"/>
            </w:pPr>
          </w:p>
          <w:p w14:paraId="472E6349" w14:textId="77777777" w:rsidR="00821E41" w:rsidRPr="009D5C74" w:rsidRDefault="00821E41" w:rsidP="008E4CDB">
            <w:pPr>
              <w:pStyle w:val="ListParagraph"/>
              <w:numPr>
                <w:ilvl w:val="0"/>
                <w:numId w:val="47"/>
              </w:numPr>
            </w:pPr>
            <w:r w:rsidRPr="009D5C74">
              <w:t>You are in the immediate presence of an adult, but only with prior written permission of your youth worker.</w:t>
            </w:r>
          </w:p>
          <w:p w14:paraId="59A3B91D" w14:textId="77777777" w:rsidR="00821E41" w:rsidRPr="009D5C74" w:rsidRDefault="00821E41" w:rsidP="008E4CDB">
            <w:pPr>
              <w:pStyle w:val="ListParagraph"/>
            </w:pPr>
          </w:p>
          <w:p w14:paraId="79018651" w14:textId="77777777" w:rsidR="00821E41" w:rsidRPr="009D5C74" w:rsidRDefault="00821E41" w:rsidP="008E4CDB">
            <w:pPr>
              <w:pStyle w:val="ListParagraph"/>
              <w:numPr>
                <w:ilvl w:val="0"/>
                <w:numId w:val="47"/>
              </w:numPr>
            </w:pPr>
            <w:r w:rsidRPr="009D5C74">
              <w:t>You are in the immediate presence of [name].</w:t>
            </w:r>
          </w:p>
          <w:p w14:paraId="4A8ACA23" w14:textId="77777777" w:rsidR="00821E41" w:rsidRPr="009D5C74" w:rsidRDefault="00821E41" w:rsidP="008E4CDB">
            <w:pPr>
              <w:pStyle w:val="ListParagraph"/>
            </w:pPr>
          </w:p>
          <w:p w14:paraId="49796C2B" w14:textId="77777777" w:rsidR="00821E41" w:rsidRPr="009D5C74" w:rsidRDefault="00821E41" w:rsidP="008E4CDB">
            <w:pPr>
              <w:pStyle w:val="ListParagraph"/>
              <w:numPr>
                <w:ilvl w:val="0"/>
                <w:numId w:val="47"/>
              </w:numPr>
            </w:pPr>
            <w:r w:rsidRPr="009D5C74">
              <w:t>You are going directly to, or returning directly from, a healthcare facility because of a medical emergency. (You have consented in court to providing proof of your attendance at the healthcare facility if requested by your youth worker.)</w:t>
            </w:r>
          </w:p>
          <w:p w14:paraId="52378416" w14:textId="77777777" w:rsidR="00821E41" w:rsidRPr="009D5C74" w:rsidRDefault="00821E41" w:rsidP="008E4CDB">
            <w:pPr>
              <w:pStyle w:val="ListParagraph"/>
            </w:pPr>
          </w:p>
          <w:p w14:paraId="36D3315C" w14:textId="77777777" w:rsidR="00821E41" w:rsidRPr="009D5C74" w:rsidRDefault="00821E41" w:rsidP="008E4CDB">
            <w:pPr>
              <w:pStyle w:val="ListParagraph"/>
              <w:numPr>
                <w:ilvl w:val="0"/>
                <w:numId w:val="47"/>
              </w:numPr>
            </w:pPr>
            <w:r w:rsidRPr="009D5C74">
              <w:t>You remain in the common areas of the building or within [number] meters of the front door where you can immediately be located. You cannot be in a living unit other than your own.</w:t>
            </w:r>
          </w:p>
          <w:p w14:paraId="6CEEF7C7" w14:textId="4B1F6D16" w:rsidR="00821E41" w:rsidRPr="009D5C74" w:rsidRDefault="00821E41" w:rsidP="008E4CDB">
            <w:pPr>
              <w:pStyle w:val="ListParagraph"/>
              <w:numPr>
                <w:ilvl w:val="0"/>
                <w:numId w:val="47"/>
              </w:numPr>
            </w:pPr>
            <w:r w:rsidRPr="009D5C74">
              <w:t xml:space="preserve">You are on the lot but within [number] meters of the front door of the </w:t>
            </w:r>
            <w:r w:rsidR="0088017C" w:rsidRPr="009D5C74">
              <w:t>above-named location</w:t>
            </w:r>
            <w:r w:rsidRPr="009D5C74">
              <w:t>.</w:t>
            </w:r>
          </w:p>
          <w:p w14:paraId="26A4846E" w14:textId="77777777" w:rsidR="00821E41" w:rsidRPr="009D5C74" w:rsidRDefault="00821E41" w:rsidP="008E4CDB">
            <w:pPr>
              <w:pStyle w:val="ListParagraph"/>
            </w:pPr>
          </w:p>
          <w:p w14:paraId="1079429C" w14:textId="0FA8AF23" w:rsidR="00821E41" w:rsidRPr="009D5C74" w:rsidRDefault="00821E41" w:rsidP="008E4CDB">
            <w:pPr>
              <w:pStyle w:val="ListParagraph"/>
              <w:numPr>
                <w:ilvl w:val="0"/>
                <w:numId w:val="47"/>
              </w:numPr>
            </w:pPr>
            <w:r w:rsidRPr="009D5C74">
              <w:t xml:space="preserve">You are in the immediate presence of (staff of your school/staff of your residence/ an Intensive Support and Supervision Program Worker/ a representative of the Ministry of Children and Family Development/Your </w:t>
            </w:r>
            <w:r w:rsidR="001058F6" w:rsidRPr="009D5C74">
              <w:t>youth worker</w:t>
            </w:r>
            <w:r w:rsidRPr="009D5C74">
              <w:t xml:space="preserve">/an employee of [facility name]. </w:t>
            </w:r>
          </w:p>
          <w:p w14:paraId="16FD1B90" w14:textId="77777777" w:rsidR="00821E41" w:rsidRPr="009D5C74" w:rsidRDefault="00821E41" w:rsidP="008E4CDB">
            <w:pPr>
              <w:pStyle w:val="ListParagraph"/>
            </w:pPr>
          </w:p>
          <w:p w14:paraId="07172255" w14:textId="77777777" w:rsidR="00821E41" w:rsidRPr="009D5C74" w:rsidRDefault="00821E41" w:rsidP="008E4CDB">
            <w:pPr>
              <w:pStyle w:val="ListParagraph"/>
              <w:numPr>
                <w:ilvl w:val="0"/>
                <w:numId w:val="46"/>
              </w:numPr>
            </w:pPr>
            <w:r w:rsidRPr="009D5C74">
              <w:t>You must present yourself immediately at the door to the place where you are living or answer the phone when any peace officer, youth worker or contracted agency attends or calls to check on you during the curfew or house arrest.</w:t>
            </w:r>
          </w:p>
          <w:p w14:paraId="664B3F3C" w14:textId="77777777" w:rsidR="00D949F4" w:rsidRPr="009D5C74" w:rsidRDefault="00D949F4" w:rsidP="008E4CDB">
            <w:pPr>
              <w:pStyle w:val="ListParagraph"/>
            </w:pPr>
          </w:p>
          <w:p w14:paraId="1D8CC124" w14:textId="6806ABE2" w:rsidR="00821E41" w:rsidRDefault="00821E41" w:rsidP="008E4CDB">
            <w:pPr>
              <w:pStyle w:val="ListParagraph"/>
              <w:numPr>
                <w:ilvl w:val="0"/>
                <w:numId w:val="46"/>
              </w:numPr>
            </w:pPr>
            <w:r w:rsidRPr="009D5C74">
              <w:t>If you are given permission by your youth worker, you must carry it with you in paper or electronic format at all times when you are away from the place where you live and regularly sleep.</w:t>
            </w:r>
          </w:p>
          <w:p w14:paraId="62FCD990" w14:textId="2AAE9096" w:rsidR="003D0F43" w:rsidRPr="009D5C74" w:rsidRDefault="003D0F43" w:rsidP="003D0F43">
            <w:pPr>
              <w:ind w:right="27"/>
            </w:pPr>
          </w:p>
          <w:p w14:paraId="4311D878" w14:textId="4AE18DC7" w:rsidR="00821E41" w:rsidRPr="009D5C74" w:rsidRDefault="00821E41" w:rsidP="008E4CDB">
            <w:pPr>
              <w:pStyle w:val="ListParagraph"/>
              <w:numPr>
                <w:ilvl w:val="0"/>
                <w:numId w:val="46"/>
              </w:numPr>
            </w:pPr>
            <w:r w:rsidRPr="009D5C74">
              <w:t>If a peace officer finds you outside the place where you are living during the curfew or house arrest hours and requests to see the permission, you must show it to the officer.</w:t>
            </w:r>
          </w:p>
        </w:tc>
      </w:tr>
      <w:tr w:rsidR="00821E41" w:rsidRPr="009D5C74" w14:paraId="7414044F" w14:textId="77777777" w:rsidTr="00D70B87">
        <w:tc>
          <w:tcPr>
            <w:tcW w:w="2093" w:type="dxa"/>
          </w:tcPr>
          <w:p w14:paraId="2568FD1E" w14:textId="77777777" w:rsidR="00821E41" w:rsidRPr="009D5C74" w:rsidRDefault="00821E41" w:rsidP="009D5C74">
            <w:pPr>
              <w:ind w:right="27"/>
            </w:pPr>
            <w:r w:rsidRPr="009D5C74">
              <w:t>VISITORS TO HOME</w:t>
            </w:r>
          </w:p>
          <w:p w14:paraId="75D9026F" w14:textId="77777777" w:rsidR="00D40C07" w:rsidRPr="009D5C74" w:rsidRDefault="00D40C07" w:rsidP="009D5C74">
            <w:pPr>
              <w:ind w:right="27"/>
            </w:pPr>
          </w:p>
          <w:p w14:paraId="233BB4DE" w14:textId="6C788275" w:rsidR="00D40C07" w:rsidRPr="009D5C74" w:rsidRDefault="00D40C07" w:rsidP="009D5C74">
            <w:pPr>
              <w:ind w:right="27"/>
            </w:pPr>
            <w:r w:rsidRPr="009D5C74">
              <w:t>Provide copy to peace officer</w:t>
            </w:r>
            <w:r w:rsidRPr="009D5C74">
              <w:rPr>
                <w:rStyle w:val="counderline"/>
              </w:rPr>
              <w:t xml:space="preserve"> </w:t>
            </w:r>
          </w:p>
        </w:tc>
        <w:tc>
          <w:tcPr>
            <w:tcW w:w="1304" w:type="dxa"/>
          </w:tcPr>
          <w:p w14:paraId="44966005" w14:textId="48AFB386" w:rsidR="00821E41" w:rsidRPr="009D5C74" w:rsidRDefault="005E739C" w:rsidP="009D5C74">
            <w:pPr>
              <w:ind w:right="27"/>
            </w:pPr>
            <w:r w:rsidRPr="009D5C74">
              <w:t>5210</w:t>
            </w:r>
          </w:p>
        </w:tc>
        <w:tc>
          <w:tcPr>
            <w:tcW w:w="7371" w:type="dxa"/>
          </w:tcPr>
          <w:p w14:paraId="0DC668DA" w14:textId="77777777" w:rsidR="002E5331" w:rsidRDefault="00821E41" w:rsidP="009D5C74">
            <w:pPr>
              <w:ind w:right="27"/>
            </w:pPr>
            <w:r w:rsidRPr="009D5C74">
              <w:t xml:space="preserve">During your period of (curfew/house arrest), you must not permit or invite any person to enter your residence, or its lot, except with the written permission of ____. Such permission may be provided in electronic format. </w:t>
            </w:r>
          </w:p>
          <w:p w14:paraId="280A8667" w14:textId="77777777" w:rsidR="002E5331" w:rsidRDefault="002E5331" w:rsidP="009D5C74">
            <w:pPr>
              <w:ind w:right="27"/>
            </w:pPr>
          </w:p>
          <w:p w14:paraId="57EE8292" w14:textId="3D5CB14C" w:rsidR="00821E41" w:rsidRPr="009D5C74" w:rsidRDefault="00821E41" w:rsidP="009D5C74">
            <w:pPr>
              <w:ind w:right="27"/>
              <w:rPr>
                <w:color w:val="000000" w:themeColor="text1"/>
              </w:rPr>
            </w:pPr>
            <w:r w:rsidRPr="009D5C74">
              <w:t>If a peace officer attends your residence and requests to see the permission, you must show it to the officer.</w:t>
            </w:r>
          </w:p>
        </w:tc>
      </w:tr>
      <w:tr w:rsidR="00AE64F8" w:rsidRPr="009D5C74" w14:paraId="50EEF7C4" w14:textId="77777777" w:rsidTr="00D70B87">
        <w:tc>
          <w:tcPr>
            <w:tcW w:w="2093" w:type="dxa"/>
          </w:tcPr>
          <w:p w14:paraId="592CB657" w14:textId="77777777" w:rsidR="00AE64F8" w:rsidRPr="009D5C74" w:rsidRDefault="00AE64F8" w:rsidP="009D5C74">
            <w:pPr>
              <w:ind w:right="27"/>
            </w:pPr>
            <w:r w:rsidRPr="009D5C74">
              <w:t>CARRY COPY</w:t>
            </w:r>
          </w:p>
          <w:p w14:paraId="67AC86DD" w14:textId="77777777" w:rsidR="00796E13" w:rsidRPr="009D5C74" w:rsidRDefault="00796E13" w:rsidP="009D5C74">
            <w:pPr>
              <w:ind w:right="27"/>
            </w:pPr>
          </w:p>
          <w:p w14:paraId="5C7E43D0" w14:textId="0CA9C30D" w:rsidR="00D40C07" w:rsidRPr="009D5C74" w:rsidRDefault="00D40C07" w:rsidP="009D5C74">
            <w:pPr>
              <w:ind w:right="27"/>
            </w:pPr>
            <w:r w:rsidRPr="009D5C74">
              <w:t>Provide copy to peace officer</w:t>
            </w:r>
            <w:r w:rsidRPr="009D5C74">
              <w:rPr>
                <w:rStyle w:val="counderline"/>
              </w:rPr>
              <w:t xml:space="preserve"> </w:t>
            </w:r>
          </w:p>
        </w:tc>
        <w:tc>
          <w:tcPr>
            <w:tcW w:w="1304" w:type="dxa"/>
          </w:tcPr>
          <w:p w14:paraId="4844A0F5" w14:textId="313AAD55" w:rsidR="00800C85" w:rsidRPr="009D5C74" w:rsidRDefault="005E739C" w:rsidP="009D5C74">
            <w:pPr>
              <w:ind w:right="27"/>
            </w:pPr>
            <w:r w:rsidRPr="009D5C74">
              <w:t>5214</w:t>
            </w:r>
          </w:p>
        </w:tc>
        <w:tc>
          <w:tcPr>
            <w:tcW w:w="7371" w:type="dxa"/>
          </w:tcPr>
          <w:p w14:paraId="2FCAD447" w14:textId="0CCF850B" w:rsidR="00821E41" w:rsidRDefault="00821E41" w:rsidP="009D5C74">
            <w:pPr>
              <w:ind w:right="27"/>
            </w:pPr>
            <w:r w:rsidRPr="009D5C74">
              <w:t>If you are given written permission by your youth worker to (be outside your residence during your curfew, or other exception), you must carry it with you in paper or electronic format at all times when you are (outside your residence, or other exception).</w:t>
            </w:r>
          </w:p>
          <w:p w14:paraId="102FB3C4" w14:textId="77777777" w:rsidR="003D0F43" w:rsidRPr="009D5C74" w:rsidRDefault="003D0F43" w:rsidP="009D5C74">
            <w:pPr>
              <w:ind w:right="27"/>
            </w:pPr>
          </w:p>
          <w:p w14:paraId="14EC8675" w14:textId="55538E1B" w:rsidR="00AE64F8" w:rsidRPr="009D5C74" w:rsidRDefault="00821E41" w:rsidP="009D5C74">
            <w:pPr>
              <w:ind w:right="27"/>
            </w:pPr>
            <w:r w:rsidRPr="009D5C74">
              <w:t>If a peace officer requests to see the permission when you are engaged in the activity, you must show it to the officer.</w:t>
            </w:r>
          </w:p>
        </w:tc>
      </w:tr>
    </w:tbl>
    <w:p w14:paraId="7AA3FC0E" w14:textId="77777777" w:rsidR="00A13921" w:rsidRPr="009D5C74" w:rsidRDefault="00A13921" w:rsidP="00C22F57">
      <w:pPr>
        <w:pStyle w:val="Heading2"/>
      </w:pPr>
      <w:bookmarkStart w:id="13" w:name="_Toc199318477"/>
      <w:r w:rsidRPr="009D5C74">
        <w:t>No</w:t>
      </w:r>
      <w:r w:rsidR="00FD530F" w:rsidRPr="009D5C74">
        <w:t xml:space="preserve"> </w:t>
      </w:r>
      <w:r w:rsidRPr="009D5C74">
        <w:t>Go Address and Red Zone</w:t>
      </w:r>
      <w:bookmarkEnd w:id="13"/>
    </w:p>
    <w:tbl>
      <w:tblPr>
        <w:tblStyle w:val="TableGrid"/>
        <w:tblW w:w="10768" w:type="dxa"/>
        <w:tblLook w:val="04A0" w:firstRow="1" w:lastRow="0" w:firstColumn="1" w:lastColumn="0" w:noHBand="0" w:noVBand="1"/>
      </w:tblPr>
      <w:tblGrid>
        <w:gridCol w:w="2093"/>
        <w:gridCol w:w="1304"/>
        <w:gridCol w:w="7371"/>
      </w:tblGrid>
      <w:tr w:rsidR="00A13921" w:rsidRPr="009D5C74" w14:paraId="352B65E6" w14:textId="77777777" w:rsidTr="00D70B87">
        <w:tc>
          <w:tcPr>
            <w:tcW w:w="2093" w:type="dxa"/>
          </w:tcPr>
          <w:p w14:paraId="0009ADD6" w14:textId="77777777" w:rsidR="00A13921" w:rsidRPr="009D5C74" w:rsidRDefault="00A13921" w:rsidP="009D5C74">
            <w:pPr>
              <w:ind w:right="27"/>
            </w:pPr>
            <w:r w:rsidRPr="009D5C74">
              <w:t>NO GO ADDRESS</w:t>
            </w:r>
          </w:p>
          <w:p w14:paraId="26546C87" w14:textId="77777777" w:rsidR="00D50070" w:rsidRPr="009D5C74" w:rsidRDefault="00D50070" w:rsidP="009D5C74">
            <w:pPr>
              <w:ind w:right="27"/>
            </w:pPr>
            <w:r w:rsidRPr="009D5C74">
              <w:t xml:space="preserve">Not </w:t>
            </w:r>
            <w:r w:rsidR="001F4DDE" w:rsidRPr="009D5C74">
              <w:t xml:space="preserve">a </w:t>
            </w:r>
            <w:r w:rsidRPr="009D5C74">
              <w:t>Protection Registry</w:t>
            </w:r>
            <w:r w:rsidR="001F4DDE" w:rsidRPr="009D5C74">
              <w:t xml:space="preserve"> Condition</w:t>
            </w:r>
          </w:p>
          <w:p w14:paraId="338D5E50" w14:textId="77777777" w:rsidR="00D40C07" w:rsidRPr="009D5C74" w:rsidRDefault="00D40C07" w:rsidP="009D5C74">
            <w:pPr>
              <w:ind w:right="27"/>
            </w:pPr>
          </w:p>
          <w:p w14:paraId="0E5E8AE4" w14:textId="38B95C52" w:rsidR="00D40C07" w:rsidRPr="009D5C74" w:rsidRDefault="00D40C07" w:rsidP="009D5C74">
            <w:pPr>
              <w:ind w:right="27"/>
            </w:pPr>
            <w:r w:rsidRPr="009D5C74">
              <w:t>Provide copy to peace officer</w:t>
            </w:r>
            <w:r w:rsidRPr="009D5C74">
              <w:rPr>
                <w:rStyle w:val="counderline"/>
              </w:rPr>
              <w:t xml:space="preserve"> </w:t>
            </w:r>
          </w:p>
        </w:tc>
        <w:tc>
          <w:tcPr>
            <w:tcW w:w="1304" w:type="dxa"/>
          </w:tcPr>
          <w:p w14:paraId="7286F9AA" w14:textId="364C3B39" w:rsidR="00BB27EC" w:rsidRDefault="000C1B4E" w:rsidP="009D5C74">
            <w:pPr>
              <w:ind w:right="27"/>
            </w:pPr>
            <w:r w:rsidRPr="009D5C74">
              <w:t>5301</w:t>
            </w:r>
            <w:r w:rsidR="008C0A1C" w:rsidRPr="009D5C74">
              <w:br/>
            </w:r>
          </w:p>
          <w:p w14:paraId="2588C5C3" w14:textId="6C13A64A" w:rsidR="003D0F43" w:rsidRDefault="003D0F43" w:rsidP="009D5C74">
            <w:pPr>
              <w:ind w:right="27"/>
            </w:pPr>
          </w:p>
          <w:p w14:paraId="48DF65E9" w14:textId="77777777" w:rsidR="003D0F43" w:rsidRPr="009D5C74" w:rsidRDefault="003D0F43" w:rsidP="009D5C74">
            <w:pPr>
              <w:ind w:right="27"/>
            </w:pPr>
          </w:p>
          <w:p w14:paraId="401812D3" w14:textId="63B8A6E9" w:rsidR="008C0A1C" w:rsidRPr="009D5C74" w:rsidRDefault="000C1B4E" w:rsidP="009D5C74">
            <w:pPr>
              <w:ind w:right="27"/>
            </w:pPr>
            <w:r w:rsidRPr="009D5C74">
              <w:t>5301</w:t>
            </w:r>
            <w:r w:rsidR="008C0A1C" w:rsidRPr="009D5C74">
              <w:t>-A</w:t>
            </w:r>
            <w:r w:rsidR="008C0A1C" w:rsidRPr="009D5C74">
              <w:br/>
            </w:r>
            <w:r w:rsidR="008C0A1C" w:rsidRPr="009D5C74">
              <w:br/>
            </w:r>
            <w:r w:rsidR="008C0A1C" w:rsidRPr="009D5C74">
              <w:br/>
            </w:r>
            <w:r w:rsidR="008C0A1C" w:rsidRPr="009D5C74">
              <w:br/>
            </w:r>
            <w:r w:rsidR="008C0A1C" w:rsidRPr="009D5C74">
              <w:br/>
            </w:r>
          </w:p>
          <w:p w14:paraId="7E86C725" w14:textId="77777777" w:rsidR="000457F7" w:rsidRDefault="000457F7" w:rsidP="009D5C74">
            <w:pPr>
              <w:ind w:right="27"/>
            </w:pPr>
          </w:p>
          <w:p w14:paraId="594D4CEA" w14:textId="3B0C9A81" w:rsidR="002E5331" w:rsidRDefault="00B47777" w:rsidP="009D5C74">
            <w:pPr>
              <w:ind w:right="27"/>
            </w:pPr>
            <w:r w:rsidRPr="009D5C74">
              <w:br/>
            </w:r>
          </w:p>
          <w:p w14:paraId="49CFC284" w14:textId="1579767E" w:rsidR="008C0A1C" w:rsidRPr="009D5C74" w:rsidRDefault="000C1B4E" w:rsidP="009D5C74">
            <w:pPr>
              <w:ind w:right="27"/>
            </w:pPr>
            <w:r w:rsidRPr="009D5C74">
              <w:t>5301</w:t>
            </w:r>
            <w:r w:rsidR="00B47777" w:rsidRPr="009D5C74">
              <w:t>-B</w:t>
            </w:r>
            <w:r w:rsidR="008C0A1C" w:rsidRPr="009D5C74">
              <w:br/>
            </w:r>
            <w:r w:rsidR="008C0A1C" w:rsidRPr="009D5C74">
              <w:br/>
            </w:r>
          </w:p>
          <w:p w14:paraId="734C3F58" w14:textId="69843292" w:rsidR="008C0A1C" w:rsidRPr="009D5C74" w:rsidRDefault="000C1B4E" w:rsidP="009D5C74">
            <w:pPr>
              <w:ind w:right="27"/>
            </w:pPr>
            <w:r w:rsidRPr="009D5C74">
              <w:t>5301</w:t>
            </w:r>
            <w:r w:rsidR="00B47777" w:rsidRPr="009D5C74">
              <w:t>-C</w:t>
            </w:r>
            <w:r w:rsidR="00893F48" w:rsidRPr="009D5C74">
              <w:br/>
            </w:r>
            <w:r w:rsidR="00893F48" w:rsidRPr="009D5C74">
              <w:br/>
            </w:r>
            <w:r w:rsidR="00893F48" w:rsidRPr="009D5C74">
              <w:br/>
            </w:r>
            <w:r w:rsidR="00DB5856" w:rsidRPr="009D5C74">
              <w:t>5301</w:t>
            </w:r>
            <w:r w:rsidR="00B47777" w:rsidRPr="009D5C74">
              <w:t>-D</w:t>
            </w:r>
          </w:p>
          <w:p w14:paraId="40ED1ECB" w14:textId="0F0F1F7B" w:rsidR="008C0A1C" w:rsidRPr="009D5C74" w:rsidRDefault="00893F48" w:rsidP="009D5C74">
            <w:pPr>
              <w:ind w:right="27"/>
            </w:pPr>
            <w:r w:rsidRPr="009D5C74">
              <w:br/>
            </w:r>
            <w:r w:rsidR="00DB5856" w:rsidRPr="009D5C74">
              <w:t>5301</w:t>
            </w:r>
            <w:r w:rsidR="00B47777" w:rsidRPr="009D5C74">
              <w:t>-E</w:t>
            </w:r>
          </w:p>
        </w:tc>
        <w:tc>
          <w:tcPr>
            <w:tcW w:w="7371" w:type="dxa"/>
          </w:tcPr>
          <w:p w14:paraId="05D101FE" w14:textId="0C27AB06" w:rsidR="0049508B" w:rsidRDefault="0049508B" w:rsidP="009D5C74">
            <w:pPr>
              <w:ind w:right="27"/>
              <w:rPr>
                <w:rFonts w:cs="Arial"/>
              </w:rPr>
            </w:pPr>
            <w:r w:rsidRPr="009D5C74">
              <w:rPr>
                <w:rFonts w:cs="Arial"/>
              </w:rPr>
              <w:t xml:space="preserve">You must not go to (or be within [number] metres of) [address]. </w:t>
            </w:r>
          </w:p>
          <w:p w14:paraId="68D8AC5D" w14:textId="77777777" w:rsidR="003D0F43" w:rsidRPr="009D5C74" w:rsidRDefault="003D0F43" w:rsidP="009D5C74">
            <w:pPr>
              <w:ind w:right="27"/>
              <w:rPr>
                <w:rFonts w:cs="Arial"/>
              </w:rPr>
            </w:pPr>
          </w:p>
          <w:p w14:paraId="3E463248" w14:textId="05AF41EF" w:rsidR="0049508B" w:rsidRDefault="0049508B" w:rsidP="009D5C74">
            <w:pPr>
              <w:ind w:right="27"/>
              <w:rPr>
                <w:rFonts w:cs="Arial"/>
              </w:rPr>
            </w:pPr>
            <w:r w:rsidRPr="009D5C74">
              <w:rPr>
                <w:rFonts w:cs="Arial"/>
                <w:u w:val="single"/>
              </w:rPr>
              <w:t>The exceptions are:</w:t>
            </w:r>
            <w:r w:rsidRPr="009D5C74">
              <w:rPr>
                <w:rFonts w:cs="Arial"/>
              </w:rPr>
              <w:t xml:space="preserve"> </w:t>
            </w:r>
          </w:p>
          <w:p w14:paraId="2F812FD6" w14:textId="77777777" w:rsidR="003D0F43" w:rsidRPr="009D5C74" w:rsidRDefault="003D0F43" w:rsidP="009D5C74">
            <w:pPr>
              <w:ind w:right="27"/>
              <w:rPr>
                <w:rFonts w:cs="Arial"/>
              </w:rPr>
            </w:pPr>
          </w:p>
          <w:p w14:paraId="05EEBC19" w14:textId="7C071E1E" w:rsidR="00647A26" w:rsidRDefault="00647A26" w:rsidP="008E4CDB">
            <w:pPr>
              <w:pStyle w:val="ListParagraph"/>
              <w:numPr>
                <w:ilvl w:val="0"/>
                <w:numId w:val="24"/>
              </w:numPr>
            </w:pPr>
            <w:r w:rsidRPr="009D5C74">
              <w:t xml:space="preserve">With the prior written permission of the youth worker. Such permission is to be given only for reasonable purposes. If you are given permission, you must carry it with you in paper or electronic format at all times when you are in the prohibited area. </w:t>
            </w:r>
          </w:p>
          <w:p w14:paraId="381B5A29" w14:textId="77777777" w:rsidR="003D0F43" w:rsidRPr="009D5C74" w:rsidRDefault="003D0F43" w:rsidP="002E5331">
            <w:pPr>
              <w:ind w:right="27"/>
            </w:pPr>
          </w:p>
          <w:p w14:paraId="32B2B531" w14:textId="77777777" w:rsidR="00647A26" w:rsidRPr="009D5C74" w:rsidRDefault="00647A26" w:rsidP="008E4CDB">
            <w:pPr>
              <w:pStyle w:val="ListParagraph"/>
            </w:pPr>
            <w:r w:rsidRPr="009D5C74">
              <w:t>If a peace officer finds you in the prohibited area and requests to see the permission, you must show it to the officer.</w:t>
            </w:r>
          </w:p>
          <w:p w14:paraId="0F428554" w14:textId="12F2D087" w:rsidR="00647A26" w:rsidRPr="009D5C74" w:rsidRDefault="00647A26" w:rsidP="008E4CDB">
            <w:pPr>
              <w:pStyle w:val="ListParagraph"/>
            </w:pPr>
          </w:p>
          <w:p w14:paraId="009C7114" w14:textId="77777777" w:rsidR="00A13921" w:rsidRPr="009D5C74" w:rsidRDefault="0049508B" w:rsidP="008E4CDB">
            <w:pPr>
              <w:pStyle w:val="ListParagraph"/>
              <w:numPr>
                <w:ilvl w:val="0"/>
                <w:numId w:val="24"/>
              </w:numPr>
            </w:pPr>
            <w:r w:rsidRPr="009D5C74">
              <w:t>While you are in a moving vehicle on your way to some other place (for the sole purpose of travelling to and from [location/address]).</w:t>
            </w:r>
          </w:p>
          <w:p w14:paraId="24262F8A" w14:textId="77777777" w:rsidR="00647A26" w:rsidRPr="009D5C74" w:rsidRDefault="00647A26" w:rsidP="008E4CDB">
            <w:pPr>
              <w:pStyle w:val="ListParagraph"/>
              <w:numPr>
                <w:ilvl w:val="0"/>
                <w:numId w:val="24"/>
              </w:numPr>
            </w:pPr>
            <w:r w:rsidRPr="009D5C74">
              <w:t xml:space="preserve">Once, in the presence of a peace officer (or [name]) to get your personal belongings. </w:t>
            </w:r>
          </w:p>
          <w:p w14:paraId="67FA8E62" w14:textId="77777777" w:rsidR="00647A26" w:rsidRPr="009D5C74" w:rsidRDefault="00647A26" w:rsidP="008E4CDB">
            <w:pPr>
              <w:pStyle w:val="ListParagraph"/>
            </w:pPr>
          </w:p>
          <w:p w14:paraId="123529DC" w14:textId="77777777" w:rsidR="00647A26" w:rsidRPr="009D5C74" w:rsidRDefault="00647A26" w:rsidP="008E4CDB">
            <w:pPr>
              <w:pStyle w:val="ListParagraph"/>
              <w:numPr>
                <w:ilvl w:val="0"/>
                <w:numId w:val="24"/>
              </w:numPr>
            </w:pPr>
            <w:r w:rsidRPr="009D5C74">
              <w:t>In the immediate presence of [name].</w:t>
            </w:r>
          </w:p>
          <w:p w14:paraId="1C9391C0" w14:textId="77777777" w:rsidR="00647A26" w:rsidRPr="009D5C74" w:rsidRDefault="00647A26" w:rsidP="008E4CDB">
            <w:pPr>
              <w:pStyle w:val="ListParagraph"/>
            </w:pPr>
          </w:p>
          <w:p w14:paraId="0140FCB5" w14:textId="644B2866" w:rsidR="00647A26" w:rsidRPr="009D5C74" w:rsidRDefault="00647A26" w:rsidP="008E4CDB">
            <w:pPr>
              <w:pStyle w:val="ListParagraph"/>
              <w:numPr>
                <w:ilvl w:val="0"/>
                <w:numId w:val="24"/>
              </w:numPr>
              <w:rPr>
                <w:rFonts w:cs="Arial"/>
              </w:rPr>
            </w:pPr>
            <w:r w:rsidRPr="009D5C74">
              <w:t>Only between [date and time].</w:t>
            </w:r>
          </w:p>
        </w:tc>
      </w:tr>
      <w:tr w:rsidR="00A13921" w:rsidRPr="009D5C74" w14:paraId="674673F6" w14:textId="77777777" w:rsidTr="00D70B87">
        <w:tc>
          <w:tcPr>
            <w:tcW w:w="2093" w:type="dxa"/>
          </w:tcPr>
          <w:p w14:paraId="5CF10098" w14:textId="77777777" w:rsidR="00A13921" w:rsidRPr="009D5C74" w:rsidRDefault="00A13921" w:rsidP="009D5C74">
            <w:pPr>
              <w:ind w:right="27"/>
            </w:pPr>
            <w:r w:rsidRPr="009D5C74">
              <w:t xml:space="preserve">RED ZONE </w:t>
            </w:r>
          </w:p>
          <w:p w14:paraId="0F57F797" w14:textId="77777777" w:rsidR="00D40C07" w:rsidRPr="009D5C74" w:rsidRDefault="00D40C07" w:rsidP="009D5C74">
            <w:pPr>
              <w:ind w:right="27"/>
              <w:rPr>
                <w:sz w:val="22"/>
                <w:szCs w:val="22"/>
              </w:rPr>
            </w:pPr>
          </w:p>
          <w:p w14:paraId="7321EED3" w14:textId="2071B2DE" w:rsidR="00D40C07" w:rsidRPr="009D5C74" w:rsidRDefault="00D40C07" w:rsidP="009D5C74">
            <w:pPr>
              <w:ind w:right="27"/>
              <w:rPr>
                <w:sz w:val="22"/>
                <w:szCs w:val="22"/>
              </w:rPr>
            </w:pPr>
            <w:r w:rsidRPr="009D5C74">
              <w:t>Provide copy to peace officer</w:t>
            </w:r>
            <w:r w:rsidRPr="009D5C74">
              <w:rPr>
                <w:rStyle w:val="counderline"/>
              </w:rPr>
              <w:t xml:space="preserve"> </w:t>
            </w:r>
          </w:p>
        </w:tc>
        <w:tc>
          <w:tcPr>
            <w:tcW w:w="1304" w:type="dxa"/>
          </w:tcPr>
          <w:p w14:paraId="208757E7" w14:textId="323F06EC" w:rsidR="00154FDD" w:rsidRPr="009D5C74" w:rsidRDefault="00DB5856" w:rsidP="009D5C74">
            <w:pPr>
              <w:ind w:right="27"/>
            </w:pPr>
            <w:r w:rsidRPr="009D5C74">
              <w:t>5302</w:t>
            </w:r>
            <w:r w:rsidR="008C0A1C" w:rsidRPr="009D5C74">
              <w:t>-1</w:t>
            </w:r>
            <w:r w:rsidR="008C0A1C" w:rsidRPr="009D5C74">
              <w:br/>
            </w:r>
            <w:r w:rsidR="008C0A1C" w:rsidRPr="009D5C74">
              <w:br/>
            </w:r>
            <w:r w:rsidR="008C0A1C" w:rsidRPr="009D5C74">
              <w:br/>
            </w:r>
          </w:p>
          <w:p w14:paraId="5BF89DA1" w14:textId="77777777" w:rsidR="003D0F43" w:rsidRDefault="008C0A1C" w:rsidP="009D5C74">
            <w:pPr>
              <w:ind w:right="27"/>
            </w:pPr>
            <w:r w:rsidRPr="009D5C74">
              <w:br/>
            </w:r>
            <w:r w:rsidR="00DB5856" w:rsidRPr="009D5C74">
              <w:t>5302</w:t>
            </w:r>
            <w:r w:rsidRPr="009D5C74">
              <w:t>-2</w:t>
            </w:r>
            <w:r w:rsidRPr="009D5C74">
              <w:br/>
            </w:r>
          </w:p>
          <w:p w14:paraId="75D6D984" w14:textId="3DCC067F" w:rsidR="008C0A1C" w:rsidRPr="009D5C74" w:rsidRDefault="00DB5856" w:rsidP="009D5C74">
            <w:pPr>
              <w:ind w:right="27"/>
            </w:pPr>
            <w:r w:rsidRPr="009D5C74">
              <w:t>5302</w:t>
            </w:r>
            <w:r w:rsidR="008C0A1C" w:rsidRPr="009D5C74">
              <w:t>-3</w:t>
            </w:r>
            <w:r w:rsidR="008C0A1C" w:rsidRPr="009D5C74">
              <w:br/>
            </w:r>
          </w:p>
          <w:p w14:paraId="0CC65381" w14:textId="77777777" w:rsidR="00B06A67" w:rsidRDefault="00893F48" w:rsidP="009D5C74">
            <w:pPr>
              <w:ind w:right="27"/>
            </w:pPr>
            <w:r w:rsidRPr="009D5C74">
              <w:br/>
            </w:r>
          </w:p>
          <w:p w14:paraId="5F3E650D" w14:textId="77777777" w:rsidR="00B06A67" w:rsidRDefault="00B06A67" w:rsidP="009D5C74">
            <w:pPr>
              <w:ind w:right="27"/>
            </w:pPr>
          </w:p>
          <w:p w14:paraId="252450C7" w14:textId="7836894E" w:rsidR="008C0A1C" w:rsidRPr="009D5C74" w:rsidRDefault="00DB5856" w:rsidP="009D5C74">
            <w:pPr>
              <w:ind w:right="27"/>
            </w:pPr>
            <w:r w:rsidRPr="009D5C74">
              <w:t>5302</w:t>
            </w:r>
            <w:r w:rsidR="008C0A1C" w:rsidRPr="009D5C74">
              <w:t>-A</w:t>
            </w:r>
            <w:r w:rsidR="008C0A1C" w:rsidRPr="009D5C74">
              <w:br/>
            </w:r>
            <w:r w:rsidR="008C0A1C" w:rsidRPr="009D5C74">
              <w:br/>
            </w:r>
            <w:r w:rsidR="008C0A1C" w:rsidRPr="009D5C74">
              <w:br/>
            </w:r>
            <w:r w:rsidR="008C0A1C" w:rsidRPr="009D5C74">
              <w:br/>
            </w:r>
            <w:r w:rsidR="008C0A1C" w:rsidRPr="009D5C74">
              <w:br/>
            </w:r>
          </w:p>
          <w:p w14:paraId="69BDC68F" w14:textId="699EBBB9" w:rsidR="00C32558" w:rsidRPr="009D5C74" w:rsidRDefault="00B47777" w:rsidP="009D5C74">
            <w:pPr>
              <w:ind w:right="27"/>
            </w:pPr>
            <w:r w:rsidRPr="009D5C74">
              <w:br/>
            </w:r>
          </w:p>
          <w:p w14:paraId="06045961" w14:textId="77777777" w:rsidR="00B06A67" w:rsidRDefault="00DB5856" w:rsidP="009D5C74">
            <w:pPr>
              <w:ind w:right="27"/>
            </w:pPr>
            <w:r w:rsidRPr="009D5C74">
              <w:t>5302</w:t>
            </w:r>
            <w:r w:rsidR="00B47777" w:rsidRPr="009D5C74">
              <w:t>-B</w:t>
            </w:r>
            <w:r w:rsidR="008C0A1C" w:rsidRPr="009D5C74">
              <w:br/>
            </w:r>
            <w:r w:rsidR="008C0A1C" w:rsidRPr="009D5C74">
              <w:br/>
            </w:r>
          </w:p>
          <w:p w14:paraId="18555E54" w14:textId="77777777" w:rsidR="00B06A67" w:rsidRDefault="00B06A67" w:rsidP="009D5C74">
            <w:pPr>
              <w:ind w:right="27"/>
            </w:pPr>
          </w:p>
          <w:p w14:paraId="537BCBD9" w14:textId="77777777" w:rsidR="009E2C1B" w:rsidRDefault="008C0A1C" w:rsidP="009D5C74">
            <w:pPr>
              <w:ind w:right="27"/>
            </w:pPr>
            <w:r w:rsidRPr="009D5C74">
              <w:br/>
            </w:r>
          </w:p>
          <w:p w14:paraId="5FF7886B" w14:textId="7F82AEE0" w:rsidR="00B06A67" w:rsidRDefault="00DB5856" w:rsidP="009D5C74">
            <w:pPr>
              <w:ind w:right="27"/>
            </w:pPr>
            <w:r w:rsidRPr="009D5C74">
              <w:t>5302</w:t>
            </w:r>
            <w:r w:rsidR="00B47777" w:rsidRPr="009D5C74">
              <w:t>-C</w:t>
            </w:r>
            <w:r w:rsidR="008C0A1C" w:rsidRPr="009D5C74">
              <w:br/>
            </w:r>
          </w:p>
          <w:p w14:paraId="307249FA" w14:textId="77777777" w:rsidR="00B06A67" w:rsidRDefault="008C0A1C" w:rsidP="009D5C74">
            <w:pPr>
              <w:ind w:right="27"/>
            </w:pPr>
            <w:r w:rsidRPr="009D5C74">
              <w:br/>
            </w:r>
            <w:r w:rsidRPr="009D5C74">
              <w:br/>
            </w:r>
            <w:r w:rsidR="00DB5856" w:rsidRPr="009D5C74">
              <w:t>5302</w:t>
            </w:r>
            <w:r w:rsidR="00B47777" w:rsidRPr="009D5C74">
              <w:t>-D</w:t>
            </w:r>
            <w:r w:rsidRPr="009D5C74">
              <w:br/>
            </w:r>
          </w:p>
          <w:p w14:paraId="5618CE14" w14:textId="4AE0E306" w:rsidR="008C0A1C" w:rsidRDefault="008C0A1C" w:rsidP="009D5C74">
            <w:pPr>
              <w:ind w:right="27"/>
            </w:pPr>
            <w:r w:rsidRPr="009D5C74">
              <w:br/>
            </w:r>
            <w:r w:rsidR="00DB5856" w:rsidRPr="009D5C74">
              <w:t>5302</w:t>
            </w:r>
            <w:r w:rsidR="00B47777" w:rsidRPr="009D5C74">
              <w:t>-E</w:t>
            </w:r>
          </w:p>
          <w:p w14:paraId="4C62274F" w14:textId="77777777" w:rsidR="00B06A67" w:rsidRPr="009D5C74" w:rsidRDefault="00B06A67" w:rsidP="009D5C74">
            <w:pPr>
              <w:ind w:right="27"/>
            </w:pPr>
          </w:p>
          <w:p w14:paraId="3DA1E0D0" w14:textId="36E92B30" w:rsidR="008C0A1C" w:rsidRPr="009D5C74" w:rsidRDefault="00DB5856" w:rsidP="009D5C74">
            <w:pPr>
              <w:ind w:right="27"/>
            </w:pPr>
            <w:r w:rsidRPr="009D5C74">
              <w:t>5302</w:t>
            </w:r>
            <w:r w:rsidR="00B47777" w:rsidRPr="009D5C74">
              <w:t>-F</w:t>
            </w:r>
          </w:p>
        </w:tc>
        <w:tc>
          <w:tcPr>
            <w:tcW w:w="7371" w:type="dxa"/>
          </w:tcPr>
          <w:p w14:paraId="3DDE806E" w14:textId="77777777" w:rsidR="0049508B" w:rsidRPr="009D5C74" w:rsidRDefault="0049508B" w:rsidP="00592D15">
            <w:pPr>
              <w:pStyle w:val="ListParagraph"/>
              <w:numPr>
                <w:ilvl w:val="0"/>
                <w:numId w:val="48"/>
              </w:numPr>
              <w:ind w:left="360"/>
            </w:pPr>
            <w:r w:rsidRPr="009D5C74">
              <w:t xml:space="preserve">You must not be in the area of [city], BC, bounded by [street/avenue/road] on the east, [street/avenue/road] on the west, [street/avenue/road] on the north and [street/avenue/road] on the south. </w:t>
            </w:r>
            <w:r w:rsidRPr="009D5C74">
              <w:rPr>
                <w:i/>
                <w:iCs/>
                <w:u w:val="single"/>
              </w:rPr>
              <w:t>Or,</w:t>
            </w:r>
          </w:p>
          <w:p w14:paraId="1BF1CE4F" w14:textId="77777777" w:rsidR="0049508B" w:rsidRPr="009D5C74" w:rsidRDefault="0049508B" w:rsidP="00592D15">
            <w:pPr>
              <w:pStyle w:val="ListParagraph"/>
            </w:pPr>
          </w:p>
          <w:p w14:paraId="26847814" w14:textId="77777777" w:rsidR="0049508B" w:rsidRPr="009D5C74" w:rsidRDefault="0049508B" w:rsidP="00592D15">
            <w:pPr>
              <w:pStyle w:val="ListParagraph"/>
              <w:numPr>
                <w:ilvl w:val="0"/>
                <w:numId w:val="48"/>
              </w:numPr>
              <w:ind w:left="360"/>
            </w:pPr>
            <w:r w:rsidRPr="009D5C74">
              <w:t xml:space="preserve">You must not be within a [number] kilometre radius of [city]. </w:t>
            </w:r>
          </w:p>
          <w:p w14:paraId="42FF66C4" w14:textId="77777777" w:rsidR="0049508B" w:rsidRPr="009D5C74" w:rsidRDefault="0049508B" w:rsidP="00592D15">
            <w:pPr>
              <w:pStyle w:val="ListParagraph"/>
            </w:pPr>
          </w:p>
          <w:p w14:paraId="5B163C53" w14:textId="77777777" w:rsidR="0049508B" w:rsidRPr="009D5C74" w:rsidRDefault="0049508B" w:rsidP="00592D15">
            <w:pPr>
              <w:pStyle w:val="ListParagraph"/>
              <w:numPr>
                <w:ilvl w:val="0"/>
                <w:numId w:val="48"/>
              </w:numPr>
              <w:ind w:left="360"/>
            </w:pPr>
            <w:r w:rsidRPr="009D5C74">
              <w:t>You must not be on the [number] block of [street/avenue/road] in [city].</w:t>
            </w:r>
          </w:p>
          <w:p w14:paraId="330823FE" w14:textId="77777777" w:rsidR="00B06A67" w:rsidRDefault="00B06A67" w:rsidP="009D5C74">
            <w:pPr>
              <w:ind w:right="28"/>
              <w:rPr>
                <w:u w:val="single"/>
              </w:rPr>
            </w:pPr>
          </w:p>
          <w:p w14:paraId="7F153528" w14:textId="70882BE0" w:rsidR="0049508B" w:rsidRDefault="0049508B" w:rsidP="009D5C74">
            <w:pPr>
              <w:ind w:right="28"/>
              <w:rPr>
                <w:u w:val="single"/>
              </w:rPr>
            </w:pPr>
            <w:r w:rsidRPr="009D5C74">
              <w:rPr>
                <w:u w:val="single"/>
              </w:rPr>
              <w:t>The exceptions are:</w:t>
            </w:r>
          </w:p>
          <w:p w14:paraId="1F3AD7F7" w14:textId="77777777" w:rsidR="00B06A67" w:rsidRPr="009D5C74" w:rsidRDefault="00B06A67" w:rsidP="009D5C74">
            <w:pPr>
              <w:ind w:right="28"/>
              <w:rPr>
                <w:u w:val="single"/>
              </w:rPr>
            </w:pPr>
          </w:p>
          <w:p w14:paraId="2F272DBB" w14:textId="158EBD87" w:rsidR="0049508B" w:rsidRDefault="0049508B" w:rsidP="008E4CDB">
            <w:pPr>
              <w:pStyle w:val="ListParagraph"/>
              <w:numPr>
                <w:ilvl w:val="0"/>
                <w:numId w:val="49"/>
              </w:numPr>
            </w:pPr>
            <w:r w:rsidRPr="009D5C74">
              <w:t>With the prior written permission of the youth worker. Such permission is to be given only for reasonable purposes. If you are given permission, you must carry it with you in paper or electronic format at all times when you are in the prohibited area. If a peace officer finds you in the prohibited area and requests to see the permission, you must show it to the officer.</w:t>
            </w:r>
          </w:p>
          <w:p w14:paraId="20099293" w14:textId="77777777" w:rsidR="00B06A67" w:rsidRPr="009D5C74" w:rsidRDefault="00B06A67" w:rsidP="008E4CDB">
            <w:pPr>
              <w:pStyle w:val="ListParagraph"/>
            </w:pPr>
          </w:p>
          <w:p w14:paraId="0BB79C88" w14:textId="72D23882" w:rsidR="0049508B" w:rsidRDefault="0049508B" w:rsidP="008E4CDB">
            <w:pPr>
              <w:pStyle w:val="ListParagraph"/>
              <w:numPr>
                <w:ilvl w:val="0"/>
                <w:numId w:val="49"/>
              </w:numPr>
            </w:pPr>
            <w:r w:rsidRPr="009D5C74">
              <w:t xml:space="preserve">To attend scheduled court appearances or appointments with (police, youth worker, lawyer, doctor, pharmacy, social services, or [other]). You must provide your youth worker with written notice [number] days in advance of your attendance within the prohibited area. </w:t>
            </w:r>
          </w:p>
          <w:p w14:paraId="59AD79EB" w14:textId="77777777" w:rsidR="00B06A67" w:rsidRDefault="00B06A67" w:rsidP="008E4CDB">
            <w:pPr>
              <w:pStyle w:val="ListParagraph"/>
            </w:pPr>
          </w:p>
          <w:p w14:paraId="61AF1847" w14:textId="34D3728B" w:rsidR="0049508B" w:rsidRDefault="0049508B" w:rsidP="008E4CDB">
            <w:pPr>
              <w:pStyle w:val="ListParagraph"/>
              <w:numPr>
                <w:ilvl w:val="0"/>
                <w:numId w:val="49"/>
              </w:numPr>
            </w:pPr>
            <w:r w:rsidRPr="009D5C74">
              <w:t xml:space="preserve">While in a moving vehicle on your way to some other place (for the sole purpose of travelling to and from [location name/address]). </w:t>
            </w:r>
          </w:p>
          <w:p w14:paraId="2EDE07B4" w14:textId="77777777" w:rsidR="00B06A67" w:rsidRPr="009D5C74" w:rsidRDefault="00B06A67" w:rsidP="008E4CDB">
            <w:pPr>
              <w:pStyle w:val="ListParagraph"/>
            </w:pPr>
          </w:p>
          <w:p w14:paraId="50338517" w14:textId="1172A3A2" w:rsidR="0049508B" w:rsidRDefault="0049508B" w:rsidP="008E4CDB">
            <w:pPr>
              <w:pStyle w:val="ListParagraph"/>
              <w:numPr>
                <w:ilvl w:val="0"/>
                <w:numId w:val="49"/>
              </w:numPr>
            </w:pPr>
            <w:r w:rsidRPr="009D5C74">
              <w:t xml:space="preserve">Once, in the presence of a peace officer (or [name]) to get your personal belongings. </w:t>
            </w:r>
          </w:p>
          <w:p w14:paraId="45E6EBE2" w14:textId="77777777" w:rsidR="00B06A67" w:rsidRDefault="00B06A67" w:rsidP="008E4CDB">
            <w:pPr>
              <w:pStyle w:val="ListParagraph"/>
            </w:pPr>
          </w:p>
          <w:p w14:paraId="180357CE" w14:textId="751DBABC" w:rsidR="0049508B" w:rsidRDefault="0049508B" w:rsidP="008E4CDB">
            <w:pPr>
              <w:pStyle w:val="ListParagraph"/>
              <w:numPr>
                <w:ilvl w:val="0"/>
                <w:numId w:val="49"/>
              </w:numPr>
            </w:pPr>
            <w:r w:rsidRPr="009D5C74">
              <w:t>In the immediate presence of [name].</w:t>
            </w:r>
          </w:p>
          <w:p w14:paraId="1091A2EE" w14:textId="77777777" w:rsidR="00B06A67" w:rsidRPr="009D5C74" w:rsidRDefault="00B06A67" w:rsidP="008E4CDB">
            <w:pPr>
              <w:pStyle w:val="ListParagraph"/>
            </w:pPr>
          </w:p>
          <w:p w14:paraId="7F0E6BB1" w14:textId="534C3242" w:rsidR="00B34FDC" w:rsidRPr="009D5C74" w:rsidRDefault="0049508B" w:rsidP="008E4CDB">
            <w:pPr>
              <w:pStyle w:val="ListParagraph"/>
              <w:numPr>
                <w:ilvl w:val="0"/>
                <w:numId w:val="49"/>
              </w:numPr>
            </w:pPr>
            <w:r w:rsidRPr="009D5C74">
              <w:t>Only between [date and time].</w:t>
            </w:r>
          </w:p>
        </w:tc>
      </w:tr>
    </w:tbl>
    <w:p w14:paraId="14DB9E94" w14:textId="77777777" w:rsidR="00A13921" w:rsidRPr="009D5C74" w:rsidRDefault="00A13921" w:rsidP="00C22F57">
      <w:pPr>
        <w:pStyle w:val="Heading2"/>
      </w:pPr>
      <w:bookmarkStart w:id="14" w:name="_Toc199318478"/>
      <w:r w:rsidRPr="009D5C74">
        <w:t>No</w:t>
      </w:r>
      <w:r w:rsidR="00FD530F" w:rsidRPr="009D5C74">
        <w:t xml:space="preserve"> </w:t>
      </w:r>
      <w:r w:rsidRPr="009D5C74">
        <w:t>Go and No Contact with Minors</w:t>
      </w:r>
      <w:bookmarkEnd w:id="14"/>
    </w:p>
    <w:tbl>
      <w:tblPr>
        <w:tblStyle w:val="TableGrid"/>
        <w:tblW w:w="10768" w:type="dxa"/>
        <w:tblLook w:val="04A0" w:firstRow="1" w:lastRow="0" w:firstColumn="1" w:lastColumn="0" w:noHBand="0" w:noVBand="1"/>
      </w:tblPr>
      <w:tblGrid>
        <w:gridCol w:w="2093"/>
        <w:gridCol w:w="1304"/>
        <w:gridCol w:w="7371"/>
      </w:tblGrid>
      <w:tr w:rsidR="00A13921" w:rsidRPr="009D5C74" w14:paraId="1DC62F0F" w14:textId="77777777" w:rsidTr="00D70B87">
        <w:tc>
          <w:tcPr>
            <w:tcW w:w="2093" w:type="dxa"/>
          </w:tcPr>
          <w:p w14:paraId="6F72C561" w14:textId="77777777" w:rsidR="00A13921" w:rsidRPr="009D5C74" w:rsidRDefault="00A13921" w:rsidP="009D5C74">
            <w:pPr>
              <w:ind w:right="27"/>
            </w:pPr>
            <w:r w:rsidRPr="009D5C74">
              <w:t>NO GO PARKS OR SCHOOLS</w:t>
            </w:r>
          </w:p>
          <w:p w14:paraId="2CF8A135" w14:textId="77777777" w:rsidR="0049508B" w:rsidRPr="009D5C74" w:rsidRDefault="0049508B" w:rsidP="009D5C74">
            <w:pPr>
              <w:ind w:right="27"/>
            </w:pPr>
          </w:p>
          <w:p w14:paraId="1ABBDC89" w14:textId="77777777" w:rsidR="00D40C07" w:rsidRPr="009D5C74" w:rsidRDefault="00D40C07" w:rsidP="009D5C74">
            <w:pPr>
              <w:ind w:right="27"/>
              <w:rPr>
                <w:sz w:val="20"/>
              </w:rPr>
            </w:pPr>
          </w:p>
          <w:p w14:paraId="485F510F" w14:textId="2266AB09" w:rsidR="00D40C07" w:rsidRPr="009D5C74" w:rsidRDefault="00D40C07" w:rsidP="009D5C74">
            <w:pPr>
              <w:ind w:right="27"/>
            </w:pPr>
            <w:r w:rsidRPr="009D5C74">
              <w:t>Provide copy to peace officer</w:t>
            </w:r>
            <w:r w:rsidRPr="009D5C74">
              <w:rPr>
                <w:rStyle w:val="counderline"/>
              </w:rPr>
              <w:t xml:space="preserve"> </w:t>
            </w:r>
          </w:p>
        </w:tc>
        <w:tc>
          <w:tcPr>
            <w:tcW w:w="1304" w:type="dxa"/>
          </w:tcPr>
          <w:p w14:paraId="187181F0" w14:textId="5DE373B5" w:rsidR="004B7854" w:rsidRPr="009D5C74" w:rsidRDefault="00B94D4F" w:rsidP="009D5C74">
            <w:pPr>
              <w:ind w:right="27"/>
            </w:pPr>
            <w:r w:rsidRPr="009D5C74">
              <w:t>5303</w:t>
            </w:r>
            <w:r w:rsidR="00156AB9" w:rsidRPr="009D5C74">
              <w:br/>
            </w:r>
            <w:r w:rsidR="00156AB9" w:rsidRPr="009D5C74">
              <w:br/>
            </w:r>
            <w:r w:rsidR="00156AB9" w:rsidRPr="009D5C74">
              <w:br/>
            </w:r>
            <w:r w:rsidR="00156AB9" w:rsidRPr="009D5C74">
              <w:br/>
            </w:r>
            <w:r w:rsidR="0034699C" w:rsidRPr="009D5C74">
              <w:br/>
            </w:r>
          </w:p>
          <w:p w14:paraId="67A33437" w14:textId="79D2FBC6" w:rsidR="00364473" w:rsidRDefault="00B94D4F" w:rsidP="009D5C74">
            <w:pPr>
              <w:ind w:right="27"/>
            </w:pPr>
            <w:r w:rsidRPr="009D5C74">
              <w:t>5303</w:t>
            </w:r>
            <w:r w:rsidR="00156AB9" w:rsidRPr="009D5C74">
              <w:t>-A</w:t>
            </w:r>
            <w:r w:rsidR="00364473" w:rsidRPr="009D5C74">
              <w:br/>
            </w:r>
            <w:r w:rsidR="00156AB9" w:rsidRPr="009D5C74">
              <w:br/>
            </w:r>
            <w:r w:rsidR="00156AB9" w:rsidRPr="009D5C74">
              <w:br/>
            </w:r>
            <w:r w:rsidR="00156AB9" w:rsidRPr="009D5C74">
              <w:br/>
            </w:r>
          </w:p>
          <w:p w14:paraId="21502523" w14:textId="77777777" w:rsidR="003D0F43" w:rsidRPr="009D5C74" w:rsidRDefault="003D0F43" w:rsidP="009D5C74">
            <w:pPr>
              <w:ind w:right="27"/>
            </w:pPr>
          </w:p>
          <w:p w14:paraId="7F2EC6E3" w14:textId="77777777" w:rsidR="00C32558" w:rsidRPr="009D5C74" w:rsidRDefault="00C32558" w:rsidP="009D5C74">
            <w:pPr>
              <w:ind w:right="27"/>
            </w:pPr>
          </w:p>
          <w:p w14:paraId="57A90AAF" w14:textId="2F1AB708" w:rsidR="00156AB9" w:rsidRDefault="00B94D4F" w:rsidP="009D5C74">
            <w:pPr>
              <w:ind w:right="27"/>
            </w:pPr>
            <w:r w:rsidRPr="009D5C74">
              <w:t>5303</w:t>
            </w:r>
            <w:r w:rsidR="00156AB9" w:rsidRPr="009D5C74">
              <w:t>-B</w:t>
            </w:r>
          </w:p>
          <w:p w14:paraId="2EEC85CC" w14:textId="77777777" w:rsidR="003D0F43" w:rsidRPr="009D5C74" w:rsidRDefault="003D0F43" w:rsidP="009D5C74">
            <w:pPr>
              <w:ind w:right="27"/>
            </w:pPr>
          </w:p>
          <w:p w14:paraId="1CB761CE" w14:textId="10F9A828" w:rsidR="00364473" w:rsidRPr="009D5C74" w:rsidRDefault="00B94D4F" w:rsidP="009D5C74">
            <w:pPr>
              <w:ind w:right="27"/>
            </w:pPr>
            <w:r w:rsidRPr="009D5C74">
              <w:t>5303</w:t>
            </w:r>
            <w:r w:rsidR="00364473" w:rsidRPr="009D5C74">
              <w:t>-C</w:t>
            </w:r>
          </w:p>
          <w:p w14:paraId="0153BEB3" w14:textId="53FDAE4F" w:rsidR="003D0F43" w:rsidRPr="009D5C74" w:rsidRDefault="00893F48" w:rsidP="009D5C74">
            <w:pPr>
              <w:ind w:right="27"/>
            </w:pPr>
            <w:r w:rsidRPr="009D5C74">
              <w:br/>
            </w:r>
          </w:p>
          <w:p w14:paraId="3B3A85E3" w14:textId="36A69580" w:rsidR="00364473" w:rsidRPr="009D5C74" w:rsidRDefault="00B94D4F" w:rsidP="009D5C74">
            <w:pPr>
              <w:ind w:right="27"/>
            </w:pPr>
            <w:r w:rsidRPr="009D5C74">
              <w:t>5303</w:t>
            </w:r>
            <w:r w:rsidR="00364473" w:rsidRPr="009D5C74">
              <w:t>-D</w:t>
            </w:r>
          </w:p>
        </w:tc>
        <w:tc>
          <w:tcPr>
            <w:tcW w:w="7371" w:type="dxa"/>
          </w:tcPr>
          <w:p w14:paraId="263282E6" w14:textId="5CB965B0" w:rsidR="0049508B" w:rsidRPr="009D5C74" w:rsidRDefault="0049508B" w:rsidP="009D5C74">
            <w:pPr>
              <w:ind w:right="27"/>
            </w:pPr>
            <w:r w:rsidRPr="009D5C74">
              <w:t>You must not go to any public park, public swimming area, daycare centre, school ground, playground, community centre (or [other]) where persons under the age of [number] years are known by you to be present or can reasonably be expected to be present.</w:t>
            </w:r>
          </w:p>
          <w:p w14:paraId="01D6FA0C" w14:textId="77777777" w:rsidR="006C607B" w:rsidRPr="009D5C74" w:rsidRDefault="006C607B" w:rsidP="009D5C74">
            <w:pPr>
              <w:ind w:right="27"/>
            </w:pPr>
          </w:p>
          <w:p w14:paraId="225493A9" w14:textId="54516202" w:rsidR="0049508B" w:rsidRDefault="0049508B" w:rsidP="009D5C74">
            <w:pPr>
              <w:ind w:right="28"/>
            </w:pPr>
            <w:r w:rsidRPr="009D5C74">
              <w:rPr>
                <w:u w:val="single"/>
              </w:rPr>
              <w:t>The exceptions are</w:t>
            </w:r>
            <w:r w:rsidRPr="009D5C74">
              <w:t xml:space="preserve">: </w:t>
            </w:r>
          </w:p>
          <w:p w14:paraId="5129C297" w14:textId="77777777" w:rsidR="00B06A67" w:rsidRPr="009D5C74" w:rsidRDefault="00B06A67" w:rsidP="009D5C74">
            <w:pPr>
              <w:ind w:right="28"/>
            </w:pPr>
          </w:p>
          <w:p w14:paraId="31603833" w14:textId="3127D07E" w:rsidR="0049508B" w:rsidRDefault="0049508B" w:rsidP="008E4CDB">
            <w:pPr>
              <w:pStyle w:val="ListParagraph"/>
              <w:numPr>
                <w:ilvl w:val="0"/>
                <w:numId w:val="4"/>
              </w:numPr>
            </w:pPr>
            <w:r w:rsidRPr="009D5C74">
              <w:t>You have prior written permission of the youth worker</w:t>
            </w:r>
            <w:r w:rsidR="00154FDD" w:rsidRPr="009D5C74">
              <w:t xml:space="preserve">. </w:t>
            </w:r>
            <w:r w:rsidRPr="009D5C74">
              <w:t>Such permission is to be given only for reasonable purposes. If you are given permission, you must carry it with you in paper or electronic format at all times when you are in the prohibited area. If a peace officer finds you in the prohibited area and requests to see the permission, you must show it to the officer.</w:t>
            </w:r>
          </w:p>
          <w:p w14:paraId="5F7648C3" w14:textId="77777777" w:rsidR="00B06A67" w:rsidRPr="009D5C74" w:rsidRDefault="00B06A67" w:rsidP="008E4CDB">
            <w:pPr>
              <w:pStyle w:val="ListParagraph"/>
            </w:pPr>
          </w:p>
          <w:p w14:paraId="0F3F0731" w14:textId="596E89CE" w:rsidR="0049508B" w:rsidRDefault="0049508B" w:rsidP="008E4CDB">
            <w:pPr>
              <w:pStyle w:val="ListParagraph"/>
              <w:numPr>
                <w:ilvl w:val="0"/>
                <w:numId w:val="4"/>
              </w:numPr>
            </w:pPr>
            <w:r w:rsidRPr="009D5C74">
              <w:t>You are in the immediate presence of [name].</w:t>
            </w:r>
          </w:p>
          <w:p w14:paraId="00A99090" w14:textId="77777777" w:rsidR="00B06A67" w:rsidRPr="009D5C74" w:rsidRDefault="00B06A67" w:rsidP="008E4CDB">
            <w:pPr>
              <w:pStyle w:val="ListParagraph"/>
            </w:pPr>
          </w:p>
          <w:p w14:paraId="7B95207C" w14:textId="7E5D42F9" w:rsidR="00364473" w:rsidRDefault="0049508B" w:rsidP="008E4CDB">
            <w:pPr>
              <w:pStyle w:val="ListParagraph"/>
              <w:numPr>
                <w:ilvl w:val="0"/>
                <w:numId w:val="4"/>
              </w:numPr>
            </w:pPr>
            <w:r w:rsidRPr="009D5C74">
              <w:t>You are in the immediate presence of an adult who has been informed by your youth worker abo</w:t>
            </w:r>
            <w:r w:rsidR="00364473" w:rsidRPr="009D5C74">
              <w:t>ut this order (this condition).</w:t>
            </w:r>
          </w:p>
          <w:p w14:paraId="5ADF597E" w14:textId="77777777" w:rsidR="00B06A67" w:rsidRPr="009D5C74" w:rsidRDefault="00B06A67" w:rsidP="008E4CDB">
            <w:pPr>
              <w:pStyle w:val="ListParagraph"/>
            </w:pPr>
          </w:p>
          <w:p w14:paraId="2B6A081E" w14:textId="5EDC11FD" w:rsidR="00A13921" w:rsidRPr="009D5C74" w:rsidRDefault="0049508B" w:rsidP="000457F7">
            <w:pPr>
              <w:numPr>
                <w:ilvl w:val="0"/>
                <w:numId w:val="4"/>
              </w:numPr>
              <w:ind w:right="28"/>
            </w:pPr>
            <w:r w:rsidRPr="009D5C74">
              <w:t>You are attending your own school grounds, during school hours, and the school administration has been informed by your youth worker about this condition.</w:t>
            </w:r>
          </w:p>
        </w:tc>
      </w:tr>
      <w:tr w:rsidR="00DA29CD" w:rsidRPr="009D5C74" w14:paraId="0F822741" w14:textId="77777777" w:rsidTr="00D70B87">
        <w:trPr>
          <w:trHeight w:val="332"/>
        </w:trPr>
        <w:tc>
          <w:tcPr>
            <w:tcW w:w="2093" w:type="dxa"/>
          </w:tcPr>
          <w:p w14:paraId="570802DA" w14:textId="77777777" w:rsidR="00DA29CD" w:rsidRPr="009D5C74" w:rsidRDefault="00B34FDC" w:rsidP="009D5C74">
            <w:pPr>
              <w:ind w:right="27"/>
            </w:pPr>
            <w:r w:rsidRPr="009D5C74">
              <w:t>NO CONTACT WITH MINORS</w:t>
            </w:r>
          </w:p>
          <w:p w14:paraId="56FA0BC2" w14:textId="77777777" w:rsidR="0049508B" w:rsidRPr="009D5C74" w:rsidRDefault="0049508B" w:rsidP="009D5C74">
            <w:pPr>
              <w:ind w:right="27"/>
            </w:pPr>
          </w:p>
          <w:p w14:paraId="323471C6" w14:textId="22503B65" w:rsidR="000F4936" w:rsidRPr="009D5C74" w:rsidRDefault="000F4936" w:rsidP="009D5C74">
            <w:pPr>
              <w:ind w:right="27"/>
            </w:pPr>
          </w:p>
        </w:tc>
        <w:tc>
          <w:tcPr>
            <w:tcW w:w="1304" w:type="dxa"/>
          </w:tcPr>
          <w:p w14:paraId="502E6138" w14:textId="77777777" w:rsidR="00B06A67" w:rsidRDefault="0029169B" w:rsidP="009D5C74">
            <w:pPr>
              <w:ind w:right="28"/>
            </w:pPr>
            <w:r w:rsidRPr="009D5C74">
              <w:t>5304</w:t>
            </w:r>
            <w:r w:rsidR="00364473" w:rsidRPr="009D5C74">
              <w:br/>
            </w:r>
            <w:r w:rsidR="00364473" w:rsidRPr="009D5C74">
              <w:br/>
            </w:r>
            <w:r w:rsidR="00364473" w:rsidRPr="009D5C74">
              <w:br/>
            </w:r>
          </w:p>
          <w:p w14:paraId="4E13CA08" w14:textId="69C2D38C" w:rsidR="000457F7" w:rsidRDefault="000457F7" w:rsidP="009D5C74">
            <w:pPr>
              <w:ind w:right="28"/>
            </w:pPr>
          </w:p>
          <w:p w14:paraId="723A819D" w14:textId="77777777" w:rsidR="009E2C1B" w:rsidRDefault="009E2C1B" w:rsidP="009D5C74">
            <w:pPr>
              <w:ind w:right="28"/>
            </w:pPr>
          </w:p>
          <w:p w14:paraId="517899A8" w14:textId="46B91375" w:rsidR="004B7854" w:rsidRDefault="004B7854" w:rsidP="009D5C74">
            <w:pPr>
              <w:ind w:right="28"/>
            </w:pPr>
          </w:p>
          <w:p w14:paraId="452C4FDD" w14:textId="77777777" w:rsidR="00497985" w:rsidRPr="009D5C74" w:rsidRDefault="00497985" w:rsidP="009D5C74">
            <w:pPr>
              <w:ind w:right="28"/>
            </w:pPr>
          </w:p>
          <w:p w14:paraId="1D75F470" w14:textId="43B7FD65" w:rsidR="00A435E2" w:rsidRPr="009D5C74" w:rsidRDefault="0029169B" w:rsidP="009D5C74">
            <w:pPr>
              <w:ind w:right="28"/>
            </w:pPr>
            <w:r w:rsidRPr="009D5C74">
              <w:t>5304</w:t>
            </w:r>
            <w:r w:rsidR="00364473" w:rsidRPr="009D5C74">
              <w:t>-A</w:t>
            </w:r>
            <w:r w:rsidR="00364473" w:rsidRPr="009D5C74">
              <w:br/>
            </w:r>
            <w:r w:rsidR="00364473" w:rsidRPr="009D5C74">
              <w:br/>
            </w:r>
          </w:p>
          <w:p w14:paraId="4DFB6E39" w14:textId="77777777" w:rsidR="000457F7" w:rsidRDefault="000457F7" w:rsidP="009D5C74">
            <w:pPr>
              <w:ind w:right="28"/>
            </w:pPr>
          </w:p>
          <w:p w14:paraId="79BA3DEB" w14:textId="77777777" w:rsidR="000457F7" w:rsidRDefault="000457F7" w:rsidP="009D5C74">
            <w:pPr>
              <w:ind w:right="28"/>
            </w:pPr>
          </w:p>
          <w:p w14:paraId="2E3EB270" w14:textId="3E219772" w:rsidR="00364473" w:rsidRDefault="0029169B" w:rsidP="009D5C74">
            <w:pPr>
              <w:ind w:right="28"/>
            </w:pPr>
            <w:r w:rsidRPr="009D5C74">
              <w:t>5304</w:t>
            </w:r>
            <w:r w:rsidR="00364473" w:rsidRPr="009D5C74">
              <w:t>-B</w:t>
            </w:r>
          </w:p>
          <w:p w14:paraId="29BBD39F" w14:textId="77777777" w:rsidR="000457F7" w:rsidRPr="009D5C74" w:rsidRDefault="000457F7" w:rsidP="009D5C74">
            <w:pPr>
              <w:ind w:right="28"/>
            </w:pPr>
          </w:p>
          <w:p w14:paraId="35F7E50E" w14:textId="78BF8B9E" w:rsidR="00A435E2" w:rsidRPr="009D5C74" w:rsidRDefault="0029169B" w:rsidP="009D5C74">
            <w:pPr>
              <w:ind w:right="28"/>
            </w:pPr>
            <w:r w:rsidRPr="009D5C74">
              <w:t>5304</w:t>
            </w:r>
            <w:r w:rsidR="00893F48" w:rsidRPr="009D5C74">
              <w:t>-C</w:t>
            </w:r>
            <w:r w:rsidR="00893F48" w:rsidRPr="009D5C74">
              <w:br/>
            </w:r>
          </w:p>
          <w:p w14:paraId="0F13A32B" w14:textId="0D0E04FB" w:rsidR="00364473" w:rsidRDefault="00893F48" w:rsidP="009D5C74">
            <w:pPr>
              <w:ind w:right="28"/>
            </w:pPr>
            <w:r w:rsidRPr="009D5C74">
              <w:br/>
            </w:r>
            <w:r w:rsidR="0029169B" w:rsidRPr="009D5C74">
              <w:t>5304</w:t>
            </w:r>
            <w:r w:rsidR="00364473" w:rsidRPr="009D5C74">
              <w:t>-D</w:t>
            </w:r>
          </w:p>
          <w:p w14:paraId="6DE1CCD3" w14:textId="77777777" w:rsidR="000457F7" w:rsidRPr="009D5C74" w:rsidRDefault="000457F7" w:rsidP="009D5C74">
            <w:pPr>
              <w:ind w:right="28"/>
            </w:pPr>
          </w:p>
          <w:p w14:paraId="08BA6AC8" w14:textId="77777777" w:rsidR="000457F7" w:rsidRDefault="0029169B" w:rsidP="009D5C74">
            <w:pPr>
              <w:ind w:right="28"/>
            </w:pPr>
            <w:r w:rsidRPr="009D5C74">
              <w:t>5304</w:t>
            </w:r>
            <w:r w:rsidR="00893F48" w:rsidRPr="009D5C74">
              <w:t>-E</w:t>
            </w:r>
          </w:p>
          <w:p w14:paraId="410EDD1F" w14:textId="63C7F2CC" w:rsidR="00364473" w:rsidRPr="009D5C74" w:rsidRDefault="00893F48" w:rsidP="009D5C74">
            <w:pPr>
              <w:ind w:right="28"/>
            </w:pPr>
            <w:r w:rsidRPr="009D5C74">
              <w:br/>
            </w:r>
            <w:r w:rsidR="0029169B" w:rsidRPr="009D5C74">
              <w:t>5304</w:t>
            </w:r>
            <w:r w:rsidR="00364473" w:rsidRPr="009D5C74">
              <w:t>-F</w:t>
            </w:r>
          </w:p>
          <w:p w14:paraId="1E1CF849" w14:textId="77777777" w:rsidR="000457F7" w:rsidRDefault="000457F7" w:rsidP="009D5C74">
            <w:pPr>
              <w:ind w:right="28"/>
            </w:pPr>
          </w:p>
          <w:p w14:paraId="045845B2" w14:textId="72930167" w:rsidR="00364473" w:rsidRPr="009D5C74" w:rsidRDefault="00893F48" w:rsidP="009D5C74">
            <w:pPr>
              <w:ind w:right="28"/>
            </w:pPr>
            <w:r w:rsidRPr="009D5C74">
              <w:br/>
            </w:r>
            <w:r w:rsidR="0029169B" w:rsidRPr="009D5C74">
              <w:t>5304</w:t>
            </w:r>
            <w:r w:rsidRPr="009D5C74">
              <w:t>-G</w:t>
            </w:r>
            <w:r w:rsidRPr="009D5C74">
              <w:br/>
            </w:r>
            <w:r w:rsidRPr="009D5C74">
              <w:br/>
            </w:r>
            <w:r w:rsidRPr="009D5C74">
              <w:br/>
            </w:r>
          </w:p>
        </w:tc>
        <w:tc>
          <w:tcPr>
            <w:tcW w:w="7371" w:type="dxa"/>
          </w:tcPr>
          <w:p w14:paraId="14D607EC" w14:textId="46B6A22F" w:rsidR="0049508B" w:rsidRPr="009D5C74" w:rsidRDefault="0049508B" w:rsidP="009D5C74">
            <w:pPr>
              <w:ind w:right="27"/>
            </w:pPr>
            <w:r w:rsidRPr="009D5C74">
              <w:t>You must not have any contact or communication directly or indirectly with, or be in the presence of, any person under the age of [number] years of age</w:t>
            </w:r>
            <w:r w:rsidR="00FB6E86" w:rsidRPr="009D5C74">
              <w:rPr>
                <w:rFonts w:cs="Arial"/>
              </w:rPr>
              <w:t xml:space="preserve"> except when there is incidental communication, contact or presence in a public place where other adults are present</w:t>
            </w:r>
            <w:r w:rsidRPr="009D5C74">
              <w:t>.</w:t>
            </w:r>
          </w:p>
          <w:p w14:paraId="2B860AF3" w14:textId="77777777" w:rsidR="0049508B" w:rsidRPr="009D5C74" w:rsidRDefault="0049508B" w:rsidP="009D5C74">
            <w:pPr>
              <w:ind w:right="27"/>
            </w:pPr>
          </w:p>
          <w:p w14:paraId="0FFF96BF" w14:textId="045420A1" w:rsidR="00A958D5" w:rsidRDefault="00FB6E86" w:rsidP="009D5C74">
            <w:pPr>
              <w:ind w:right="28"/>
            </w:pPr>
            <w:r w:rsidRPr="009D5C74">
              <w:rPr>
                <w:u w:val="single"/>
              </w:rPr>
              <w:t xml:space="preserve">Further </w:t>
            </w:r>
            <w:r w:rsidR="0049508B" w:rsidRPr="009D5C74">
              <w:rPr>
                <w:u w:val="single"/>
              </w:rPr>
              <w:t>exceptions are</w:t>
            </w:r>
            <w:r w:rsidR="0049508B" w:rsidRPr="009D5C74">
              <w:t>:</w:t>
            </w:r>
          </w:p>
          <w:p w14:paraId="2A7478B0" w14:textId="77777777" w:rsidR="009E2C1B" w:rsidRDefault="009E2C1B" w:rsidP="009D5C74">
            <w:pPr>
              <w:ind w:right="28"/>
            </w:pPr>
          </w:p>
          <w:p w14:paraId="44DAA4C5" w14:textId="5D37AC37" w:rsidR="0049508B" w:rsidRDefault="0049508B" w:rsidP="008E4CDB">
            <w:pPr>
              <w:pStyle w:val="ListParagraph"/>
              <w:numPr>
                <w:ilvl w:val="0"/>
                <w:numId w:val="51"/>
              </w:numPr>
            </w:pPr>
            <w:r w:rsidRPr="009D5C74">
              <w:t xml:space="preserve">With the written permission of the </w:t>
            </w:r>
            <w:r w:rsidR="001058F6" w:rsidRPr="009D5C74">
              <w:t>youth worker</w:t>
            </w:r>
            <w:r w:rsidRPr="009D5C74">
              <w:t>. Such permission is to be given only for compelling reasons. You must carry the permission, whic</w:t>
            </w:r>
            <w:r w:rsidR="00501AE0" w:rsidRPr="009D5C74">
              <w:t>h can be in electronic format</w:t>
            </w:r>
            <w:r w:rsidRPr="009D5C74">
              <w:t>, with you at all times.</w:t>
            </w:r>
          </w:p>
          <w:p w14:paraId="3BD6946B" w14:textId="77777777" w:rsidR="000457F7" w:rsidRPr="009D5C74" w:rsidRDefault="000457F7" w:rsidP="008E4CDB">
            <w:pPr>
              <w:pStyle w:val="ListParagraph"/>
            </w:pPr>
          </w:p>
          <w:p w14:paraId="67B37105" w14:textId="378CF239" w:rsidR="0049508B" w:rsidRDefault="0049508B" w:rsidP="008E4CDB">
            <w:pPr>
              <w:pStyle w:val="ListParagraph"/>
              <w:numPr>
                <w:ilvl w:val="0"/>
                <w:numId w:val="51"/>
              </w:numPr>
            </w:pPr>
            <w:r w:rsidRPr="009D5C74">
              <w:t>In the immediate presence of [name].</w:t>
            </w:r>
          </w:p>
          <w:p w14:paraId="35353479" w14:textId="7598E9CF" w:rsidR="000457F7" w:rsidRPr="009D5C74" w:rsidRDefault="000457F7" w:rsidP="000457F7"/>
          <w:p w14:paraId="6A03B7F6" w14:textId="4A4755EB" w:rsidR="0049508B" w:rsidRDefault="0049508B" w:rsidP="008E4CDB">
            <w:pPr>
              <w:pStyle w:val="ListParagraph"/>
              <w:numPr>
                <w:ilvl w:val="0"/>
                <w:numId w:val="51"/>
              </w:numPr>
            </w:pPr>
            <w:r w:rsidRPr="009D5C74">
              <w:t xml:space="preserve">In the immediate presence of an adult who has been informed by your youth worker about this order (this condition) </w:t>
            </w:r>
            <w:r w:rsidR="000457F7">
              <w:t>.</w:t>
            </w:r>
          </w:p>
          <w:p w14:paraId="2DB7EEEA" w14:textId="46172D6A" w:rsidR="000457F7" w:rsidRPr="009D5C74" w:rsidRDefault="000457F7" w:rsidP="000457F7"/>
          <w:p w14:paraId="617E621C" w14:textId="10ACDEB4" w:rsidR="0049508B" w:rsidRDefault="0049508B" w:rsidP="008E4CDB">
            <w:pPr>
              <w:pStyle w:val="ListParagraph"/>
              <w:numPr>
                <w:ilvl w:val="0"/>
                <w:numId w:val="51"/>
              </w:numPr>
            </w:pPr>
            <w:r w:rsidRPr="009D5C74">
              <w:t>If it is your sibling or child.</w:t>
            </w:r>
          </w:p>
          <w:p w14:paraId="52E86B98" w14:textId="755C059F" w:rsidR="000457F7" w:rsidRPr="009D5C74" w:rsidRDefault="000457F7" w:rsidP="000457F7"/>
          <w:p w14:paraId="70C990B1" w14:textId="2BE5CFF0" w:rsidR="0049508B" w:rsidRDefault="0049508B" w:rsidP="008E4CDB">
            <w:pPr>
              <w:pStyle w:val="ListParagraph"/>
              <w:numPr>
                <w:ilvl w:val="0"/>
                <w:numId w:val="51"/>
              </w:numPr>
            </w:pPr>
            <w:r w:rsidRPr="009D5C74">
              <w:t>In the immediate presence of a guardian of the child.</w:t>
            </w:r>
          </w:p>
          <w:p w14:paraId="2A6706E0" w14:textId="2B3FE967" w:rsidR="000457F7" w:rsidRPr="009D5C74" w:rsidRDefault="000457F7" w:rsidP="000457F7"/>
          <w:p w14:paraId="1FBED4FB" w14:textId="0AB0159A" w:rsidR="0049508B" w:rsidRDefault="0049508B" w:rsidP="008E4CDB">
            <w:pPr>
              <w:pStyle w:val="ListParagraph"/>
              <w:numPr>
                <w:ilvl w:val="0"/>
                <w:numId w:val="51"/>
              </w:numPr>
            </w:pPr>
            <w:r w:rsidRPr="009D5C74">
              <w:t>Incidental communication, contact or presence in the course of your or the child’s employment.</w:t>
            </w:r>
          </w:p>
          <w:p w14:paraId="2039699F" w14:textId="4181D64C" w:rsidR="000457F7" w:rsidRPr="009D5C74" w:rsidRDefault="000457F7" w:rsidP="000457F7"/>
          <w:p w14:paraId="15524087" w14:textId="49514092" w:rsidR="0049508B" w:rsidRPr="009D5C74" w:rsidRDefault="0049508B" w:rsidP="008E4CDB">
            <w:pPr>
              <w:pStyle w:val="ListParagraph"/>
              <w:numPr>
                <w:ilvl w:val="0"/>
                <w:numId w:val="51"/>
              </w:numPr>
            </w:pPr>
            <w:r w:rsidRPr="009D5C74">
              <w:t>While attending your own school, during school hours, and the school administration has been informed by your youth worker about this condition.</w:t>
            </w:r>
          </w:p>
        </w:tc>
      </w:tr>
      <w:tr w:rsidR="00A43A14" w:rsidRPr="009D5C74" w14:paraId="7991D440" w14:textId="77777777" w:rsidTr="00D70B87">
        <w:trPr>
          <w:trHeight w:val="692"/>
        </w:trPr>
        <w:tc>
          <w:tcPr>
            <w:tcW w:w="2093" w:type="dxa"/>
          </w:tcPr>
          <w:p w14:paraId="13B5CF8F" w14:textId="77777777" w:rsidR="00A43A14" w:rsidRPr="009D5C74" w:rsidRDefault="00A43A14" w:rsidP="009D5C74">
            <w:pPr>
              <w:ind w:right="27"/>
            </w:pPr>
            <w:r w:rsidRPr="009D5C74">
              <w:t xml:space="preserve">ACTIVITIES WITH CHILDREN </w:t>
            </w:r>
          </w:p>
          <w:p w14:paraId="6A3A8BE6" w14:textId="77777777" w:rsidR="00D40C07" w:rsidRPr="009D5C74" w:rsidRDefault="00D40C07" w:rsidP="009D5C74">
            <w:pPr>
              <w:ind w:right="27"/>
            </w:pPr>
          </w:p>
          <w:p w14:paraId="0F28A289" w14:textId="72EB75B1" w:rsidR="00D40C07" w:rsidRPr="009D5C74" w:rsidRDefault="00D40C07" w:rsidP="009D5C74">
            <w:pPr>
              <w:ind w:right="27"/>
            </w:pPr>
            <w:r w:rsidRPr="009D5C74">
              <w:t>Provide copy to peace officer</w:t>
            </w:r>
            <w:r w:rsidRPr="009D5C74">
              <w:rPr>
                <w:rStyle w:val="counderline"/>
              </w:rPr>
              <w:t xml:space="preserve"> </w:t>
            </w:r>
          </w:p>
        </w:tc>
        <w:tc>
          <w:tcPr>
            <w:tcW w:w="1304" w:type="dxa"/>
          </w:tcPr>
          <w:p w14:paraId="46F4EFE1" w14:textId="094D8EED" w:rsidR="00625497" w:rsidRPr="009D5C74" w:rsidRDefault="0029169B" w:rsidP="009D5C74">
            <w:pPr>
              <w:ind w:right="27"/>
            </w:pPr>
            <w:r w:rsidRPr="009D5C74">
              <w:t>5305</w:t>
            </w:r>
            <w:r w:rsidR="00B47777" w:rsidRPr="009D5C74">
              <w:br/>
            </w:r>
            <w:r w:rsidR="00B47777" w:rsidRPr="009D5C74">
              <w:br/>
            </w:r>
            <w:r w:rsidR="00B47777" w:rsidRPr="009D5C74">
              <w:br/>
            </w:r>
            <w:r w:rsidR="00B47777" w:rsidRPr="009D5C74">
              <w:br/>
            </w:r>
            <w:r w:rsidR="00B47777" w:rsidRPr="009D5C74">
              <w:br/>
            </w:r>
            <w:r w:rsidR="00625497" w:rsidRPr="009D5C74">
              <w:t>5305-A</w:t>
            </w:r>
          </w:p>
          <w:p w14:paraId="1F8B1AA0" w14:textId="15E26555" w:rsidR="00625497" w:rsidRDefault="00625497" w:rsidP="009D5C74">
            <w:pPr>
              <w:ind w:right="27"/>
            </w:pPr>
          </w:p>
          <w:p w14:paraId="29563909" w14:textId="66C1BA66" w:rsidR="003D0F43" w:rsidRDefault="003D0F43" w:rsidP="009D5C74">
            <w:pPr>
              <w:ind w:right="27"/>
            </w:pPr>
          </w:p>
          <w:p w14:paraId="3118BF4F" w14:textId="77777777" w:rsidR="000457F7" w:rsidRPr="009D5C74" w:rsidRDefault="000457F7" w:rsidP="009D5C74">
            <w:pPr>
              <w:ind w:right="27"/>
            </w:pPr>
          </w:p>
          <w:p w14:paraId="24F024E8" w14:textId="3EE9E33F" w:rsidR="00A43A14" w:rsidRPr="009D5C74" w:rsidRDefault="00625497" w:rsidP="009D5C74">
            <w:pPr>
              <w:ind w:right="27"/>
            </w:pPr>
            <w:r w:rsidRPr="009D5C74">
              <w:t>5305-B</w:t>
            </w:r>
            <w:r w:rsidR="00B47777" w:rsidRPr="009D5C74">
              <w:br/>
            </w:r>
          </w:p>
        </w:tc>
        <w:tc>
          <w:tcPr>
            <w:tcW w:w="7371" w:type="dxa"/>
          </w:tcPr>
          <w:p w14:paraId="7E3D4F85" w14:textId="77777777" w:rsidR="00625497" w:rsidRPr="009D5C74" w:rsidRDefault="0049508B" w:rsidP="009D5C74">
            <w:pPr>
              <w:ind w:right="27"/>
            </w:pPr>
            <w:r w:rsidRPr="009D5C74">
              <w:t>You must not seek, obtain, or continue with any volunteer position or employment that involves being in a position of trust or authority towards a person under the age of [number] years, unless you have the advance written permission of your youth worker.</w:t>
            </w:r>
          </w:p>
          <w:p w14:paraId="258F98CE" w14:textId="77777777" w:rsidR="00625497" w:rsidRPr="009D5C74" w:rsidRDefault="00625497" w:rsidP="009D5C74">
            <w:pPr>
              <w:ind w:right="27"/>
            </w:pPr>
          </w:p>
          <w:p w14:paraId="6965C015" w14:textId="2F11D61F" w:rsidR="00625497" w:rsidRDefault="0049508B" w:rsidP="008E4CDB">
            <w:pPr>
              <w:pStyle w:val="ListParagraph"/>
              <w:numPr>
                <w:ilvl w:val="0"/>
                <w:numId w:val="88"/>
              </w:numPr>
            </w:pPr>
            <w:r w:rsidRPr="009D5C74">
              <w:t xml:space="preserve"> If you are given permission, you must carry it with you in paper or electronic format at all times when you are engaged in the activity requiring </w:t>
            </w:r>
            <w:r w:rsidR="00154FDD" w:rsidRPr="009D5C74">
              <w:t xml:space="preserve">permission. </w:t>
            </w:r>
          </w:p>
          <w:p w14:paraId="5A5020ED" w14:textId="77777777" w:rsidR="000457F7" w:rsidRPr="009D5C74" w:rsidRDefault="000457F7" w:rsidP="008E4CDB">
            <w:pPr>
              <w:pStyle w:val="ListParagraph"/>
            </w:pPr>
          </w:p>
          <w:p w14:paraId="47B15835" w14:textId="4269A182" w:rsidR="00DF7D81" w:rsidRPr="009D5C74" w:rsidRDefault="00154FDD" w:rsidP="008E4CDB">
            <w:pPr>
              <w:pStyle w:val="ListParagraph"/>
              <w:numPr>
                <w:ilvl w:val="0"/>
                <w:numId w:val="88"/>
              </w:numPr>
            </w:pPr>
            <w:r w:rsidRPr="009D5C74">
              <w:t>If</w:t>
            </w:r>
            <w:r w:rsidR="0049508B" w:rsidRPr="009D5C74">
              <w:t xml:space="preserve"> a peace officer finds you engaged in the activity and requests to see the permission, you must show it to the officer.</w:t>
            </w:r>
          </w:p>
        </w:tc>
      </w:tr>
      <w:tr w:rsidR="00A13921" w:rsidRPr="009D5C74" w14:paraId="6DA95C13" w14:textId="77777777" w:rsidTr="00D70B87">
        <w:tc>
          <w:tcPr>
            <w:tcW w:w="2093" w:type="dxa"/>
          </w:tcPr>
          <w:p w14:paraId="6A8883C6" w14:textId="77777777" w:rsidR="00A13921" w:rsidRPr="009D5C74" w:rsidRDefault="00A13921" w:rsidP="009D5C74">
            <w:pPr>
              <w:ind w:right="27"/>
            </w:pPr>
            <w:r w:rsidRPr="009D5C74">
              <w:t>ELTON HUBBS</w:t>
            </w:r>
          </w:p>
          <w:p w14:paraId="12342BC2" w14:textId="77777777" w:rsidR="00A13921" w:rsidRPr="009D5C74" w:rsidRDefault="00A13921" w:rsidP="009D5C74">
            <w:pPr>
              <w:ind w:right="27"/>
            </w:pPr>
            <w:r w:rsidRPr="009D5C74">
              <w:t>Relationships with children</w:t>
            </w:r>
          </w:p>
        </w:tc>
        <w:tc>
          <w:tcPr>
            <w:tcW w:w="1304" w:type="dxa"/>
          </w:tcPr>
          <w:p w14:paraId="25C50AAA" w14:textId="6C40EC4B" w:rsidR="00A13921" w:rsidRPr="009D5C74" w:rsidRDefault="0029169B" w:rsidP="009D5C74">
            <w:pPr>
              <w:ind w:right="27"/>
            </w:pPr>
            <w:r w:rsidRPr="009D5C74">
              <w:t>5306</w:t>
            </w:r>
          </w:p>
          <w:p w14:paraId="776FC834" w14:textId="77777777" w:rsidR="00761955" w:rsidRPr="009D5C74" w:rsidRDefault="00761955" w:rsidP="009D5C74">
            <w:pPr>
              <w:ind w:right="27"/>
            </w:pPr>
          </w:p>
          <w:p w14:paraId="7AE7C496" w14:textId="15430B88" w:rsidR="00761955" w:rsidRDefault="00761955" w:rsidP="009D5C74">
            <w:pPr>
              <w:ind w:right="27"/>
            </w:pPr>
          </w:p>
          <w:p w14:paraId="481E17A1" w14:textId="582F6F2C" w:rsidR="003D0F43" w:rsidRDefault="003D0F43" w:rsidP="009D5C74">
            <w:pPr>
              <w:ind w:right="27"/>
            </w:pPr>
          </w:p>
          <w:p w14:paraId="2EC8C20D" w14:textId="2588F593" w:rsidR="003D0F43" w:rsidRDefault="003D0F43" w:rsidP="009D5C74">
            <w:pPr>
              <w:ind w:right="27"/>
            </w:pPr>
          </w:p>
          <w:p w14:paraId="1241D282" w14:textId="633C6CE6" w:rsidR="003D0F43" w:rsidRDefault="003D0F43" w:rsidP="009D5C74">
            <w:pPr>
              <w:ind w:right="27"/>
            </w:pPr>
          </w:p>
          <w:p w14:paraId="450845CA" w14:textId="77777777" w:rsidR="009E2C1B" w:rsidRDefault="009E2C1B" w:rsidP="009D5C74">
            <w:pPr>
              <w:ind w:right="27"/>
            </w:pPr>
          </w:p>
          <w:p w14:paraId="4829A8A9" w14:textId="69142625" w:rsidR="00761955" w:rsidRPr="009D5C74" w:rsidRDefault="0029169B" w:rsidP="009D5C74">
            <w:pPr>
              <w:ind w:right="27"/>
            </w:pPr>
            <w:r w:rsidRPr="009D5C74">
              <w:t>5306</w:t>
            </w:r>
            <w:r w:rsidR="00761955" w:rsidRPr="009D5C74">
              <w:t>-A</w:t>
            </w:r>
          </w:p>
          <w:p w14:paraId="767F695F" w14:textId="34B2BDD7" w:rsidR="00761955" w:rsidRPr="009D5C74" w:rsidRDefault="00761955" w:rsidP="009D5C74">
            <w:pPr>
              <w:ind w:right="27"/>
            </w:pPr>
          </w:p>
        </w:tc>
        <w:tc>
          <w:tcPr>
            <w:tcW w:w="7371" w:type="dxa"/>
          </w:tcPr>
          <w:p w14:paraId="47834495" w14:textId="12524CBA" w:rsidR="0049508B" w:rsidRDefault="0049508B" w:rsidP="009D5C74">
            <w:pPr>
              <w:ind w:right="27"/>
              <w:rPr>
                <w:rFonts w:cs="Arial"/>
              </w:rPr>
            </w:pPr>
            <w:r w:rsidRPr="009D5C74">
              <w:rPr>
                <w:rFonts w:cs="Arial"/>
              </w:rPr>
              <w:t>You must not enter into or continue any dating relationship, common-law relationship, or marriage with any person who has children under the age of [number], or who has the care of or access to children under that age.</w:t>
            </w:r>
          </w:p>
          <w:p w14:paraId="7A562574" w14:textId="77777777" w:rsidR="003D0F43" w:rsidRPr="009D5C74" w:rsidRDefault="003D0F43" w:rsidP="009D5C74">
            <w:pPr>
              <w:ind w:right="27"/>
              <w:rPr>
                <w:rFonts w:cs="Arial"/>
              </w:rPr>
            </w:pPr>
          </w:p>
          <w:p w14:paraId="11EAEAD0" w14:textId="07AC9B25" w:rsidR="0049508B" w:rsidRDefault="0049508B" w:rsidP="009D5C74">
            <w:pPr>
              <w:ind w:right="27"/>
              <w:rPr>
                <w:rFonts w:cs="Arial"/>
              </w:rPr>
            </w:pPr>
            <w:r w:rsidRPr="009D5C74">
              <w:rPr>
                <w:rFonts w:cs="Arial"/>
                <w:u w:val="single"/>
              </w:rPr>
              <w:t>The exception is</w:t>
            </w:r>
            <w:r w:rsidRPr="009D5C74">
              <w:rPr>
                <w:rFonts w:cs="Arial"/>
              </w:rPr>
              <w:t>:</w:t>
            </w:r>
          </w:p>
          <w:p w14:paraId="03C8A034" w14:textId="77777777" w:rsidR="003D0F43" w:rsidRPr="009D5C74" w:rsidRDefault="003D0F43" w:rsidP="009D5C74">
            <w:pPr>
              <w:ind w:right="27"/>
              <w:rPr>
                <w:rFonts w:cs="Arial"/>
              </w:rPr>
            </w:pPr>
          </w:p>
          <w:p w14:paraId="10FA4EAF" w14:textId="7B1E2079" w:rsidR="00A13921" w:rsidRPr="009D5C74" w:rsidRDefault="0049508B" w:rsidP="00DD2760">
            <w:pPr>
              <w:pStyle w:val="ListParagraph"/>
              <w:numPr>
                <w:ilvl w:val="0"/>
                <w:numId w:val="95"/>
              </w:numPr>
              <w:ind w:right="27"/>
            </w:pPr>
            <w:r w:rsidRPr="00DD2760">
              <w:rPr>
                <w:rFonts w:cs="Arial"/>
              </w:rPr>
              <w:t xml:space="preserve">You have identified to your </w:t>
            </w:r>
            <w:r w:rsidR="001058F6" w:rsidRPr="00DD2760">
              <w:rPr>
                <w:rFonts w:cs="Arial"/>
              </w:rPr>
              <w:t>youth worker</w:t>
            </w:r>
            <w:r w:rsidRPr="00DD2760">
              <w:rPr>
                <w:rFonts w:cs="Arial"/>
              </w:rPr>
              <w:t xml:space="preserve"> the person with whom you are in, or propose to enter, a relationship</w:t>
            </w:r>
            <w:r w:rsidR="00154FDD" w:rsidRPr="00DD2760">
              <w:rPr>
                <w:rFonts w:cs="Arial"/>
              </w:rPr>
              <w:t xml:space="preserve">. </w:t>
            </w:r>
          </w:p>
        </w:tc>
      </w:tr>
    </w:tbl>
    <w:p w14:paraId="153E3034" w14:textId="77777777" w:rsidR="00A13921" w:rsidRPr="009D5C74" w:rsidRDefault="00A13921" w:rsidP="00C22F57">
      <w:pPr>
        <w:pStyle w:val="Heading2"/>
      </w:pPr>
      <w:r w:rsidRPr="009D5C74">
        <w:t xml:space="preserve"> </w:t>
      </w:r>
      <w:bookmarkStart w:id="15" w:name="_Toc199318479"/>
      <w:r w:rsidRPr="009D5C74">
        <w:t>Stalking, Sex Crimes and Voyeurism</w:t>
      </w:r>
      <w:bookmarkEnd w:id="15"/>
    </w:p>
    <w:tbl>
      <w:tblPr>
        <w:tblStyle w:val="TableGrid"/>
        <w:tblW w:w="10768" w:type="dxa"/>
        <w:tblLook w:val="04A0" w:firstRow="1" w:lastRow="0" w:firstColumn="1" w:lastColumn="0" w:noHBand="0" w:noVBand="1"/>
      </w:tblPr>
      <w:tblGrid>
        <w:gridCol w:w="2093"/>
        <w:gridCol w:w="1304"/>
        <w:gridCol w:w="7371"/>
      </w:tblGrid>
      <w:tr w:rsidR="00A13921" w:rsidRPr="009D5C74" w14:paraId="61C9B813" w14:textId="77777777" w:rsidTr="00D70B87">
        <w:tc>
          <w:tcPr>
            <w:tcW w:w="2093" w:type="dxa"/>
          </w:tcPr>
          <w:p w14:paraId="0DCBF291" w14:textId="77777777" w:rsidR="00A13921" w:rsidRPr="009D5C74" w:rsidRDefault="00A13921" w:rsidP="009D5C74">
            <w:pPr>
              <w:ind w:right="27"/>
            </w:pPr>
            <w:r w:rsidRPr="009D5C74">
              <w:t>PROVIDE CELL NUMBER AND VEHICLE INFORMATION</w:t>
            </w:r>
          </w:p>
        </w:tc>
        <w:tc>
          <w:tcPr>
            <w:tcW w:w="1304" w:type="dxa"/>
          </w:tcPr>
          <w:p w14:paraId="65AECF3F" w14:textId="66D2B76D" w:rsidR="00A958D5" w:rsidRPr="009D5C74" w:rsidRDefault="0029169B" w:rsidP="009D5C74">
            <w:pPr>
              <w:ind w:right="27"/>
            </w:pPr>
            <w:r w:rsidRPr="009D5C74">
              <w:t>5309</w:t>
            </w:r>
          </w:p>
          <w:p w14:paraId="64255693" w14:textId="12F883AC" w:rsidR="00A13921" w:rsidRPr="009D5C74" w:rsidRDefault="00A13921" w:rsidP="009D5C74">
            <w:pPr>
              <w:ind w:right="27"/>
            </w:pPr>
          </w:p>
        </w:tc>
        <w:tc>
          <w:tcPr>
            <w:tcW w:w="7371" w:type="dxa"/>
          </w:tcPr>
          <w:p w14:paraId="5CD276B6" w14:textId="4379D3E3" w:rsidR="00345E00" w:rsidRDefault="00345E00" w:rsidP="008E4CDB">
            <w:pPr>
              <w:pStyle w:val="ListParagraph"/>
              <w:numPr>
                <w:ilvl w:val="0"/>
                <w:numId w:val="14"/>
              </w:numPr>
            </w:pPr>
            <w:r w:rsidRPr="009D5C74">
              <w:t>You must provide your youth worker with:</w:t>
            </w:r>
          </w:p>
          <w:p w14:paraId="33C2805C" w14:textId="77777777" w:rsidR="000457F7" w:rsidRPr="009D5C74" w:rsidRDefault="000457F7" w:rsidP="008E4CDB">
            <w:pPr>
              <w:pStyle w:val="ListParagraph"/>
            </w:pPr>
          </w:p>
          <w:p w14:paraId="3200FE2F" w14:textId="77777777" w:rsidR="000457F7" w:rsidRDefault="00345E00" w:rsidP="008E4CDB">
            <w:pPr>
              <w:pStyle w:val="ListParagraph"/>
              <w:numPr>
                <w:ilvl w:val="0"/>
                <w:numId w:val="93"/>
              </w:numPr>
            </w:pPr>
            <w:r w:rsidRPr="009D5C74">
              <w:t>the carrier information and phone number of any mobile device you possess;</w:t>
            </w:r>
            <w:r w:rsidR="00375677" w:rsidRPr="009D5C74">
              <w:t xml:space="preserve"> and</w:t>
            </w:r>
          </w:p>
          <w:p w14:paraId="66C76BBD" w14:textId="77777777" w:rsidR="000457F7" w:rsidRDefault="000457F7" w:rsidP="008E4CDB">
            <w:pPr>
              <w:pStyle w:val="ListParagraph"/>
            </w:pPr>
          </w:p>
          <w:p w14:paraId="1A8C0CBE" w14:textId="2660B333" w:rsidR="00C314FF" w:rsidRDefault="00345E00" w:rsidP="008E4CDB">
            <w:pPr>
              <w:pStyle w:val="ListParagraph"/>
              <w:numPr>
                <w:ilvl w:val="0"/>
                <w:numId w:val="93"/>
              </w:numPr>
            </w:pPr>
            <w:r w:rsidRPr="009D5C74">
              <w:t>the make, model, colour and licence plate numbers of any vehicle that you drive; and</w:t>
            </w:r>
          </w:p>
          <w:p w14:paraId="2596F716" w14:textId="77777777" w:rsidR="00B06A67" w:rsidRPr="009D5C74" w:rsidRDefault="00B06A67" w:rsidP="003D0F43">
            <w:pPr>
              <w:ind w:left="360" w:right="28"/>
            </w:pPr>
          </w:p>
          <w:p w14:paraId="1E774CCB" w14:textId="0708F473" w:rsidR="00453CAD" w:rsidRPr="009D5C74" w:rsidRDefault="00EC45CF" w:rsidP="008E4CDB">
            <w:pPr>
              <w:pStyle w:val="ListParagraph"/>
              <w:numPr>
                <w:ilvl w:val="0"/>
                <w:numId w:val="14"/>
              </w:numPr>
            </w:pPr>
            <w:r w:rsidRPr="009D5C74">
              <w:t>Y</w:t>
            </w:r>
            <w:r w:rsidR="00345E00" w:rsidRPr="009D5C74">
              <w:t>ou must not use any other phone or drive any other vehicle unless you have identified it in writing in advance to your youth worker.</w:t>
            </w:r>
          </w:p>
        </w:tc>
      </w:tr>
      <w:tr w:rsidR="00A13921" w:rsidRPr="009D5C74" w14:paraId="6596C1BC" w14:textId="77777777" w:rsidTr="00D70B87">
        <w:tc>
          <w:tcPr>
            <w:tcW w:w="2093" w:type="dxa"/>
          </w:tcPr>
          <w:p w14:paraId="12A790D0" w14:textId="77777777" w:rsidR="00A13921" w:rsidRPr="009D5C74" w:rsidRDefault="00A13921" w:rsidP="009D5C74">
            <w:pPr>
              <w:ind w:right="27"/>
              <w:rPr>
                <w:caps/>
              </w:rPr>
            </w:pPr>
            <w:r w:rsidRPr="009D5C74">
              <w:rPr>
                <w:caps/>
              </w:rPr>
              <w:t>No Social Media</w:t>
            </w:r>
            <w:r w:rsidR="00CA2351" w:rsidRPr="009D5C74">
              <w:rPr>
                <w:caps/>
              </w:rPr>
              <w:t xml:space="preserve"> </w:t>
            </w:r>
            <w:r w:rsidR="00941F22" w:rsidRPr="009D5C74">
              <w:rPr>
                <w:caps/>
              </w:rPr>
              <w:t>Posts</w:t>
            </w:r>
          </w:p>
        </w:tc>
        <w:tc>
          <w:tcPr>
            <w:tcW w:w="1304" w:type="dxa"/>
          </w:tcPr>
          <w:p w14:paraId="416B4238" w14:textId="4A7E6D73" w:rsidR="00A13921" w:rsidRPr="009D5C74" w:rsidRDefault="0029169B" w:rsidP="009D5C74">
            <w:pPr>
              <w:ind w:right="27"/>
              <w:rPr>
                <w:caps/>
              </w:rPr>
            </w:pPr>
            <w:r w:rsidRPr="009D5C74">
              <w:t>5003</w:t>
            </w:r>
          </w:p>
        </w:tc>
        <w:tc>
          <w:tcPr>
            <w:tcW w:w="7371" w:type="dxa"/>
          </w:tcPr>
          <w:p w14:paraId="4AD84332" w14:textId="2FF35F4F" w:rsidR="00A13921" w:rsidRPr="009D5C74" w:rsidRDefault="00345E00" w:rsidP="009D5C74">
            <w:pPr>
              <w:ind w:right="27"/>
            </w:pPr>
            <w:r w:rsidRPr="009D5C74">
              <w:t>You must not distribute, publish, post, or publicly make available in any way, information, including comments and images, which refer to or depict [name], including but not limited to: social media or any other online platform, text message or email.</w:t>
            </w:r>
          </w:p>
        </w:tc>
      </w:tr>
      <w:tr w:rsidR="0042681A" w:rsidRPr="009D5C74" w14:paraId="2274E7C4" w14:textId="77777777" w:rsidTr="00D70B87">
        <w:tc>
          <w:tcPr>
            <w:tcW w:w="2093" w:type="dxa"/>
          </w:tcPr>
          <w:p w14:paraId="63932AB4" w14:textId="77777777" w:rsidR="0042681A" w:rsidRPr="009D5C74" w:rsidRDefault="0042681A" w:rsidP="009D5C74">
            <w:pPr>
              <w:ind w:right="27"/>
              <w:rPr>
                <w:caps/>
              </w:rPr>
            </w:pPr>
            <w:r w:rsidRPr="009D5C74">
              <w:rPr>
                <w:caps/>
              </w:rPr>
              <w:t>Remove Postings</w:t>
            </w:r>
          </w:p>
        </w:tc>
        <w:tc>
          <w:tcPr>
            <w:tcW w:w="1304" w:type="dxa"/>
          </w:tcPr>
          <w:p w14:paraId="1FDA1A54" w14:textId="151A5BFC" w:rsidR="0042681A" w:rsidRPr="009D5C74" w:rsidRDefault="0029169B" w:rsidP="009D5C74">
            <w:pPr>
              <w:ind w:right="27"/>
              <w:rPr>
                <w:caps/>
              </w:rPr>
            </w:pPr>
            <w:r w:rsidRPr="009D5C74">
              <w:t>5003-1</w:t>
            </w:r>
          </w:p>
        </w:tc>
        <w:tc>
          <w:tcPr>
            <w:tcW w:w="7371" w:type="dxa"/>
          </w:tcPr>
          <w:p w14:paraId="0D30C151" w14:textId="43608BA3" w:rsidR="0042681A" w:rsidRPr="009D5C74" w:rsidRDefault="00345E00" w:rsidP="009D5C74">
            <w:pPr>
              <w:ind w:right="27"/>
            </w:pPr>
            <w:r w:rsidRPr="009D5C74">
              <w:t>Within 24 hours of your release from custody</w:t>
            </w:r>
            <w:r w:rsidR="00B6489C" w:rsidRPr="009D5C74">
              <w:t xml:space="preserve"> (or within</w:t>
            </w:r>
            <w:r w:rsidR="00B47777" w:rsidRPr="009D5C74">
              <w:t xml:space="preserve"> </w:t>
            </w:r>
            <w:r w:rsidR="00B6489C" w:rsidRPr="009D5C74">
              <w:t>24 hours of the date of this order)</w:t>
            </w:r>
            <w:r w:rsidRPr="009D5C74">
              <w:t>, you must take all necessary steps to remove from any network, including the internet, any website, social media page, or posting which you have created, maintained, or contributed to, which contains any words, or images which refer to or depict [name].</w:t>
            </w:r>
          </w:p>
        </w:tc>
      </w:tr>
      <w:tr w:rsidR="00821E41" w:rsidRPr="009D5C74" w14:paraId="368BF575" w14:textId="77777777" w:rsidTr="00D70B87">
        <w:tc>
          <w:tcPr>
            <w:tcW w:w="2093" w:type="dxa"/>
          </w:tcPr>
          <w:p w14:paraId="79EC0B8A" w14:textId="4403D510" w:rsidR="00821E41" w:rsidRPr="009D5C74" w:rsidRDefault="00821E41" w:rsidP="009D5C74">
            <w:pPr>
              <w:ind w:right="27"/>
            </w:pPr>
            <w:r w:rsidRPr="009D5C74">
              <w:t>CHANGES IN EMPLOYMENT / RELATIONSHIP STATUS</w:t>
            </w:r>
          </w:p>
        </w:tc>
        <w:tc>
          <w:tcPr>
            <w:tcW w:w="1304" w:type="dxa"/>
          </w:tcPr>
          <w:p w14:paraId="6F8395F4" w14:textId="66C7DC05" w:rsidR="00821E41" w:rsidRPr="009D5C74" w:rsidRDefault="0029169B" w:rsidP="009D5C74">
            <w:pPr>
              <w:ind w:right="27"/>
            </w:pPr>
            <w:r w:rsidRPr="009D5C74">
              <w:t>5212</w:t>
            </w:r>
          </w:p>
        </w:tc>
        <w:tc>
          <w:tcPr>
            <w:tcW w:w="7371" w:type="dxa"/>
          </w:tcPr>
          <w:p w14:paraId="2F77F6F5" w14:textId="77777777" w:rsidR="000457F7" w:rsidRDefault="00821E41" w:rsidP="009D5C74">
            <w:pPr>
              <w:ind w:right="27"/>
            </w:pPr>
            <w:r w:rsidRPr="009D5C74">
              <w:t xml:space="preserve">You must provide your </w:t>
            </w:r>
            <w:r w:rsidR="001058F6" w:rsidRPr="009D5C74">
              <w:t>youth worker</w:t>
            </w:r>
            <w:r w:rsidRPr="009D5C74">
              <w:t xml:space="preserve"> with the details of your (educational, employment </w:t>
            </w:r>
            <w:r w:rsidR="00EC45CF" w:rsidRPr="009D5C74">
              <w:t>and/</w:t>
            </w:r>
            <w:r w:rsidRPr="009D5C74">
              <w:t xml:space="preserve">or intimate relationship) status. </w:t>
            </w:r>
          </w:p>
          <w:p w14:paraId="2B1C8299" w14:textId="77777777" w:rsidR="000457F7" w:rsidRDefault="000457F7" w:rsidP="009D5C74">
            <w:pPr>
              <w:ind w:right="27"/>
            </w:pPr>
          </w:p>
          <w:p w14:paraId="261CB657" w14:textId="07643A48" w:rsidR="00821E41" w:rsidRPr="009D5C74" w:rsidRDefault="00821E41" w:rsidP="009D5C74">
            <w:pPr>
              <w:ind w:right="27"/>
            </w:pPr>
            <w:r w:rsidRPr="009D5C74">
              <w:t xml:space="preserve">You must inform your </w:t>
            </w:r>
            <w:r w:rsidR="001058F6" w:rsidRPr="009D5C74">
              <w:t>youth worker</w:t>
            </w:r>
            <w:r w:rsidRPr="009D5C74">
              <w:t xml:space="preserve"> within two business days of any change in your (educational, employment </w:t>
            </w:r>
            <w:r w:rsidR="00EC45CF" w:rsidRPr="009D5C74">
              <w:t>and/</w:t>
            </w:r>
            <w:r w:rsidRPr="009D5C74">
              <w:t>or intimate relationship) status.</w:t>
            </w:r>
          </w:p>
        </w:tc>
      </w:tr>
      <w:tr w:rsidR="0042681A" w:rsidRPr="009D5C74" w14:paraId="6FEFBFBA" w14:textId="77777777" w:rsidTr="00D70B87">
        <w:tc>
          <w:tcPr>
            <w:tcW w:w="2093" w:type="dxa"/>
          </w:tcPr>
          <w:p w14:paraId="325458C7" w14:textId="77777777" w:rsidR="0042681A" w:rsidRPr="009D5C74" w:rsidRDefault="0042681A" w:rsidP="009D5C74">
            <w:pPr>
              <w:ind w:right="27"/>
            </w:pPr>
            <w:r w:rsidRPr="009D5C74">
              <w:t>VOYEURISM</w:t>
            </w:r>
          </w:p>
        </w:tc>
        <w:tc>
          <w:tcPr>
            <w:tcW w:w="1304" w:type="dxa"/>
          </w:tcPr>
          <w:p w14:paraId="68DEAAE0" w14:textId="5CE15920" w:rsidR="0042681A" w:rsidRPr="009D5C74" w:rsidRDefault="0029169B" w:rsidP="009D5C74">
            <w:pPr>
              <w:ind w:right="27"/>
            </w:pPr>
            <w:r w:rsidRPr="009D5C74">
              <w:t>5310</w:t>
            </w:r>
          </w:p>
        </w:tc>
        <w:tc>
          <w:tcPr>
            <w:tcW w:w="7371" w:type="dxa"/>
          </w:tcPr>
          <w:p w14:paraId="414E3262" w14:textId="77777777" w:rsidR="0042681A" w:rsidRPr="009D5C74" w:rsidRDefault="0042681A" w:rsidP="009D5C74">
            <w:pPr>
              <w:ind w:right="27"/>
            </w:pPr>
            <w:r w:rsidRPr="009D5C74">
              <w:t>You must not possess any device capable of recording images.</w:t>
            </w:r>
          </w:p>
        </w:tc>
      </w:tr>
    </w:tbl>
    <w:p w14:paraId="6BEDB3D0" w14:textId="77777777" w:rsidR="00A13921" w:rsidRPr="009D5C74" w:rsidRDefault="00CA2351" w:rsidP="00C22F57">
      <w:pPr>
        <w:pStyle w:val="Heading2"/>
      </w:pPr>
      <w:bookmarkStart w:id="16" w:name="_Toc199318480"/>
      <w:r w:rsidRPr="009D5C74">
        <w:t>Contact with Future Partner</w:t>
      </w:r>
      <w:r w:rsidR="00A13921" w:rsidRPr="009D5C74">
        <w:t>s</w:t>
      </w:r>
      <w:bookmarkEnd w:id="16"/>
    </w:p>
    <w:tbl>
      <w:tblPr>
        <w:tblStyle w:val="TableGrid"/>
        <w:tblW w:w="10768" w:type="dxa"/>
        <w:tblLook w:val="04A0" w:firstRow="1" w:lastRow="0" w:firstColumn="1" w:lastColumn="0" w:noHBand="0" w:noVBand="1"/>
      </w:tblPr>
      <w:tblGrid>
        <w:gridCol w:w="2122"/>
        <w:gridCol w:w="1275"/>
        <w:gridCol w:w="7371"/>
      </w:tblGrid>
      <w:tr w:rsidR="00A13921" w:rsidRPr="009D5C74" w14:paraId="7FE9B247" w14:textId="77777777" w:rsidTr="00D70B87">
        <w:tc>
          <w:tcPr>
            <w:tcW w:w="2122" w:type="dxa"/>
          </w:tcPr>
          <w:p w14:paraId="191825CE" w14:textId="77777777" w:rsidR="00A13921" w:rsidRPr="009D5C74" w:rsidRDefault="00A13921" w:rsidP="009D5C74">
            <w:pPr>
              <w:ind w:right="27"/>
            </w:pPr>
            <w:r w:rsidRPr="009D5C74">
              <w:t>ELTON HUBBS</w:t>
            </w:r>
          </w:p>
          <w:p w14:paraId="4E6F1166" w14:textId="77777777" w:rsidR="00A13921" w:rsidRPr="009D5C74" w:rsidRDefault="00A13921" w:rsidP="009D5C74">
            <w:pPr>
              <w:ind w:right="27"/>
            </w:pPr>
            <w:r w:rsidRPr="009D5C74">
              <w:t>Relationships with adults</w:t>
            </w:r>
          </w:p>
        </w:tc>
        <w:tc>
          <w:tcPr>
            <w:tcW w:w="1275" w:type="dxa"/>
          </w:tcPr>
          <w:p w14:paraId="15FB4D6D" w14:textId="456F4D73" w:rsidR="00A13921" w:rsidRPr="009D5C74" w:rsidRDefault="00895417" w:rsidP="009D5C74">
            <w:pPr>
              <w:ind w:right="27"/>
            </w:pPr>
            <w:r w:rsidRPr="009D5C74">
              <w:t>5307</w:t>
            </w:r>
          </w:p>
        </w:tc>
        <w:tc>
          <w:tcPr>
            <w:tcW w:w="7371" w:type="dxa"/>
          </w:tcPr>
          <w:p w14:paraId="64D5FA21" w14:textId="53CB8638" w:rsidR="00CF3259" w:rsidRPr="009D5C74" w:rsidRDefault="003A790A" w:rsidP="009D5C74">
            <w:pPr>
              <w:ind w:right="27"/>
            </w:pPr>
            <w:r w:rsidRPr="009D5C74">
              <w:rPr>
                <w:rFonts w:cs="Arial"/>
              </w:rPr>
              <w:t xml:space="preserve">You must not enter into or continue any dating, common-law relationship, or marriage with any person until you have identified to your </w:t>
            </w:r>
            <w:r w:rsidR="001058F6" w:rsidRPr="009D5C74">
              <w:rPr>
                <w:rFonts w:cs="Arial"/>
              </w:rPr>
              <w:t>youth worker</w:t>
            </w:r>
            <w:r w:rsidRPr="009D5C74">
              <w:rPr>
                <w:rFonts w:cs="Arial"/>
              </w:rPr>
              <w:t xml:space="preserve"> the person with whom you are in, or propose to enter</w:t>
            </w:r>
            <w:r w:rsidR="004A0A8E" w:rsidRPr="009D5C74">
              <w:rPr>
                <w:rFonts w:cs="Arial"/>
              </w:rPr>
              <w:t xml:space="preserve"> into</w:t>
            </w:r>
            <w:r w:rsidRPr="009D5C74">
              <w:rPr>
                <w:rFonts w:cs="Arial"/>
              </w:rPr>
              <w:t>, a relationship.</w:t>
            </w:r>
          </w:p>
        </w:tc>
      </w:tr>
    </w:tbl>
    <w:p w14:paraId="30C5737C" w14:textId="77777777" w:rsidR="00A13921" w:rsidRPr="009D5C74" w:rsidRDefault="00A13921" w:rsidP="00C22F57">
      <w:pPr>
        <w:pStyle w:val="Heading2"/>
      </w:pPr>
      <w:bookmarkStart w:id="17" w:name="_Toc199318481"/>
      <w:r w:rsidRPr="009D5C74">
        <w:t>Drugs and Alcohol</w:t>
      </w:r>
      <w:bookmarkEnd w:id="17"/>
    </w:p>
    <w:tbl>
      <w:tblPr>
        <w:tblStyle w:val="TableGrid"/>
        <w:tblW w:w="10910" w:type="dxa"/>
        <w:tblLook w:val="04A0" w:firstRow="1" w:lastRow="0" w:firstColumn="1" w:lastColumn="0" w:noHBand="0" w:noVBand="1"/>
      </w:tblPr>
      <w:tblGrid>
        <w:gridCol w:w="2257"/>
        <w:gridCol w:w="1265"/>
        <w:gridCol w:w="7388"/>
      </w:tblGrid>
      <w:tr w:rsidR="00A13921" w:rsidRPr="009D5C74" w14:paraId="3C441344" w14:textId="77777777" w:rsidTr="00D70B87">
        <w:trPr>
          <w:trHeight w:val="981"/>
        </w:trPr>
        <w:tc>
          <w:tcPr>
            <w:tcW w:w="2122" w:type="dxa"/>
          </w:tcPr>
          <w:p w14:paraId="21EC36B6" w14:textId="59FB0A92" w:rsidR="00A13921" w:rsidRPr="009D5C74" w:rsidRDefault="00A13921" w:rsidP="009D5C74">
            <w:pPr>
              <w:ind w:right="27"/>
            </w:pPr>
            <w:r w:rsidRPr="009D5C74">
              <w:t xml:space="preserve">NO ALCOHOL </w:t>
            </w:r>
            <w:r w:rsidR="00AF03C0" w:rsidRPr="009D5C74">
              <w:t xml:space="preserve">AND </w:t>
            </w:r>
            <w:r w:rsidRPr="009D5C74">
              <w:t>DRUGS</w:t>
            </w:r>
          </w:p>
        </w:tc>
        <w:tc>
          <w:tcPr>
            <w:tcW w:w="1275" w:type="dxa"/>
          </w:tcPr>
          <w:p w14:paraId="7DFBB5B6" w14:textId="10C556D6" w:rsidR="00941F22" w:rsidRPr="009D5C74" w:rsidRDefault="00895417" w:rsidP="009D5C74">
            <w:pPr>
              <w:ind w:right="27"/>
            </w:pPr>
            <w:r w:rsidRPr="009D5C74">
              <w:t>5400</w:t>
            </w:r>
          </w:p>
        </w:tc>
        <w:tc>
          <w:tcPr>
            <w:tcW w:w="7513" w:type="dxa"/>
          </w:tcPr>
          <w:p w14:paraId="3C76FFE7" w14:textId="532A3A74" w:rsidR="000457F7" w:rsidRPr="009D5C74" w:rsidRDefault="00A13921" w:rsidP="009D5C74">
            <w:pPr>
              <w:ind w:right="27"/>
            </w:pPr>
            <w:r w:rsidRPr="009D5C74">
              <w:t>You must not possess or consume alcohol, drugs or any other intoxicating substance, except with a medical prescription.</w:t>
            </w:r>
          </w:p>
        </w:tc>
      </w:tr>
      <w:tr w:rsidR="003A790A" w:rsidRPr="009D5C74" w14:paraId="6B5138D9" w14:textId="77777777" w:rsidTr="00D70B87">
        <w:trPr>
          <w:trHeight w:val="981"/>
        </w:trPr>
        <w:tc>
          <w:tcPr>
            <w:tcW w:w="2122" w:type="dxa"/>
          </w:tcPr>
          <w:p w14:paraId="6F621494" w14:textId="77777777" w:rsidR="003A790A" w:rsidRPr="009D5C74" w:rsidRDefault="003A790A" w:rsidP="009D5C74">
            <w:pPr>
              <w:ind w:right="27"/>
            </w:pPr>
            <w:r w:rsidRPr="009D5C74">
              <w:t>NO ALCOHOL OR DRUGS</w:t>
            </w:r>
          </w:p>
          <w:p w14:paraId="581BF865" w14:textId="77777777" w:rsidR="003A790A" w:rsidRPr="009D5C74" w:rsidRDefault="003A790A" w:rsidP="009D5C74">
            <w:pPr>
              <w:ind w:right="27"/>
            </w:pPr>
          </w:p>
        </w:tc>
        <w:tc>
          <w:tcPr>
            <w:tcW w:w="1275" w:type="dxa"/>
          </w:tcPr>
          <w:p w14:paraId="7B6E136F" w14:textId="1CA57220" w:rsidR="00C32558" w:rsidRDefault="00895417" w:rsidP="009D5C74">
            <w:pPr>
              <w:ind w:right="28"/>
            </w:pPr>
            <w:r w:rsidRPr="009D5C74">
              <w:t>5401</w:t>
            </w:r>
          </w:p>
          <w:p w14:paraId="1218080D" w14:textId="7E83ADB0" w:rsidR="00592D15" w:rsidRDefault="00592D15" w:rsidP="009D5C74">
            <w:pPr>
              <w:ind w:right="28"/>
            </w:pPr>
          </w:p>
          <w:p w14:paraId="1CAB3D57" w14:textId="77777777" w:rsidR="009E2C1B" w:rsidRDefault="009E2C1B" w:rsidP="009D5C74">
            <w:pPr>
              <w:ind w:right="28"/>
            </w:pPr>
          </w:p>
          <w:p w14:paraId="5E3BEBD0" w14:textId="77777777" w:rsidR="009E2C1B" w:rsidRDefault="00895417" w:rsidP="009D5C74">
            <w:pPr>
              <w:ind w:right="28"/>
            </w:pPr>
            <w:r w:rsidRPr="009D5C74">
              <w:t>5401</w:t>
            </w:r>
            <w:r w:rsidR="00FF3C07" w:rsidRPr="009D5C74">
              <w:t>-A</w:t>
            </w:r>
          </w:p>
          <w:p w14:paraId="669EF905" w14:textId="0EF15FA1" w:rsidR="00893F48" w:rsidRDefault="00FF3C07" w:rsidP="009D5C74">
            <w:pPr>
              <w:ind w:right="28"/>
            </w:pPr>
            <w:r w:rsidRPr="009D5C74">
              <w:br/>
            </w:r>
            <w:r w:rsidR="00895417" w:rsidRPr="009D5C74">
              <w:t>5401</w:t>
            </w:r>
            <w:r w:rsidR="00893F48" w:rsidRPr="009D5C74">
              <w:t>-B</w:t>
            </w:r>
          </w:p>
          <w:p w14:paraId="5CEE52D7" w14:textId="77777777" w:rsidR="009E2C1B" w:rsidRDefault="009E2C1B" w:rsidP="009D5C74">
            <w:pPr>
              <w:ind w:right="28"/>
            </w:pPr>
          </w:p>
          <w:p w14:paraId="32DDAA1B" w14:textId="77777777" w:rsidR="009E2C1B" w:rsidRDefault="00895417" w:rsidP="009D5C74">
            <w:pPr>
              <w:ind w:right="28"/>
            </w:pPr>
            <w:r w:rsidRPr="009D5C74">
              <w:t>5401</w:t>
            </w:r>
            <w:r w:rsidR="00FF3C07" w:rsidRPr="009D5C74">
              <w:t>-C</w:t>
            </w:r>
          </w:p>
          <w:p w14:paraId="0B0B6055" w14:textId="4218F638" w:rsidR="00C32558" w:rsidRDefault="00FF3C07" w:rsidP="009D5C74">
            <w:pPr>
              <w:ind w:right="28"/>
            </w:pPr>
            <w:r w:rsidRPr="009D5C74">
              <w:br/>
            </w:r>
            <w:r w:rsidR="00895417" w:rsidRPr="009D5C74">
              <w:t>5401</w:t>
            </w:r>
            <w:r w:rsidRPr="009D5C74">
              <w:t>-D</w:t>
            </w:r>
          </w:p>
          <w:p w14:paraId="52AAACE4" w14:textId="77777777" w:rsidR="009E2C1B" w:rsidRDefault="009E2C1B" w:rsidP="009D5C74">
            <w:pPr>
              <w:ind w:right="28"/>
            </w:pPr>
          </w:p>
          <w:p w14:paraId="4415216B" w14:textId="14FDFBF4" w:rsidR="00893F48" w:rsidRPr="009D5C74" w:rsidRDefault="00895417" w:rsidP="009D5C74">
            <w:pPr>
              <w:ind w:right="28"/>
            </w:pPr>
            <w:r w:rsidRPr="009D5C74">
              <w:t>5401</w:t>
            </w:r>
            <w:r w:rsidR="00893F48" w:rsidRPr="009D5C74">
              <w:t>-E</w:t>
            </w:r>
          </w:p>
        </w:tc>
        <w:tc>
          <w:tcPr>
            <w:tcW w:w="7513" w:type="dxa"/>
          </w:tcPr>
          <w:p w14:paraId="3562A2A0" w14:textId="1969EB23" w:rsidR="003A790A" w:rsidRDefault="003A790A" w:rsidP="009D5C74">
            <w:pPr>
              <w:ind w:right="28"/>
            </w:pPr>
            <w:r w:rsidRPr="009D5C74">
              <w:t>You must not possess or consume:</w:t>
            </w:r>
          </w:p>
          <w:p w14:paraId="0F6E4D99" w14:textId="60A6B5C5" w:rsidR="003D0F43" w:rsidRDefault="003D0F43" w:rsidP="009D5C74">
            <w:pPr>
              <w:ind w:right="28"/>
            </w:pPr>
          </w:p>
          <w:p w14:paraId="76982054" w14:textId="77777777" w:rsidR="00592D15" w:rsidRPr="009D5C74" w:rsidRDefault="00592D15" w:rsidP="009D5C74">
            <w:pPr>
              <w:ind w:right="28"/>
            </w:pPr>
          </w:p>
          <w:p w14:paraId="0657AC48" w14:textId="5FA70C8A" w:rsidR="003A790A" w:rsidRDefault="003A790A" w:rsidP="008E4CDB">
            <w:pPr>
              <w:pStyle w:val="ListParagraph"/>
              <w:numPr>
                <w:ilvl w:val="0"/>
                <w:numId w:val="53"/>
              </w:numPr>
            </w:pPr>
            <w:r w:rsidRPr="009D5C74">
              <w:t>Alcohol.</w:t>
            </w:r>
          </w:p>
          <w:p w14:paraId="269902D8" w14:textId="77777777" w:rsidR="009E2C1B" w:rsidRPr="009D5C74" w:rsidRDefault="009E2C1B" w:rsidP="009E2C1B">
            <w:pPr>
              <w:pStyle w:val="ListParagraph"/>
              <w:ind w:left="360"/>
            </w:pPr>
          </w:p>
          <w:p w14:paraId="76EB3A95" w14:textId="64C127DE" w:rsidR="003A790A" w:rsidRDefault="00647A26" w:rsidP="008E4CDB">
            <w:pPr>
              <w:pStyle w:val="ListParagraph"/>
              <w:numPr>
                <w:ilvl w:val="0"/>
                <w:numId w:val="53"/>
              </w:numPr>
            </w:pPr>
            <w:r w:rsidRPr="009D5C74">
              <w:t>(</w:t>
            </w:r>
            <w:r w:rsidR="003A790A" w:rsidRPr="009D5C74">
              <w:t>Illegal drugs</w:t>
            </w:r>
            <w:r w:rsidRPr="009D5C74">
              <w:t>/scheduled substances under the CDSA)</w:t>
            </w:r>
            <w:r w:rsidR="003A790A" w:rsidRPr="009D5C74">
              <w:t>.</w:t>
            </w:r>
          </w:p>
          <w:p w14:paraId="61234FDB" w14:textId="328D61A9" w:rsidR="009E2C1B" w:rsidRPr="009D5C74" w:rsidRDefault="009E2C1B" w:rsidP="009E2C1B"/>
          <w:p w14:paraId="02FDE73C" w14:textId="1AC78B44" w:rsidR="003A790A" w:rsidRDefault="003A790A" w:rsidP="008E4CDB">
            <w:pPr>
              <w:pStyle w:val="ListParagraph"/>
              <w:numPr>
                <w:ilvl w:val="0"/>
                <w:numId w:val="53"/>
              </w:numPr>
            </w:pPr>
            <w:r w:rsidRPr="009D5C74">
              <w:t>Intoxicating substances.</w:t>
            </w:r>
          </w:p>
          <w:p w14:paraId="743665CC" w14:textId="751147CB" w:rsidR="009E2C1B" w:rsidRPr="009D5C74" w:rsidRDefault="009E2C1B" w:rsidP="009E2C1B"/>
          <w:p w14:paraId="6939132F" w14:textId="530F9F8B" w:rsidR="003D0F43" w:rsidRDefault="004E436E" w:rsidP="008E4CDB">
            <w:pPr>
              <w:pStyle w:val="ListParagraph"/>
              <w:numPr>
                <w:ilvl w:val="0"/>
                <w:numId w:val="53"/>
              </w:numPr>
            </w:pPr>
            <w:r w:rsidRPr="009D5C74">
              <w:t>Cannabis</w:t>
            </w:r>
            <w:r w:rsidR="003A790A" w:rsidRPr="009D5C74">
              <w:t>.</w:t>
            </w:r>
          </w:p>
          <w:p w14:paraId="19687FCD" w14:textId="2AE3F7E1" w:rsidR="009E2C1B" w:rsidRPr="009D5C74" w:rsidRDefault="009E2C1B" w:rsidP="009E2C1B"/>
          <w:p w14:paraId="79AFE0D5" w14:textId="3341C4DD" w:rsidR="003A790A" w:rsidRPr="009D5C74" w:rsidRDefault="003A790A" w:rsidP="008E4CDB">
            <w:pPr>
              <w:pStyle w:val="ListParagraph"/>
              <w:numPr>
                <w:ilvl w:val="0"/>
                <w:numId w:val="53"/>
              </w:numPr>
            </w:pPr>
            <w:r w:rsidRPr="009D5C74">
              <w:t>Prescription medication except in accordance with a medical prescription.</w:t>
            </w:r>
          </w:p>
        </w:tc>
      </w:tr>
      <w:tr w:rsidR="00A13921" w:rsidRPr="009D5C74" w14:paraId="3CFC91D3" w14:textId="77777777" w:rsidTr="00D70B87">
        <w:tc>
          <w:tcPr>
            <w:tcW w:w="2122" w:type="dxa"/>
          </w:tcPr>
          <w:p w14:paraId="733CB5EF" w14:textId="77777777" w:rsidR="00A13921" w:rsidRPr="009D5C74" w:rsidRDefault="00A13921" w:rsidP="009D5C74">
            <w:pPr>
              <w:ind w:right="27"/>
            </w:pPr>
            <w:r w:rsidRPr="009D5C74">
              <w:t xml:space="preserve">NO ALCOHOL </w:t>
            </w:r>
          </w:p>
          <w:p w14:paraId="28D66EE1" w14:textId="77777777" w:rsidR="003A790A" w:rsidRPr="009D5C74" w:rsidRDefault="00F94219" w:rsidP="009D5C74">
            <w:pPr>
              <w:ind w:right="27"/>
            </w:pPr>
            <w:r w:rsidRPr="009D5C74">
              <w:t xml:space="preserve">Except </w:t>
            </w:r>
            <w:r w:rsidR="006575FE" w:rsidRPr="009D5C74">
              <w:t xml:space="preserve">While </w:t>
            </w:r>
            <w:r w:rsidR="0020387B" w:rsidRPr="009D5C74">
              <w:t>Ins</w:t>
            </w:r>
            <w:r w:rsidR="00FD530F" w:rsidRPr="009D5C74">
              <w:t>ide Residence</w:t>
            </w:r>
          </w:p>
          <w:p w14:paraId="7B1C85A9" w14:textId="213902C9" w:rsidR="00A13921" w:rsidRPr="009D5C74" w:rsidRDefault="00A13921" w:rsidP="009D5C74">
            <w:pPr>
              <w:ind w:right="27"/>
            </w:pPr>
          </w:p>
        </w:tc>
        <w:tc>
          <w:tcPr>
            <w:tcW w:w="1275" w:type="dxa"/>
          </w:tcPr>
          <w:p w14:paraId="10409DB5" w14:textId="12FE0713" w:rsidR="00A13921" w:rsidRPr="009D5C74" w:rsidRDefault="00895417" w:rsidP="009D5C74">
            <w:pPr>
              <w:ind w:right="27"/>
            </w:pPr>
            <w:r w:rsidRPr="009D5C74">
              <w:t>5402</w:t>
            </w:r>
          </w:p>
        </w:tc>
        <w:tc>
          <w:tcPr>
            <w:tcW w:w="7513" w:type="dxa"/>
          </w:tcPr>
          <w:p w14:paraId="7BF68FEE" w14:textId="61D4044D" w:rsidR="00A13921" w:rsidRPr="009D5C74" w:rsidRDefault="003A790A" w:rsidP="009D5C74">
            <w:pPr>
              <w:ind w:right="27"/>
              <w:rPr>
                <w:color w:val="FF0000"/>
              </w:rPr>
            </w:pPr>
            <w:r w:rsidRPr="009D5C74">
              <w:t>You must not possess or consume alcohol except while inside your residence, or while transporting it, sealed and unopened, directly to your residence. You must not be intoxicated in any public place (any place except inside your residence).</w:t>
            </w:r>
          </w:p>
        </w:tc>
      </w:tr>
      <w:tr w:rsidR="00A13921" w:rsidRPr="009D5C74" w14:paraId="7447D063" w14:textId="77777777" w:rsidTr="00D70B87">
        <w:tc>
          <w:tcPr>
            <w:tcW w:w="2122" w:type="dxa"/>
          </w:tcPr>
          <w:p w14:paraId="407328F0" w14:textId="77777777" w:rsidR="00A13921" w:rsidRPr="009D5C74" w:rsidRDefault="00A13921" w:rsidP="009D5C74">
            <w:pPr>
              <w:ind w:right="27"/>
            </w:pPr>
            <w:r w:rsidRPr="009D5C74">
              <w:t>NO GO LIQUOR OUTLETS</w:t>
            </w:r>
          </w:p>
        </w:tc>
        <w:tc>
          <w:tcPr>
            <w:tcW w:w="1275" w:type="dxa"/>
          </w:tcPr>
          <w:p w14:paraId="1CF65E80" w14:textId="70384717" w:rsidR="00A13921" w:rsidRPr="009D5C74" w:rsidRDefault="00895417" w:rsidP="009D5C74">
            <w:pPr>
              <w:ind w:right="27"/>
            </w:pPr>
            <w:r w:rsidRPr="009D5C74">
              <w:t>5403</w:t>
            </w:r>
          </w:p>
        </w:tc>
        <w:tc>
          <w:tcPr>
            <w:tcW w:w="7513" w:type="dxa"/>
          </w:tcPr>
          <w:p w14:paraId="329409C6" w14:textId="0D2AD79A" w:rsidR="00A13921" w:rsidRPr="009D5C74" w:rsidRDefault="003A790A" w:rsidP="009D5C74">
            <w:pPr>
              <w:ind w:right="27"/>
            </w:pPr>
            <w:r w:rsidRPr="009D5C74">
              <w:t>You must not enter any liquor store, beer and wine store, bar, pub, lounge, night club, beer garden, or any other business from which minors are prohibited at any time by the terms of a liquor license</w:t>
            </w:r>
            <w:r w:rsidR="00154FDD" w:rsidRPr="009D5C74">
              <w:t xml:space="preserve">. </w:t>
            </w:r>
          </w:p>
        </w:tc>
      </w:tr>
      <w:tr w:rsidR="005A5A1E" w:rsidRPr="009D5C74" w14:paraId="16E0BF33" w14:textId="77777777" w:rsidTr="00D70B87">
        <w:tc>
          <w:tcPr>
            <w:tcW w:w="2122" w:type="dxa"/>
          </w:tcPr>
          <w:p w14:paraId="17D3015A" w14:textId="78B4E508" w:rsidR="005A5A1E" w:rsidRPr="009D5C74" w:rsidRDefault="005A5A1E" w:rsidP="009D5C74">
            <w:pPr>
              <w:ind w:right="27"/>
            </w:pPr>
            <w:bookmarkStart w:id="18" w:name="_Toc15658484"/>
            <w:r w:rsidRPr="009D5C74">
              <w:t>NO DRUG PARAPHERNALIA</w:t>
            </w:r>
            <w:bookmarkEnd w:id="18"/>
          </w:p>
          <w:p w14:paraId="14E797BD" w14:textId="77777777" w:rsidR="005A5A1E" w:rsidRPr="009D5C74" w:rsidRDefault="005A5A1E" w:rsidP="009D5C74">
            <w:pPr>
              <w:ind w:right="27"/>
            </w:pPr>
          </w:p>
          <w:p w14:paraId="1BAD20C6" w14:textId="77777777" w:rsidR="005A5A1E" w:rsidRPr="009D5C74" w:rsidRDefault="005A5A1E" w:rsidP="009D5C74">
            <w:pPr>
              <w:ind w:right="27"/>
            </w:pPr>
          </w:p>
        </w:tc>
        <w:tc>
          <w:tcPr>
            <w:tcW w:w="1275" w:type="dxa"/>
          </w:tcPr>
          <w:p w14:paraId="46F3B0A9" w14:textId="0337E1FA" w:rsidR="005A5A1E" w:rsidRPr="009D5C74" w:rsidRDefault="00895417" w:rsidP="009D5C74">
            <w:pPr>
              <w:ind w:right="27"/>
            </w:pPr>
            <w:r w:rsidRPr="009D5C74">
              <w:t>540</w:t>
            </w:r>
            <w:r w:rsidR="00AF03C0" w:rsidRPr="009D5C74">
              <w:t>5</w:t>
            </w:r>
          </w:p>
          <w:p w14:paraId="4A34AD98" w14:textId="77777777" w:rsidR="00EC45CF" w:rsidRPr="009D5C74" w:rsidRDefault="00EC45CF" w:rsidP="009D5C74">
            <w:pPr>
              <w:ind w:right="27"/>
            </w:pPr>
          </w:p>
          <w:p w14:paraId="2144CFBE" w14:textId="77777777" w:rsidR="00EC45CF" w:rsidRPr="009D5C74" w:rsidRDefault="00EC45CF" w:rsidP="009D5C74">
            <w:pPr>
              <w:ind w:right="27"/>
            </w:pPr>
          </w:p>
          <w:p w14:paraId="23355B0C" w14:textId="2C85F6D8" w:rsidR="00EC45CF" w:rsidRDefault="00EC45CF" w:rsidP="009D5C74">
            <w:pPr>
              <w:ind w:right="27"/>
            </w:pPr>
          </w:p>
          <w:p w14:paraId="2A5B97CF" w14:textId="55452E3E" w:rsidR="003D0F43" w:rsidRDefault="003D0F43" w:rsidP="009D5C74">
            <w:pPr>
              <w:ind w:right="27"/>
            </w:pPr>
          </w:p>
          <w:p w14:paraId="5A0BD5B7" w14:textId="77777777" w:rsidR="003D0F43" w:rsidRPr="009D5C74" w:rsidRDefault="003D0F43" w:rsidP="009D5C74">
            <w:pPr>
              <w:ind w:right="27"/>
            </w:pPr>
          </w:p>
          <w:p w14:paraId="2434ED47" w14:textId="6083A420" w:rsidR="00EC45CF" w:rsidRDefault="00895417" w:rsidP="009D5C74">
            <w:pPr>
              <w:ind w:right="27"/>
            </w:pPr>
            <w:r w:rsidRPr="009D5C74">
              <w:t>540</w:t>
            </w:r>
            <w:r w:rsidR="00AF03C0" w:rsidRPr="009D5C74">
              <w:t>5</w:t>
            </w:r>
            <w:r w:rsidR="00EC45CF" w:rsidRPr="009D5C74">
              <w:t>-A</w:t>
            </w:r>
          </w:p>
          <w:p w14:paraId="353C54BD" w14:textId="687F9F02" w:rsidR="003D0F43" w:rsidRDefault="003D0F43" w:rsidP="009D5C74">
            <w:pPr>
              <w:ind w:right="27"/>
            </w:pPr>
          </w:p>
          <w:p w14:paraId="0303F4D0" w14:textId="77777777" w:rsidR="002E5331" w:rsidRPr="009D5C74" w:rsidRDefault="002E5331" w:rsidP="009D5C74">
            <w:pPr>
              <w:ind w:right="27"/>
            </w:pPr>
          </w:p>
          <w:p w14:paraId="5BCF16EE" w14:textId="36265D50" w:rsidR="00EC45CF" w:rsidRPr="009D5C74" w:rsidRDefault="00895417" w:rsidP="003D0F43">
            <w:pPr>
              <w:ind w:right="27"/>
            </w:pPr>
            <w:r w:rsidRPr="009D5C74">
              <w:t>540</w:t>
            </w:r>
            <w:r w:rsidR="00AF03C0" w:rsidRPr="009D5C74">
              <w:t>5</w:t>
            </w:r>
            <w:r w:rsidR="00EC45CF" w:rsidRPr="009D5C74">
              <w:t>-B</w:t>
            </w:r>
          </w:p>
        </w:tc>
        <w:tc>
          <w:tcPr>
            <w:tcW w:w="7513" w:type="dxa"/>
          </w:tcPr>
          <w:p w14:paraId="1F783302" w14:textId="7CB8EA40" w:rsidR="005A5A1E" w:rsidRPr="009D5C74" w:rsidRDefault="005A5A1E" w:rsidP="009D5C74">
            <w:pPr>
              <w:ind w:right="27"/>
            </w:pPr>
            <w:r w:rsidRPr="009D5C74">
              <w:t>You must not possess drug paraphernalia that is suitable for the sale or consumption of drugs that have not been prescribed for you.</w:t>
            </w:r>
          </w:p>
          <w:p w14:paraId="5CFF98ED" w14:textId="77777777" w:rsidR="00154FDD" w:rsidRPr="009D5C74" w:rsidRDefault="00154FDD" w:rsidP="009D5C74">
            <w:pPr>
              <w:ind w:right="27"/>
            </w:pPr>
          </w:p>
          <w:p w14:paraId="61498A0C" w14:textId="2888932C" w:rsidR="005A5A1E" w:rsidRDefault="005A5A1E" w:rsidP="009D5C74">
            <w:pPr>
              <w:ind w:right="27"/>
            </w:pPr>
            <w:r w:rsidRPr="009D5C74">
              <w:rPr>
                <w:u w:val="single"/>
              </w:rPr>
              <w:t>The exceptions are as follows</w:t>
            </w:r>
            <w:r w:rsidRPr="009D5C74">
              <w:t>:</w:t>
            </w:r>
          </w:p>
          <w:p w14:paraId="1A82D228" w14:textId="77777777" w:rsidR="003D0F43" w:rsidRPr="009D5C74" w:rsidRDefault="003D0F43" w:rsidP="009D5C74">
            <w:pPr>
              <w:ind w:right="27"/>
            </w:pPr>
          </w:p>
          <w:p w14:paraId="0B6D6753" w14:textId="66347DFD" w:rsidR="005A5A1E" w:rsidRDefault="005A5A1E" w:rsidP="00592D15">
            <w:pPr>
              <w:pStyle w:val="ListParagraph"/>
              <w:numPr>
                <w:ilvl w:val="0"/>
                <w:numId w:val="85"/>
              </w:numPr>
              <w:ind w:left="351"/>
            </w:pPr>
            <w:r w:rsidRPr="009D5C74">
              <w:t>When you are at government-authorized overdose prevention or safe consumption sites.</w:t>
            </w:r>
          </w:p>
          <w:p w14:paraId="06D24421" w14:textId="77777777" w:rsidR="002E5331" w:rsidRPr="009D5C74" w:rsidRDefault="002E5331" w:rsidP="00592D15">
            <w:pPr>
              <w:pStyle w:val="ListParagraph"/>
              <w:ind w:left="351"/>
            </w:pPr>
          </w:p>
          <w:p w14:paraId="32AFA1D9" w14:textId="5BFB07D7" w:rsidR="005A5A1E" w:rsidRPr="009D5C74" w:rsidRDefault="005A5A1E" w:rsidP="00592D15">
            <w:pPr>
              <w:pStyle w:val="ListParagraph"/>
              <w:numPr>
                <w:ilvl w:val="0"/>
                <w:numId w:val="85"/>
              </w:numPr>
              <w:ind w:left="351"/>
            </w:pPr>
            <w:r w:rsidRPr="009D5C74">
              <w:t xml:space="preserve">You may possess a Naloxone or </w:t>
            </w:r>
            <w:proofErr w:type="spellStart"/>
            <w:r w:rsidRPr="009D5C74">
              <w:t>Narcan</w:t>
            </w:r>
            <w:proofErr w:type="spellEnd"/>
            <w:r w:rsidRPr="009D5C74">
              <w:t xml:space="preserve"> Kit.</w:t>
            </w:r>
          </w:p>
        </w:tc>
      </w:tr>
    </w:tbl>
    <w:p w14:paraId="69484EFD" w14:textId="5B8CBAB9" w:rsidR="00395E85" w:rsidRPr="009D5C74" w:rsidRDefault="005A5A1E" w:rsidP="00C22F57">
      <w:pPr>
        <w:pStyle w:val="Heading2"/>
      </w:pPr>
      <w:bookmarkStart w:id="19" w:name="_Toc199318482"/>
      <w:r w:rsidRPr="009D5C74">
        <w:t>Intensive Support and Supervision Program or One to One Worker</w:t>
      </w:r>
      <w:r w:rsidR="00395E85" w:rsidRPr="009D5C74">
        <w:t xml:space="preserve"> Support Program</w:t>
      </w:r>
      <w:bookmarkEnd w:id="19"/>
    </w:p>
    <w:tbl>
      <w:tblPr>
        <w:tblStyle w:val="TableGrid"/>
        <w:tblW w:w="10915" w:type="dxa"/>
        <w:tblInd w:w="-5" w:type="dxa"/>
        <w:tblLayout w:type="fixed"/>
        <w:tblLook w:val="04A0" w:firstRow="1" w:lastRow="0" w:firstColumn="1" w:lastColumn="0" w:noHBand="0" w:noVBand="1"/>
      </w:tblPr>
      <w:tblGrid>
        <w:gridCol w:w="2240"/>
        <w:gridCol w:w="1304"/>
        <w:gridCol w:w="7371"/>
      </w:tblGrid>
      <w:tr w:rsidR="005A5A1E" w:rsidRPr="009D5C74" w14:paraId="572D086C" w14:textId="77777777" w:rsidTr="00D70B87">
        <w:tc>
          <w:tcPr>
            <w:tcW w:w="2240" w:type="dxa"/>
          </w:tcPr>
          <w:p w14:paraId="621B7703" w14:textId="3E7FA8D9" w:rsidR="00395E85" w:rsidRPr="009D5C74" w:rsidRDefault="005A5A1E" w:rsidP="005E0405">
            <w:pPr>
              <w:ind w:right="27"/>
              <w:rPr>
                <w:sz w:val="20"/>
              </w:rPr>
            </w:pPr>
            <w:r w:rsidRPr="009D5C74">
              <w:t>ISSP</w:t>
            </w:r>
          </w:p>
        </w:tc>
        <w:tc>
          <w:tcPr>
            <w:tcW w:w="1304" w:type="dxa"/>
          </w:tcPr>
          <w:p w14:paraId="52B1963D" w14:textId="4138699E" w:rsidR="005A5A1E" w:rsidRPr="009D5C74" w:rsidRDefault="00895417" w:rsidP="009D5C74">
            <w:pPr>
              <w:ind w:right="27"/>
            </w:pPr>
            <w:r w:rsidRPr="009D5C74">
              <w:t>5800</w:t>
            </w:r>
          </w:p>
        </w:tc>
        <w:tc>
          <w:tcPr>
            <w:tcW w:w="7371" w:type="dxa"/>
          </w:tcPr>
          <w:p w14:paraId="250BF7C5" w14:textId="2303D2DB" w:rsidR="005A5A1E" w:rsidRPr="009D5C74" w:rsidRDefault="005A5A1E" w:rsidP="009D5C74">
            <w:pPr>
              <w:autoSpaceDE w:val="0"/>
              <w:autoSpaceDN w:val="0"/>
              <w:ind w:right="27"/>
              <w:rPr>
                <w:rFonts w:ascii="Segoe UI" w:hAnsi="Segoe UI" w:cs="Segoe UI"/>
                <w:color w:val="000000"/>
                <w:sz w:val="20"/>
              </w:rPr>
            </w:pPr>
            <w:r w:rsidRPr="009D5C74">
              <w:t xml:space="preserve">You must attend and participate in the Intensive Support and Supervision Program as directed by your </w:t>
            </w:r>
            <w:r w:rsidR="001058F6" w:rsidRPr="009D5C74">
              <w:t>youth worker</w:t>
            </w:r>
            <w:r w:rsidRPr="009D5C74">
              <w:t>.</w:t>
            </w:r>
          </w:p>
        </w:tc>
      </w:tr>
      <w:tr w:rsidR="005A5A1E" w:rsidRPr="009D5C74" w14:paraId="4FFFA9BE" w14:textId="77777777" w:rsidTr="00D70B87">
        <w:tc>
          <w:tcPr>
            <w:tcW w:w="2240" w:type="dxa"/>
          </w:tcPr>
          <w:p w14:paraId="5F505B9D" w14:textId="427D5C42" w:rsidR="005A5A1E" w:rsidRPr="009D5C74" w:rsidRDefault="00395E85" w:rsidP="009D5C74">
            <w:pPr>
              <w:ind w:right="27"/>
            </w:pPr>
            <w:r w:rsidRPr="009D5C74">
              <w:t>ONE TO ONE WORKER</w:t>
            </w:r>
          </w:p>
          <w:p w14:paraId="60629BA9" w14:textId="5E492398" w:rsidR="00395E85" w:rsidRPr="009D5C74" w:rsidRDefault="00395E85" w:rsidP="009D5C74">
            <w:pPr>
              <w:ind w:right="27"/>
            </w:pPr>
          </w:p>
        </w:tc>
        <w:tc>
          <w:tcPr>
            <w:tcW w:w="1304" w:type="dxa"/>
          </w:tcPr>
          <w:p w14:paraId="41FA8E37" w14:textId="13F56031" w:rsidR="005A5A1E" w:rsidRPr="009D5C74" w:rsidRDefault="00895417" w:rsidP="009D5C74">
            <w:pPr>
              <w:ind w:right="27"/>
            </w:pPr>
            <w:r w:rsidRPr="009D5C74">
              <w:t>5801</w:t>
            </w:r>
          </w:p>
        </w:tc>
        <w:tc>
          <w:tcPr>
            <w:tcW w:w="7371" w:type="dxa"/>
          </w:tcPr>
          <w:p w14:paraId="5B9B8F6E" w14:textId="41FA892F" w:rsidR="005A5A1E" w:rsidRPr="009D5C74" w:rsidRDefault="005A5A1E" w:rsidP="009D5C74">
            <w:pPr>
              <w:ind w:right="28"/>
            </w:pPr>
            <w:r w:rsidRPr="009D5C74">
              <w:t xml:space="preserve">You shall attend and participate in a One to One Worker Support Program as directed by the </w:t>
            </w:r>
            <w:r w:rsidR="001058F6" w:rsidRPr="009D5C74">
              <w:t>youth worker</w:t>
            </w:r>
            <w:r w:rsidRPr="009D5C74">
              <w:t xml:space="preserve"> and to the satisfaction of your </w:t>
            </w:r>
            <w:r w:rsidR="001058F6" w:rsidRPr="009D5C74">
              <w:t>youth worker</w:t>
            </w:r>
            <w:r w:rsidRPr="009D5C74">
              <w:t>.</w:t>
            </w:r>
          </w:p>
          <w:p w14:paraId="442EBC6E" w14:textId="77777777" w:rsidR="005A5A1E" w:rsidRPr="009D5C74" w:rsidRDefault="005A5A1E" w:rsidP="009D5C74">
            <w:pPr>
              <w:autoSpaceDE w:val="0"/>
              <w:autoSpaceDN w:val="0"/>
              <w:ind w:right="27"/>
            </w:pPr>
          </w:p>
        </w:tc>
      </w:tr>
    </w:tbl>
    <w:p w14:paraId="60DEAF00" w14:textId="486A6766" w:rsidR="00E83B79" w:rsidRPr="009D5C74" w:rsidRDefault="00E83B79" w:rsidP="00C22F57">
      <w:pPr>
        <w:pStyle w:val="Heading2"/>
      </w:pPr>
      <w:bookmarkStart w:id="20" w:name="_Toc199318483"/>
      <w:r w:rsidRPr="009D5C74">
        <w:t>Full</w:t>
      </w:r>
      <w:r w:rsidR="00AA54B1" w:rsidRPr="009D5C74">
        <w:t>-</w:t>
      </w:r>
      <w:r w:rsidRPr="009D5C74">
        <w:t>Time Attendance Program (FTAP)</w:t>
      </w:r>
      <w:bookmarkEnd w:id="20"/>
    </w:p>
    <w:tbl>
      <w:tblPr>
        <w:tblStyle w:val="TableGrid"/>
        <w:tblW w:w="10773" w:type="dxa"/>
        <w:tblInd w:w="-5" w:type="dxa"/>
        <w:tblLayout w:type="fixed"/>
        <w:tblLook w:val="04A0" w:firstRow="1" w:lastRow="0" w:firstColumn="1" w:lastColumn="0" w:noHBand="0" w:noVBand="1"/>
      </w:tblPr>
      <w:tblGrid>
        <w:gridCol w:w="2240"/>
        <w:gridCol w:w="1304"/>
        <w:gridCol w:w="7229"/>
      </w:tblGrid>
      <w:tr w:rsidR="00E83B79" w:rsidRPr="009D5C74" w14:paraId="2554DD48" w14:textId="77777777" w:rsidTr="00D70B87">
        <w:tc>
          <w:tcPr>
            <w:tcW w:w="2240" w:type="dxa"/>
          </w:tcPr>
          <w:p w14:paraId="6B8F22BA" w14:textId="36E77355" w:rsidR="00E83B79" w:rsidRPr="009D5C74" w:rsidRDefault="00E83B79" w:rsidP="009D5C74">
            <w:pPr>
              <w:ind w:right="27"/>
            </w:pPr>
            <w:r w:rsidRPr="009D5C74">
              <w:t>FULL</w:t>
            </w:r>
            <w:r w:rsidR="00AA54B1" w:rsidRPr="009D5C74">
              <w:t>-</w:t>
            </w:r>
            <w:r w:rsidRPr="009D5C74">
              <w:t>TIME ATTENDANCE PROGRAM (FTAP)</w:t>
            </w:r>
            <w:r w:rsidR="009A6C2B" w:rsidRPr="009D5C74">
              <w:rPr>
                <w:rStyle w:val="FootnoteReference"/>
              </w:rPr>
              <w:t xml:space="preserve"> </w:t>
            </w:r>
          </w:p>
          <w:p w14:paraId="4F8F9DA6" w14:textId="77777777" w:rsidR="00154FDD" w:rsidRPr="009D5C74" w:rsidRDefault="00154FDD" w:rsidP="009D5C74">
            <w:pPr>
              <w:ind w:right="27"/>
            </w:pPr>
          </w:p>
          <w:p w14:paraId="028BACE1" w14:textId="30CCA0D6" w:rsidR="00B8740D" w:rsidRPr="009D5C74" w:rsidRDefault="00B8740D" w:rsidP="009D5C74">
            <w:pPr>
              <w:ind w:right="27"/>
              <w:rPr>
                <w:sz w:val="20"/>
              </w:rPr>
            </w:pPr>
          </w:p>
        </w:tc>
        <w:tc>
          <w:tcPr>
            <w:tcW w:w="1304" w:type="dxa"/>
          </w:tcPr>
          <w:p w14:paraId="6831180E" w14:textId="77777777" w:rsidR="000457F7" w:rsidRDefault="00895417" w:rsidP="009D5C74">
            <w:pPr>
              <w:ind w:right="27"/>
              <w:rPr>
                <w:rFonts w:cs="Arial"/>
              </w:rPr>
            </w:pPr>
            <w:r w:rsidRPr="009D5C74">
              <w:rPr>
                <w:rFonts w:cs="Arial"/>
              </w:rPr>
              <w:t>5</w:t>
            </w:r>
            <w:r w:rsidR="00392286" w:rsidRPr="009D5C74">
              <w:rPr>
                <w:rFonts w:cs="Arial"/>
              </w:rPr>
              <w:t>802</w:t>
            </w:r>
            <w:r w:rsidR="00FF3C07" w:rsidRPr="009D5C74">
              <w:rPr>
                <w:rFonts w:cs="Arial"/>
              </w:rPr>
              <w:br/>
            </w:r>
          </w:p>
          <w:p w14:paraId="02C8356E" w14:textId="77777777" w:rsidR="000457F7" w:rsidRDefault="000457F7" w:rsidP="009D5C74">
            <w:pPr>
              <w:ind w:right="27"/>
              <w:rPr>
                <w:rFonts w:cs="Arial"/>
              </w:rPr>
            </w:pPr>
          </w:p>
          <w:p w14:paraId="0DB87689" w14:textId="4A5EA7BB" w:rsidR="00C32558" w:rsidRPr="009D5C74" w:rsidRDefault="00895417" w:rsidP="009D5C74">
            <w:pPr>
              <w:ind w:right="27"/>
              <w:rPr>
                <w:rFonts w:cs="Arial"/>
              </w:rPr>
            </w:pPr>
            <w:r w:rsidRPr="009D5C74">
              <w:rPr>
                <w:rFonts w:cs="Arial"/>
              </w:rPr>
              <w:t>5</w:t>
            </w:r>
            <w:r w:rsidR="00392286" w:rsidRPr="009D5C74">
              <w:rPr>
                <w:rFonts w:cs="Arial"/>
              </w:rPr>
              <w:t>802</w:t>
            </w:r>
            <w:r w:rsidR="00FF3C07" w:rsidRPr="009D5C74">
              <w:rPr>
                <w:rFonts w:cs="Arial"/>
              </w:rPr>
              <w:t>-A</w:t>
            </w:r>
            <w:r w:rsidR="00FF3C07" w:rsidRPr="009D5C74">
              <w:rPr>
                <w:rFonts w:cs="Arial"/>
              </w:rPr>
              <w:br/>
            </w:r>
            <w:r w:rsidR="00FF3C07" w:rsidRPr="009D5C74">
              <w:rPr>
                <w:rFonts w:cs="Arial"/>
              </w:rPr>
              <w:br/>
            </w:r>
          </w:p>
          <w:p w14:paraId="09FFEC69" w14:textId="77777777" w:rsidR="000457F7" w:rsidRDefault="000457F7" w:rsidP="000457F7">
            <w:pPr>
              <w:ind w:right="27"/>
              <w:rPr>
                <w:rFonts w:cs="Arial"/>
              </w:rPr>
            </w:pPr>
          </w:p>
          <w:p w14:paraId="4373D47B" w14:textId="53D91B94" w:rsidR="00FF3C07" w:rsidRPr="009D5C74" w:rsidRDefault="00FF3C07" w:rsidP="000457F7">
            <w:pPr>
              <w:ind w:right="27"/>
              <w:rPr>
                <w:rFonts w:cs="Arial"/>
              </w:rPr>
            </w:pPr>
            <w:r w:rsidRPr="009D5C74">
              <w:rPr>
                <w:rFonts w:cs="Arial"/>
              </w:rPr>
              <w:br/>
            </w:r>
            <w:r w:rsidR="00895417" w:rsidRPr="009D5C74">
              <w:rPr>
                <w:rFonts w:cs="Arial"/>
              </w:rPr>
              <w:t>5</w:t>
            </w:r>
            <w:r w:rsidR="00392286" w:rsidRPr="009D5C74">
              <w:rPr>
                <w:rFonts w:cs="Arial"/>
              </w:rPr>
              <w:t>802</w:t>
            </w:r>
            <w:r w:rsidRPr="009D5C74">
              <w:rPr>
                <w:rFonts w:cs="Arial"/>
              </w:rPr>
              <w:t>-B</w:t>
            </w:r>
            <w:r w:rsidRPr="009D5C74">
              <w:rPr>
                <w:rFonts w:cs="Arial"/>
              </w:rPr>
              <w:br/>
            </w:r>
            <w:r w:rsidRPr="009D5C74">
              <w:rPr>
                <w:rFonts w:cs="Arial"/>
              </w:rPr>
              <w:br/>
            </w:r>
          </w:p>
        </w:tc>
        <w:tc>
          <w:tcPr>
            <w:tcW w:w="7229" w:type="dxa"/>
          </w:tcPr>
          <w:p w14:paraId="629156F3" w14:textId="67DB6567" w:rsidR="000E5E39" w:rsidRDefault="00E83B79" w:rsidP="009D5C74">
            <w:pPr>
              <w:pStyle w:val="NoSpacing"/>
              <w:ind w:right="28"/>
            </w:pPr>
            <w:r w:rsidRPr="009D5C74">
              <w:t>You must attend, participate in and successfully complete a Full</w:t>
            </w:r>
            <w:r w:rsidR="00AA54B1" w:rsidRPr="009D5C74">
              <w:t>-</w:t>
            </w:r>
            <w:r w:rsidRPr="009D5C74">
              <w:t xml:space="preserve">Time Attendance Program as directed by your </w:t>
            </w:r>
            <w:r w:rsidR="001058F6" w:rsidRPr="009D5C74">
              <w:t>youth worker</w:t>
            </w:r>
            <w:r w:rsidRPr="009D5C74">
              <w:t>.</w:t>
            </w:r>
          </w:p>
          <w:p w14:paraId="66CE0169" w14:textId="77777777" w:rsidR="000457F7" w:rsidRPr="009D5C74" w:rsidRDefault="000457F7" w:rsidP="009D5C74">
            <w:pPr>
              <w:pStyle w:val="NoSpacing"/>
              <w:ind w:right="28"/>
            </w:pPr>
          </w:p>
          <w:p w14:paraId="3DD0204B" w14:textId="24721302" w:rsidR="000E5E39" w:rsidRDefault="000E5E39" w:rsidP="000457F7">
            <w:pPr>
              <w:pStyle w:val="NoSpacing"/>
              <w:numPr>
                <w:ilvl w:val="0"/>
                <w:numId w:val="60"/>
              </w:numPr>
              <w:ind w:left="357" w:right="28" w:hanging="357"/>
            </w:pPr>
            <w:r w:rsidRPr="009D5C74">
              <w:t>(</w:t>
            </w:r>
            <w:r w:rsidR="00E823DF" w:rsidRPr="009D5C74">
              <w:rPr>
                <w:i/>
                <w:iCs/>
              </w:rPr>
              <w:t>N</w:t>
            </w:r>
            <w:r w:rsidRPr="009D5C74">
              <w:rPr>
                <w:i/>
                <w:iCs/>
              </w:rPr>
              <w:t>o psychiatric</w:t>
            </w:r>
            <w:r w:rsidR="003D6294" w:rsidRPr="009D5C74">
              <w:rPr>
                <w:i/>
                <w:iCs/>
              </w:rPr>
              <w:t>/medical</w:t>
            </w:r>
            <w:r w:rsidRPr="009D5C74">
              <w:rPr>
                <w:i/>
                <w:iCs/>
              </w:rPr>
              <w:t xml:space="preserve"> treatment component)</w:t>
            </w:r>
            <w:r w:rsidRPr="009D5C74">
              <w:t xml:space="preserve"> This includes your participation in all programming, counselling and education offered by the Full Time Attendance Program. This does not include psychiatric or medical treatment.</w:t>
            </w:r>
          </w:p>
          <w:p w14:paraId="474FF3F1" w14:textId="77777777" w:rsidR="003D0F43" w:rsidRPr="009D5C74" w:rsidRDefault="003D0F43" w:rsidP="000457F7">
            <w:pPr>
              <w:pStyle w:val="NoSpacing"/>
              <w:ind w:left="357" w:right="28"/>
            </w:pPr>
          </w:p>
          <w:p w14:paraId="41CE6065" w14:textId="2A5EF8BB" w:rsidR="000E5E39" w:rsidRPr="009D5C74" w:rsidRDefault="000E5E39" w:rsidP="000457F7">
            <w:pPr>
              <w:pStyle w:val="NoSpacing"/>
              <w:numPr>
                <w:ilvl w:val="0"/>
                <w:numId w:val="60"/>
              </w:numPr>
              <w:ind w:left="357" w:right="28" w:hanging="357"/>
              <w:rPr>
                <w:b/>
                <w:bCs/>
                <w:u w:val="single"/>
              </w:rPr>
            </w:pPr>
            <w:r w:rsidRPr="009D5C74">
              <w:t>(</w:t>
            </w:r>
            <w:r w:rsidR="00E823DF" w:rsidRPr="009D5C74">
              <w:rPr>
                <w:i/>
                <w:iCs/>
              </w:rPr>
              <w:t>P</w:t>
            </w:r>
            <w:r w:rsidRPr="009D5C74">
              <w:rPr>
                <w:i/>
                <w:iCs/>
              </w:rPr>
              <w:t>sychiatric</w:t>
            </w:r>
            <w:r w:rsidR="003D6294" w:rsidRPr="009D5C74">
              <w:rPr>
                <w:i/>
                <w:iCs/>
              </w:rPr>
              <w:t>/medical</w:t>
            </w:r>
            <w:r w:rsidRPr="009D5C74">
              <w:rPr>
                <w:i/>
                <w:iCs/>
              </w:rPr>
              <w:t xml:space="preserve"> treatment component</w:t>
            </w:r>
            <w:r w:rsidRPr="009D5C74">
              <w:t>)</w:t>
            </w:r>
            <w:r w:rsidRPr="009D5C74">
              <w:rPr>
                <w:i/>
                <w:iCs/>
              </w:rPr>
              <w:t xml:space="preserve"> </w:t>
            </w:r>
            <w:r w:rsidRPr="009D5C74">
              <w:t xml:space="preserve">Having consented in court, this includes your participation in </w:t>
            </w:r>
            <w:r w:rsidR="00546A1F" w:rsidRPr="009D5C74">
              <w:t>(</w:t>
            </w:r>
            <w:r w:rsidRPr="009D5C74">
              <w:t>psychiatric</w:t>
            </w:r>
            <w:r w:rsidR="003D6294" w:rsidRPr="009D5C74">
              <w:t xml:space="preserve"> </w:t>
            </w:r>
            <w:r w:rsidR="0088017C" w:rsidRPr="009D5C74">
              <w:t>and/</w:t>
            </w:r>
            <w:r w:rsidR="003D6294" w:rsidRPr="009D5C74">
              <w:t>or medical</w:t>
            </w:r>
            <w:r w:rsidR="00546A1F" w:rsidRPr="009D5C74">
              <w:t>)</w:t>
            </w:r>
            <w:r w:rsidRPr="009D5C74">
              <w:t xml:space="preserve"> treatment.</w:t>
            </w:r>
            <w:r w:rsidR="003D6294" w:rsidRPr="009D5C74">
              <w:rPr>
                <w:rStyle w:val="CommentReference"/>
                <w:rFonts w:eastAsia="Times New Roman"/>
                <w:lang w:eastAsia="en-CA"/>
              </w:rPr>
              <w:t xml:space="preserve"> </w:t>
            </w:r>
          </w:p>
        </w:tc>
      </w:tr>
    </w:tbl>
    <w:p w14:paraId="19D0DD51" w14:textId="227D6B86" w:rsidR="00A13921" w:rsidRPr="009D5C74" w:rsidRDefault="00A13921" w:rsidP="00C22F57">
      <w:pPr>
        <w:pStyle w:val="Heading2"/>
      </w:pPr>
      <w:bookmarkStart w:id="21" w:name="_Toc199318484"/>
      <w:r w:rsidRPr="009D5C74">
        <w:t>Counselling</w:t>
      </w:r>
      <w:r w:rsidR="00395E85" w:rsidRPr="009D5C74">
        <w:t xml:space="preserve">, </w:t>
      </w:r>
      <w:r w:rsidRPr="009D5C74">
        <w:t>Treatment, Rogers Order, Release of Info</w:t>
      </w:r>
      <w:bookmarkEnd w:id="21"/>
    </w:p>
    <w:tbl>
      <w:tblPr>
        <w:tblStyle w:val="TableGrid"/>
        <w:tblW w:w="10773" w:type="dxa"/>
        <w:tblInd w:w="-5" w:type="dxa"/>
        <w:tblLayout w:type="fixed"/>
        <w:tblLook w:val="04A0" w:firstRow="1" w:lastRow="0" w:firstColumn="1" w:lastColumn="0" w:noHBand="0" w:noVBand="1"/>
      </w:tblPr>
      <w:tblGrid>
        <w:gridCol w:w="2240"/>
        <w:gridCol w:w="1304"/>
        <w:gridCol w:w="7229"/>
      </w:tblGrid>
      <w:tr w:rsidR="005A5A1E" w:rsidRPr="009D5C74" w14:paraId="05A186D8" w14:textId="77777777" w:rsidTr="00D70B87">
        <w:tc>
          <w:tcPr>
            <w:tcW w:w="2240" w:type="dxa"/>
          </w:tcPr>
          <w:p w14:paraId="7FFD4196" w14:textId="77777777" w:rsidR="005A5A1E" w:rsidRPr="009D5C74" w:rsidRDefault="005A5A1E" w:rsidP="009D5C74">
            <w:pPr>
              <w:ind w:right="27"/>
              <w:rPr>
                <w:rFonts w:cs="Arial"/>
              </w:rPr>
            </w:pPr>
            <w:r w:rsidRPr="009D5C74">
              <w:rPr>
                <w:rFonts w:cs="Arial"/>
              </w:rPr>
              <w:t xml:space="preserve">COUNSELLING </w:t>
            </w:r>
          </w:p>
          <w:p w14:paraId="31CA045D" w14:textId="77777777" w:rsidR="005A5A1E" w:rsidRPr="009D5C74" w:rsidRDefault="005A5A1E" w:rsidP="009D5C74">
            <w:pPr>
              <w:ind w:right="27"/>
              <w:rPr>
                <w:rFonts w:cs="Arial"/>
              </w:rPr>
            </w:pPr>
          </w:p>
          <w:p w14:paraId="2E163AC7" w14:textId="77777777" w:rsidR="005A5A1E" w:rsidRPr="009D5C74" w:rsidRDefault="005A5A1E" w:rsidP="009D5C74">
            <w:pPr>
              <w:ind w:right="27"/>
              <w:rPr>
                <w:rFonts w:cs="Arial"/>
              </w:rPr>
            </w:pPr>
          </w:p>
          <w:p w14:paraId="25D9B9B7" w14:textId="77777777" w:rsidR="005A5A1E" w:rsidRPr="009D5C74" w:rsidRDefault="005A5A1E" w:rsidP="009D5C74">
            <w:pPr>
              <w:ind w:right="27"/>
              <w:rPr>
                <w:rFonts w:cs="Arial"/>
              </w:rPr>
            </w:pPr>
          </w:p>
          <w:p w14:paraId="4E8AEB05" w14:textId="77777777" w:rsidR="005A5A1E" w:rsidRPr="009D5C74" w:rsidRDefault="005A5A1E" w:rsidP="009D5C74">
            <w:pPr>
              <w:ind w:right="27"/>
              <w:jc w:val="center"/>
            </w:pPr>
          </w:p>
        </w:tc>
        <w:tc>
          <w:tcPr>
            <w:tcW w:w="1304" w:type="dxa"/>
          </w:tcPr>
          <w:p w14:paraId="420C1FBA" w14:textId="0D2D22F9" w:rsidR="005A5A1E" w:rsidRDefault="00895417" w:rsidP="009D5C74">
            <w:pPr>
              <w:ind w:right="27"/>
              <w:rPr>
                <w:rFonts w:cs="Arial"/>
              </w:rPr>
            </w:pPr>
            <w:r w:rsidRPr="009D5C74">
              <w:rPr>
                <w:rFonts w:cs="Arial"/>
              </w:rPr>
              <w:t>5501</w:t>
            </w:r>
            <w:r w:rsidR="00FF3C07" w:rsidRPr="009D5C74">
              <w:rPr>
                <w:rFonts w:cs="Arial"/>
              </w:rPr>
              <w:br/>
            </w:r>
            <w:r w:rsidR="00FF3C07" w:rsidRPr="009D5C74">
              <w:rPr>
                <w:rFonts w:cs="Arial"/>
              </w:rPr>
              <w:br/>
            </w:r>
            <w:r w:rsidR="00FF3C07" w:rsidRPr="009D5C74">
              <w:rPr>
                <w:rFonts w:cs="Arial"/>
              </w:rPr>
              <w:br/>
            </w:r>
          </w:p>
          <w:p w14:paraId="17A36EA5" w14:textId="77777777" w:rsidR="003D0F43" w:rsidRPr="009D5C74" w:rsidRDefault="003D0F43" w:rsidP="009D5C74">
            <w:pPr>
              <w:ind w:right="27"/>
              <w:rPr>
                <w:rFonts w:cs="Arial"/>
              </w:rPr>
            </w:pPr>
          </w:p>
          <w:p w14:paraId="1E5335D0" w14:textId="0225FD8A" w:rsidR="00FF3C07" w:rsidRDefault="00895417" w:rsidP="009D5C74">
            <w:pPr>
              <w:ind w:right="27"/>
              <w:rPr>
                <w:rFonts w:cs="Arial"/>
              </w:rPr>
            </w:pPr>
            <w:r w:rsidRPr="009D5C74">
              <w:rPr>
                <w:rFonts w:cs="Arial"/>
              </w:rPr>
              <w:t>5501</w:t>
            </w:r>
            <w:r w:rsidR="00FF3C07" w:rsidRPr="009D5C74">
              <w:rPr>
                <w:rFonts w:cs="Arial"/>
              </w:rPr>
              <w:t>-A</w:t>
            </w:r>
          </w:p>
          <w:p w14:paraId="067C3CD3" w14:textId="77777777" w:rsidR="009E2C1B" w:rsidRPr="009D5C74" w:rsidRDefault="009E2C1B" w:rsidP="009D5C74">
            <w:pPr>
              <w:ind w:right="27"/>
              <w:rPr>
                <w:rFonts w:cs="Arial"/>
              </w:rPr>
            </w:pPr>
          </w:p>
          <w:p w14:paraId="0C8F2EF2" w14:textId="6E3D4894" w:rsidR="00FF3C07" w:rsidRDefault="00895417" w:rsidP="009D5C74">
            <w:pPr>
              <w:ind w:right="27"/>
              <w:rPr>
                <w:rFonts w:cs="Arial"/>
              </w:rPr>
            </w:pPr>
            <w:r w:rsidRPr="009D5C74">
              <w:rPr>
                <w:rFonts w:cs="Arial"/>
              </w:rPr>
              <w:t>5501</w:t>
            </w:r>
            <w:r w:rsidR="00FF3C07" w:rsidRPr="009D5C74">
              <w:rPr>
                <w:rFonts w:cs="Arial"/>
              </w:rPr>
              <w:t>-B</w:t>
            </w:r>
          </w:p>
          <w:p w14:paraId="401659A4" w14:textId="77777777" w:rsidR="009E2C1B" w:rsidRPr="009D5C74" w:rsidRDefault="009E2C1B" w:rsidP="009D5C74">
            <w:pPr>
              <w:ind w:right="27"/>
              <w:rPr>
                <w:rFonts w:cs="Arial"/>
              </w:rPr>
            </w:pPr>
          </w:p>
          <w:p w14:paraId="1296DA18" w14:textId="1D7158C7" w:rsidR="00FF3C07" w:rsidRPr="009D5C74" w:rsidRDefault="00895417" w:rsidP="009D5C74">
            <w:pPr>
              <w:ind w:right="27"/>
            </w:pPr>
            <w:r w:rsidRPr="009D5C74">
              <w:rPr>
                <w:rFonts w:cs="Arial"/>
              </w:rPr>
              <w:t>5501</w:t>
            </w:r>
            <w:r w:rsidR="00FF3C07" w:rsidRPr="009D5C74">
              <w:rPr>
                <w:rFonts w:cs="Arial"/>
              </w:rPr>
              <w:t>-C</w:t>
            </w:r>
          </w:p>
        </w:tc>
        <w:tc>
          <w:tcPr>
            <w:tcW w:w="7229" w:type="dxa"/>
          </w:tcPr>
          <w:p w14:paraId="425FA9D3" w14:textId="26FE3218" w:rsidR="005A5A1E" w:rsidRDefault="005A5A1E" w:rsidP="009D5C74">
            <w:pPr>
              <w:ind w:right="27"/>
              <w:rPr>
                <w:rFonts w:cs="Arial"/>
              </w:rPr>
            </w:pPr>
            <w:r w:rsidRPr="009D5C74">
              <w:rPr>
                <w:rFonts w:cs="Arial"/>
              </w:rPr>
              <w:t xml:space="preserve">You must attend, participate in and complete any intake, assessment, counselling, or education program as directed by your </w:t>
            </w:r>
            <w:r w:rsidR="001058F6" w:rsidRPr="009D5C74">
              <w:rPr>
                <w:rFonts w:cs="Arial"/>
              </w:rPr>
              <w:t>youth worker</w:t>
            </w:r>
            <w:r w:rsidRPr="009D5C74">
              <w:rPr>
                <w:rFonts w:cs="Arial"/>
              </w:rPr>
              <w:t xml:space="preserve">. This may include counselling or programming for: </w:t>
            </w:r>
          </w:p>
          <w:p w14:paraId="00D48C9A" w14:textId="77777777" w:rsidR="003D0F43" w:rsidRPr="009D5C74" w:rsidRDefault="003D0F43" w:rsidP="009D5C74">
            <w:pPr>
              <w:ind w:right="27"/>
              <w:rPr>
                <w:rFonts w:cs="Arial"/>
              </w:rPr>
            </w:pPr>
          </w:p>
          <w:p w14:paraId="6B02E548" w14:textId="571803F5" w:rsidR="005A5A1E" w:rsidRDefault="005A5A1E" w:rsidP="00592D15">
            <w:pPr>
              <w:pStyle w:val="ListParagraph"/>
              <w:numPr>
                <w:ilvl w:val="0"/>
                <w:numId w:val="16"/>
              </w:numPr>
              <w:ind w:left="351"/>
            </w:pPr>
            <w:r w:rsidRPr="009D5C74">
              <w:t>Alcohol or substance use.</w:t>
            </w:r>
          </w:p>
          <w:p w14:paraId="4F5CB4A8" w14:textId="77777777" w:rsidR="009E2C1B" w:rsidRPr="009D5C74" w:rsidRDefault="009E2C1B" w:rsidP="009E2C1B">
            <w:pPr>
              <w:pStyle w:val="ListParagraph"/>
              <w:ind w:left="351"/>
            </w:pPr>
          </w:p>
          <w:p w14:paraId="6922EEFE" w14:textId="38DED2FB" w:rsidR="005A5A1E" w:rsidRDefault="00FF3C07" w:rsidP="00592D15">
            <w:pPr>
              <w:pStyle w:val="ListParagraph"/>
              <w:numPr>
                <w:ilvl w:val="0"/>
                <w:numId w:val="16"/>
              </w:numPr>
              <w:ind w:left="351"/>
            </w:pPr>
            <w:r w:rsidRPr="009D5C74">
              <w:t>Mental health.</w:t>
            </w:r>
          </w:p>
          <w:p w14:paraId="5750B7A8" w14:textId="078F34EA" w:rsidR="009E2C1B" w:rsidRPr="009D5C74" w:rsidRDefault="009E2C1B" w:rsidP="009E2C1B"/>
          <w:p w14:paraId="7191E8EC" w14:textId="284334F0" w:rsidR="00C764E5" w:rsidRPr="009D5C74" w:rsidRDefault="00FF3C07" w:rsidP="00592D15">
            <w:pPr>
              <w:pStyle w:val="ListParagraph"/>
              <w:numPr>
                <w:ilvl w:val="0"/>
                <w:numId w:val="16"/>
              </w:numPr>
              <w:ind w:left="351"/>
            </w:pPr>
            <w:r w:rsidRPr="009D5C74">
              <w:t>Trauma recovery.</w:t>
            </w:r>
          </w:p>
        </w:tc>
      </w:tr>
      <w:tr w:rsidR="005A5A1E" w:rsidRPr="009D5C74" w14:paraId="49AEA6C7" w14:textId="77777777" w:rsidTr="00D70B87">
        <w:tc>
          <w:tcPr>
            <w:tcW w:w="2240" w:type="dxa"/>
          </w:tcPr>
          <w:p w14:paraId="12915D21" w14:textId="6B74FE6A" w:rsidR="00785562" w:rsidRPr="009D5C74" w:rsidRDefault="005A5A1E" w:rsidP="009D5C74">
            <w:pPr>
              <w:ind w:right="27"/>
              <w:rPr>
                <w:rFonts w:cs="Arial"/>
                <w:sz w:val="20"/>
              </w:rPr>
            </w:pPr>
            <w:r w:rsidRPr="009D5C74">
              <w:rPr>
                <w:rFonts w:cs="Arial"/>
              </w:rPr>
              <w:t xml:space="preserve">YOUTH FORENSICS – </w:t>
            </w:r>
            <w:r w:rsidRPr="009D5C74">
              <w:rPr>
                <w:rFonts w:cs="Arial"/>
                <w:szCs w:val="24"/>
              </w:rPr>
              <w:t xml:space="preserve">Counselling &amp; </w:t>
            </w:r>
            <w:r w:rsidR="00785562" w:rsidRPr="009D5C74">
              <w:rPr>
                <w:rFonts w:cs="Arial"/>
                <w:szCs w:val="24"/>
              </w:rPr>
              <w:t>programming</w:t>
            </w:r>
            <w:r w:rsidRPr="009D5C74">
              <w:rPr>
                <w:rFonts w:cs="Arial"/>
                <w:szCs w:val="24"/>
              </w:rPr>
              <w:t xml:space="preserve"> only</w:t>
            </w:r>
            <w:r w:rsidRPr="009D5C74">
              <w:rPr>
                <w:rFonts w:cs="Arial"/>
                <w:sz w:val="20"/>
              </w:rPr>
              <w:t xml:space="preserve"> </w:t>
            </w:r>
          </w:p>
          <w:p w14:paraId="2D089825" w14:textId="1357958A" w:rsidR="005A5A1E" w:rsidRPr="009D5C74" w:rsidRDefault="00472EB2" w:rsidP="009D5C74">
            <w:pPr>
              <w:ind w:right="27"/>
              <w:rPr>
                <w:rFonts w:cs="Arial"/>
              </w:rPr>
            </w:pPr>
            <w:r w:rsidRPr="009D5C74">
              <w:rPr>
                <w:rFonts w:cs="Arial"/>
                <w:sz w:val="20"/>
              </w:rPr>
              <w:t>N</w:t>
            </w:r>
            <w:r w:rsidR="005A5A1E" w:rsidRPr="009D5C74">
              <w:rPr>
                <w:rFonts w:cs="Arial"/>
                <w:sz w:val="20"/>
              </w:rPr>
              <w:t>ot psychiatric treatment</w:t>
            </w:r>
          </w:p>
        </w:tc>
        <w:tc>
          <w:tcPr>
            <w:tcW w:w="1304" w:type="dxa"/>
          </w:tcPr>
          <w:p w14:paraId="3DC19A49" w14:textId="6D03C0F4" w:rsidR="005A5A1E" w:rsidRPr="009D5C74" w:rsidRDefault="00277CC2" w:rsidP="009D5C74">
            <w:pPr>
              <w:ind w:right="27"/>
              <w:rPr>
                <w:rFonts w:cs="Arial"/>
              </w:rPr>
            </w:pPr>
            <w:r w:rsidRPr="009D5C74">
              <w:rPr>
                <w:rFonts w:cs="Arial"/>
              </w:rPr>
              <w:t>550</w:t>
            </w:r>
            <w:r w:rsidR="00C67FA8" w:rsidRPr="009D5C74">
              <w:rPr>
                <w:rFonts w:cs="Arial"/>
              </w:rPr>
              <w:t>4</w:t>
            </w:r>
          </w:p>
        </w:tc>
        <w:tc>
          <w:tcPr>
            <w:tcW w:w="7229" w:type="dxa"/>
          </w:tcPr>
          <w:p w14:paraId="4748AA00" w14:textId="116BC102" w:rsidR="005A5A1E" w:rsidRPr="009D5C74" w:rsidRDefault="003375D3" w:rsidP="009D5C74">
            <w:pPr>
              <w:ind w:right="27"/>
              <w:rPr>
                <w:rFonts w:cs="Arial"/>
              </w:rPr>
            </w:pPr>
            <w:r w:rsidRPr="009D5C74">
              <w:t>You must attend, participate in and complete any intake, assessment, counselling, or education program as directed by your youth worker. This includes such intake, assessment, counselling or education programming offered by Youth Forensic Psychiatric Services, but does not include psychiatric treatment.</w:t>
            </w:r>
          </w:p>
        </w:tc>
      </w:tr>
      <w:tr w:rsidR="003375D3" w:rsidRPr="009D5C74" w14:paraId="1B3A841E" w14:textId="77777777" w:rsidTr="00D70B87">
        <w:tc>
          <w:tcPr>
            <w:tcW w:w="2240" w:type="dxa"/>
          </w:tcPr>
          <w:p w14:paraId="6C49DC33" w14:textId="08B7F0E3" w:rsidR="00472EB2" w:rsidRPr="009D5C74" w:rsidRDefault="003375D3" w:rsidP="009D5C74">
            <w:pPr>
              <w:ind w:right="27"/>
            </w:pPr>
            <w:r w:rsidRPr="009D5C74">
              <w:t xml:space="preserve">YOUTH FORENSICS – </w:t>
            </w:r>
          </w:p>
          <w:p w14:paraId="44E8F959" w14:textId="71DB6923" w:rsidR="003375D3" w:rsidRPr="009D5C74" w:rsidRDefault="00472EB2" w:rsidP="009D5C74">
            <w:pPr>
              <w:ind w:right="27"/>
              <w:rPr>
                <w:rFonts w:cs="Arial"/>
              </w:rPr>
            </w:pPr>
            <w:r w:rsidRPr="009D5C74">
              <w:t>P</w:t>
            </w:r>
            <w:r w:rsidR="003375D3" w:rsidRPr="009D5C74">
              <w:t>sychiatric treatment with consent</w:t>
            </w:r>
          </w:p>
        </w:tc>
        <w:tc>
          <w:tcPr>
            <w:tcW w:w="1304" w:type="dxa"/>
          </w:tcPr>
          <w:p w14:paraId="38B29390" w14:textId="6F5538DC" w:rsidR="003375D3" w:rsidRPr="009D5C74" w:rsidRDefault="00277CC2" w:rsidP="009D5C74">
            <w:pPr>
              <w:ind w:right="27"/>
              <w:rPr>
                <w:rFonts w:cs="Arial"/>
              </w:rPr>
            </w:pPr>
            <w:r w:rsidRPr="009D5C74">
              <w:rPr>
                <w:rFonts w:cs="Arial"/>
              </w:rPr>
              <w:t>550</w:t>
            </w:r>
            <w:r w:rsidR="00C67FA8" w:rsidRPr="009D5C74">
              <w:rPr>
                <w:rFonts w:cs="Arial"/>
              </w:rPr>
              <w:t>3</w:t>
            </w:r>
          </w:p>
        </w:tc>
        <w:tc>
          <w:tcPr>
            <w:tcW w:w="7229" w:type="dxa"/>
          </w:tcPr>
          <w:p w14:paraId="35D3D90C" w14:textId="55207989" w:rsidR="003375D3" w:rsidRPr="009D5C74" w:rsidRDefault="003375D3" w:rsidP="009D5C74">
            <w:pPr>
              <w:ind w:right="27"/>
            </w:pPr>
            <w:r w:rsidRPr="009D5C74">
              <w:t xml:space="preserve">Having consented in court, you must attend for a psychiatric intake, assessment, or treatment program through Youth Forensic Psychiatric Services as directed by your </w:t>
            </w:r>
            <w:r w:rsidR="001058F6" w:rsidRPr="009D5C74">
              <w:t>youth worker</w:t>
            </w:r>
            <w:r w:rsidRPr="009D5C74">
              <w:t>.</w:t>
            </w:r>
          </w:p>
        </w:tc>
      </w:tr>
      <w:tr w:rsidR="006D659A" w:rsidRPr="009D5C74" w14:paraId="6FC0269D" w14:textId="77777777" w:rsidTr="00D70B87">
        <w:trPr>
          <w:trHeight w:val="2565"/>
        </w:trPr>
        <w:tc>
          <w:tcPr>
            <w:tcW w:w="2240" w:type="dxa"/>
          </w:tcPr>
          <w:p w14:paraId="6812F523" w14:textId="087457B2" w:rsidR="006D659A" w:rsidRPr="009D5C74" w:rsidRDefault="006D659A" w:rsidP="000457F7">
            <w:pPr>
              <w:ind w:right="27"/>
            </w:pPr>
            <w:r w:rsidRPr="009D5C74">
              <w:rPr>
                <w:rFonts w:cs="Arial"/>
              </w:rPr>
              <w:t>TREATMENT</w:t>
            </w:r>
          </w:p>
        </w:tc>
        <w:tc>
          <w:tcPr>
            <w:tcW w:w="1304" w:type="dxa"/>
          </w:tcPr>
          <w:p w14:paraId="65D84BB2" w14:textId="77777777" w:rsidR="003D0F43" w:rsidRDefault="00277CC2" w:rsidP="009D5C74">
            <w:pPr>
              <w:ind w:right="28"/>
            </w:pPr>
            <w:r w:rsidRPr="009D5C74">
              <w:rPr>
                <w:rFonts w:cs="Arial"/>
              </w:rPr>
              <w:t>5502</w:t>
            </w:r>
            <w:r w:rsidR="00FF3C07" w:rsidRPr="009D5C74">
              <w:br/>
            </w:r>
            <w:r w:rsidR="00FF3C07" w:rsidRPr="009D5C74">
              <w:br/>
            </w:r>
            <w:r w:rsidR="00FF3C07" w:rsidRPr="009D5C74">
              <w:br/>
            </w:r>
          </w:p>
          <w:p w14:paraId="18C186B2" w14:textId="64B17B08" w:rsidR="00FF3C07" w:rsidRDefault="00FF3C07" w:rsidP="009D5C74">
            <w:pPr>
              <w:ind w:right="28"/>
              <w:rPr>
                <w:rFonts w:cs="Arial"/>
              </w:rPr>
            </w:pPr>
            <w:r w:rsidRPr="009D5C74">
              <w:br/>
            </w:r>
            <w:r w:rsidR="00277CC2" w:rsidRPr="009D5C74">
              <w:rPr>
                <w:rFonts w:cs="Arial"/>
              </w:rPr>
              <w:t>5502</w:t>
            </w:r>
            <w:r w:rsidRPr="009D5C74">
              <w:rPr>
                <w:rFonts w:cs="Arial"/>
              </w:rPr>
              <w:t>-A</w:t>
            </w:r>
          </w:p>
          <w:p w14:paraId="07C9DAB2" w14:textId="77777777" w:rsidR="009E2C1B" w:rsidRPr="009D5C74" w:rsidRDefault="009E2C1B" w:rsidP="009D5C74">
            <w:pPr>
              <w:ind w:right="28"/>
              <w:rPr>
                <w:rFonts w:cs="Arial"/>
              </w:rPr>
            </w:pPr>
          </w:p>
          <w:p w14:paraId="62C9BC99" w14:textId="0D9C4CAF" w:rsidR="00FF3C07" w:rsidRDefault="00277CC2" w:rsidP="009D5C74">
            <w:pPr>
              <w:ind w:right="27"/>
              <w:rPr>
                <w:rFonts w:cs="Arial"/>
              </w:rPr>
            </w:pPr>
            <w:r w:rsidRPr="009D5C74">
              <w:rPr>
                <w:rFonts w:cs="Arial"/>
              </w:rPr>
              <w:t>5502</w:t>
            </w:r>
            <w:r w:rsidR="00FF3C07" w:rsidRPr="009D5C74">
              <w:rPr>
                <w:rFonts w:cs="Arial"/>
              </w:rPr>
              <w:t>-B</w:t>
            </w:r>
          </w:p>
          <w:p w14:paraId="40368C6C" w14:textId="77777777" w:rsidR="009E2C1B" w:rsidRPr="009D5C74" w:rsidRDefault="009E2C1B" w:rsidP="009D5C74">
            <w:pPr>
              <w:ind w:right="27"/>
              <w:rPr>
                <w:rFonts w:cs="Arial"/>
              </w:rPr>
            </w:pPr>
          </w:p>
          <w:p w14:paraId="435344EF" w14:textId="05C1C262" w:rsidR="00B6489C" w:rsidRDefault="00277CC2" w:rsidP="009D5C74">
            <w:pPr>
              <w:ind w:right="27"/>
              <w:rPr>
                <w:rFonts w:cs="Arial"/>
              </w:rPr>
            </w:pPr>
            <w:r w:rsidRPr="009D5C74">
              <w:rPr>
                <w:rFonts w:cs="Arial"/>
              </w:rPr>
              <w:t>5502</w:t>
            </w:r>
            <w:r w:rsidR="00B6489C" w:rsidRPr="009D5C74">
              <w:rPr>
                <w:rFonts w:cs="Arial"/>
              </w:rPr>
              <w:t>-C</w:t>
            </w:r>
          </w:p>
          <w:p w14:paraId="754ADD26" w14:textId="77777777" w:rsidR="009E2C1B" w:rsidRPr="009D5C74" w:rsidRDefault="009E2C1B" w:rsidP="009D5C74">
            <w:pPr>
              <w:ind w:right="27"/>
              <w:rPr>
                <w:rFonts w:cs="Arial"/>
              </w:rPr>
            </w:pPr>
          </w:p>
          <w:p w14:paraId="1E8E1A57" w14:textId="67589664" w:rsidR="00B6489C" w:rsidRPr="009D5C74" w:rsidRDefault="00277CC2" w:rsidP="009D5C74">
            <w:pPr>
              <w:ind w:right="27"/>
            </w:pPr>
            <w:r w:rsidRPr="009D5C74">
              <w:rPr>
                <w:rFonts w:cs="Arial"/>
              </w:rPr>
              <w:t>5502</w:t>
            </w:r>
            <w:r w:rsidR="00B6489C" w:rsidRPr="009D5C74">
              <w:rPr>
                <w:rFonts w:cs="Arial"/>
              </w:rPr>
              <w:t>-D</w:t>
            </w:r>
          </w:p>
        </w:tc>
        <w:tc>
          <w:tcPr>
            <w:tcW w:w="7229" w:type="dxa"/>
          </w:tcPr>
          <w:p w14:paraId="5C64EEBA" w14:textId="39BE5762" w:rsidR="006D659A" w:rsidRDefault="006D659A" w:rsidP="009D5C74">
            <w:pPr>
              <w:ind w:right="27"/>
              <w:rPr>
                <w:rFonts w:cs="Arial"/>
              </w:rPr>
            </w:pPr>
            <w:r w:rsidRPr="009D5C74">
              <w:rPr>
                <w:rFonts w:cs="Arial"/>
              </w:rPr>
              <w:t>Having</w:t>
            </w:r>
            <w:r w:rsidRPr="009D5C74">
              <w:rPr>
                <w:rFonts w:cs="Arial"/>
                <w:spacing w:val="-1"/>
              </w:rPr>
              <w:t xml:space="preserve"> </w:t>
            </w:r>
            <w:r w:rsidRPr="009D5C74">
              <w:rPr>
                <w:rFonts w:cs="Arial"/>
              </w:rPr>
              <w:t>consented in court</w:t>
            </w:r>
            <w:r w:rsidRPr="009D5C74">
              <w:rPr>
                <w:rFonts w:cs="Arial"/>
                <w:spacing w:val="-1"/>
              </w:rPr>
              <w:t xml:space="preserve">, </w:t>
            </w:r>
            <w:r w:rsidRPr="009D5C74">
              <w:rPr>
                <w:rFonts w:cs="Arial"/>
              </w:rPr>
              <w:t>you</w:t>
            </w:r>
            <w:r w:rsidRPr="009D5C74">
              <w:rPr>
                <w:rFonts w:cs="Arial"/>
                <w:spacing w:val="-1"/>
              </w:rPr>
              <w:t xml:space="preserve"> </w:t>
            </w:r>
            <w:r w:rsidRPr="009D5C74">
              <w:rPr>
                <w:rFonts w:cs="Arial"/>
              </w:rPr>
              <w:t>must</w:t>
            </w:r>
            <w:r w:rsidRPr="009D5C74">
              <w:rPr>
                <w:rFonts w:cs="Arial"/>
                <w:spacing w:val="-2"/>
              </w:rPr>
              <w:t xml:space="preserve"> </w:t>
            </w:r>
            <w:r w:rsidRPr="009D5C74">
              <w:rPr>
                <w:rFonts w:cs="Arial"/>
              </w:rPr>
              <w:t>attend,</w:t>
            </w:r>
            <w:r w:rsidRPr="009D5C74">
              <w:rPr>
                <w:rFonts w:cs="Arial"/>
                <w:spacing w:val="-1"/>
              </w:rPr>
              <w:t xml:space="preserve"> </w:t>
            </w:r>
            <w:r w:rsidRPr="009D5C74">
              <w:rPr>
                <w:rFonts w:cs="Arial"/>
              </w:rPr>
              <w:t>participate</w:t>
            </w:r>
            <w:r w:rsidRPr="009D5C74">
              <w:rPr>
                <w:rFonts w:cs="Arial"/>
                <w:spacing w:val="1"/>
              </w:rPr>
              <w:t xml:space="preserve"> in </w:t>
            </w:r>
            <w:r w:rsidRPr="009D5C74">
              <w:rPr>
                <w:rFonts w:cs="Arial"/>
              </w:rPr>
              <w:t>and complete</w:t>
            </w:r>
            <w:r w:rsidRPr="009D5C74">
              <w:rPr>
                <w:rFonts w:cs="Arial"/>
                <w:spacing w:val="-4"/>
              </w:rPr>
              <w:t xml:space="preserve"> </w:t>
            </w:r>
            <w:r w:rsidRPr="009D5C74">
              <w:rPr>
                <w:rFonts w:cs="Arial"/>
              </w:rPr>
              <w:t>any</w:t>
            </w:r>
            <w:r w:rsidRPr="009D5C74">
              <w:rPr>
                <w:rFonts w:cs="Arial"/>
                <w:spacing w:val="-2"/>
              </w:rPr>
              <w:t xml:space="preserve"> </w:t>
            </w:r>
            <w:r w:rsidRPr="009D5C74">
              <w:rPr>
                <w:rFonts w:cs="Arial"/>
              </w:rPr>
              <w:t>intake,</w:t>
            </w:r>
            <w:r w:rsidRPr="009D5C74">
              <w:rPr>
                <w:rFonts w:cs="Arial"/>
                <w:spacing w:val="-2"/>
              </w:rPr>
              <w:t xml:space="preserve"> </w:t>
            </w:r>
            <w:r w:rsidRPr="009D5C74">
              <w:rPr>
                <w:rFonts w:cs="Arial"/>
              </w:rPr>
              <w:t>assessment, program, treatment</w:t>
            </w:r>
            <w:r w:rsidRPr="009D5C74">
              <w:rPr>
                <w:rFonts w:cs="Arial"/>
                <w:spacing w:val="2"/>
              </w:rPr>
              <w:t xml:space="preserve">, </w:t>
            </w:r>
            <w:r w:rsidRPr="009D5C74">
              <w:rPr>
                <w:rFonts w:cs="Arial"/>
              </w:rPr>
              <w:t>or</w:t>
            </w:r>
            <w:r w:rsidRPr="009D5C74">
              <w:rPr>
                <w:rFonts w:cs="Arial"/>
                <w:spacing w:val="-1"/>
              </w:rPr>
              <w:t xml:space="preserve"> </w:t>
            </w:r>
            <w:r w:rsidRPr="009D5C74">
              <w:rPr>
                <w:rFonts w:cs="Arial"/>
              </w:rPr>
              <w:t>a full time live-in treatment</w:t>
            </w:r>
            <w:r w:rsidRPr="009D5C74">
              <w:rPr>
                <w:rFonts w:cs="Arial"/>
                <w:spacing w:val="-2"/>
              </w:rPr>
              <w:t xml:space="preserve"> </w:t>
            </w:r>
            <w:r w:rsidRPr="009D5C74">
              <w:rPr>
                <w:rFonts w:cs="Arial"/>
              </w:rPr>
              <w:t xml:space="preserve">program as directed by your </w:t>
            </w:r>
            <w:r w:rsidR="00B6489C" w:rsidRPr="009D5C74">
              <w:rPr>
                <w:rFonts w:cs="Arial"/>
              </w:rPr>
              <w:t>youth worker</w:t>
            </w:r>
            <w:r w:rsidRPr="009D5C74">
              <w:rPr>
                <w:rFonts w:cs="Arial"/>
              </w:rPr>
              <w:t>. This may include programming or treatment for:</w:t>
            </w:r>
          </w:p>
          <w:p w14:paraId="562B2078" w14:textId="77777777" w:rsidR="003D0F43" w:rsidRPr="009D5C74" w:rsidRDefault="003D0F43" w:rsidP="009D5C74">
            <w:pPr>
              <w:ind w:right="27"/>
              <w:rPr>
                <w:rFonts w:cs="Arial"/>
              </w:rPr>
            </w:pPr>
          </w:p>
          <w:p w14:paraId="77214BA6" w14:textId="77777777" w:rsidR="009E2C1B" w:rsidRDefault="006D659A" w:rsidP="00592D15">
            <w:pPr>
              <w:pStyle w:val="ListParagraph"/>
              <w:numPr>
                <w:ilvl w:val="0"/>
                <w:numId w:val="21"/>
              </w:numPr>
              <w:ind w:left="351"/>
            </w:pPr>
            <w:r w:rsidRPr="009D5C74">
              <w:t>Alcohol or substance use.</w:t>
            </w:r>
          </w:p>
          <w:p w14:paraId="64584D70" w14:textId="2480AAB3" w:rsidR="003006FB" w:rsidRPr="009D5C74" w:rsidRDefault="006D659A" w:rsidP="009E2C1B">
            <w:pPr>
              <w:pStyle w:val="ListParagraph"/>
              <w:ind w:left="351"/>
            </w:pPr>
            <w:r w:rsidRPr="009D5C74">
              <w:t xml:space="preserve"> </w:t>
            </w:r>
          </w:p>
          <w:p w14:paraId="2657B68B" w14:textId="7EAF6D7E" w:rsidR="006D659A" w:rsidRDefault="006D659A" w:rsidP="00592D15">
            <w:pPr>
              <w:pStyle w:val="ListParagraph"/>
              <w:numPr>
                <w:ilvl w:val="0"/>
                <w:numId w:val="21"/>
              </w:numPr>
              <w:ind w:left="351"/>
            </w:pPr>
            <w:r w:rsidRPr="009D5C74">
              <w:t>Psychiatric and psychological health.</w:t>
            </w:r>
          </w:p>
          <w:p w14:paraId="2B086D0A" w14:textId="07F3C45E" w:rsidR="009E2C1B" w:rsidRPr="009D5C74" w:rsidRDefault="009E2C1B" w:rsidP="009E2C1B"/>
          <w:p w14:paraId="0BEA4F1A" w14:textId="54588472" w:rsidR="00B6489C" w:rsidRDefault="00B6489C" w:rsidP="00592D15">
            <w:pPr>
              <w:pStyle w:val="ListParagraph"/>
              <w:numPr>
                <w:ilvl w:val="0"/>
                <w:numId w:val="21"/>
              </w:numPr>
              <w:ind w:left="351"/>
            </w:pPr>
            <w:r w:rsidRPr="009D5C74">
              <w:t>Sexual offence.</w:t>
            </w:r>
          </w:p>
          <w:p w14:paraId="62DDE593" w14:textId="6B77DC6D" w:rsidR="009E2C1B" w:rsidRPr="009D5C74" w:rsidRDefault="009E2C1B" w:rsidP="009E2C1B"/>
          <w:p w14:paraId="5783A0E4" w14:textId="1270F8EA" w:rsidR="00B6489C" w:rsidRPr="009D5C74" w:rsidRDefault="00B6489C" w:rsidP="00592D15">
            <w:pPr>
              <w:pStyle w:val="ListParagraph"/>
              <w:numPr>
                <w:ilvl w:val="0"/>
                <w:numId w:val="21"/>
              </w:numPr>
              <w:ind w:left="351"/>
            </w:pPr>
            <w:r w:rsidRPr="009D5C74">
              <w:t>Violent offence.</w:t>
            </w:r>
          </w:p>
        </w:tc>
      </w:tr>
      <w:tr w:rsidR="00A13921" w:rsidRPr="009D5C74" w14:paraId="42B472B6" w14:textId="77777777" w:rsidTr="00D70B87">
        <w:tc>
          <w:tcPr>
            <w:tcW w:w="2240" w:type="dxa"/>
          </w:tcPr>
          <w:p w14:paraId="1EC846E2" w14:textId="4923E8EC" w:rsidR="00A13921" w:rsidRPr="009D5C74" w:rsidRDefault="00A13921" w:rsidP="009D5C74">
            <w:pPr>
              <w:ind w:right="27"/>
            </w:pPr>
            <w:r w:rsidRPr="009D5C74">
              <w:rPr>
                <w:rFonts w:cs="Arial"/>
              </w:rPr>
              <w:t>P</w:t>
            </w:r>
            <w:r w:rsidRPr="009D5C74">
              <w:rPr>
                <w:rFonts w:cs="Arial"/>
                <w:spacing w:val="-1"/>
              </w:rPr>
              <w:t>R</w:t>
            </w:r>
            <w:r w:rsidRPr="009D5C74">
              <w:rPr>
                <w:rFonts w:cs="Arial"/>
              </w:rPr>
              <w:t>IV</w:t>
            </w:r>
            <w:r w:rsidRPr="009D5C74">
              <w:rPr>
                <w:rFonts w:cs="Arial"/>
                <w:spacing w:val="-2"/>
              </w:rPr>
              <w:t>A</w:t>
            </w:r>
            <w:r w:rsidRPr="009D5C74">
              <w:rPr>
                <w:rFonts w:cs="Arial"/>
                <w:spacing w:val="2"/>
              </w:rPr>
              <w:t>T</w:t>
            </w:r>
            <w:r w:rsidRPr="009D5C74">
              <w:rPr>
                <w:rFonts w:cs="Arial"/>
              </w:rPr>
              <w:t xml:space="preserve">E PROGRAMS AND </w:t>
            </w:r>
            <w:r w:rsidRPr="009D5C74">
              <w:rPr>
                <w:rFonts w:cs="Arial"/>
                <w:spacing w:val="2"/>
              </w:rPr>
              <w:t>T</w:t>
            </w:r>
            <w:r w:rsidRPr="009D5C74">
              <w:rPr>
                <w:rFonts w:cs="Arial"/>
                <w:spacing w:val="-1"/>
              </w:rPr>
              <w:t>R</w:t>
            </w:r>
            <w:r w:rsidRPr="009D5C74">
              <w:rPr>
                <w:rFonts w:cs="Arial"/>
              </w:rPr>
              <w:t>E</w:t>
            </w:r>
            <w:r w:rsidRPr="009D5C74">
              <w:rPr>
                <w:rFonts w:cs="Arial"/>
                <w:spacing w:val="-2"/>
              </w:rPr>
              <w:t>A</w:t>
            </w:r>
            <w:r w:rsidRPr="009D5C74">
              <w:rPr>
                <w:rFonts w:cs="Arial"/>
                <w:spacing w:val="2"/>
              </w:rPr>
              <w:t>T</w:t>
            </w:r>
            <w:r w:rsidRPr="009D5C74">
              <w:rPr>
                <w:rFonts w:cs="Arial"/>
                <w:spacing w:val="-1"/>
              </w:rPr>
              <w:t>M</w:t>
            </w:r>
            <w:r w:rsidRPr="009D5C74">
              <w:rPr>
                <w:rFonts w:cs="Arial"/>
              </w:rPr>
              <w:t>E</w:t>
            </w:r>
            <w:r w:rsidRPr="009D5C74">
              <w:rPr>
                <w:rFonts w:cs="Arial"/>
                <w:spacing w:val="-3"/>
              </w:rPr>
              <w:t>N</w:t>
            </w:r>
            <w:r w:rsidRPr="009D5C74">
              <w:rPr>
                <w:rFonts w:cs="Arial"/>
              </w:rPr>
              <w:t xml:space="preserve">T </w:t>
            </w:r>
            <w:r w:rsidRPr="009D5C74">
              <w:rPr>
                <w:rFonts w:cs="Arial"/>
                <w:spacing w:val="-1"/>
              </w:rPr>
              <w:t>F</w:t>
            </w:r>
            <w:r w:rsidRPr="009D5C74">
              <w:rPr>
                <w:rFonts w:cs="Arial"/>
              </w:rPr>
              <w:t>A</w:t>
            </w:r>
            <w:r w:rsidRPr="009D5C74">
              <w:rPr>
                <w:rFonts w:cs="Arial"/>
                <w:spacing w:val="-1"/>
              </w:rPr>
              <w:t>C</w:t>
            </w:r>
            <w:r w:rsidRPr="009D5C74">
              <w:rPr>
                <w:rFonts w:cs="Arial"/>
              </w:rPr>
              <w:t>IL</w:t>
            </w:r>
            <w:r w:rsidRPr="009D5C74">
              <w:rPr>
                <w:rFonts w:cs="Arial"/>
                <w:spacing w:val="-2"/>
              </w:rPr>
              <w:t>I</w:t>
            </w:r>
            <w:r w:rsidRPr="009D5C74">
              <w:rPr>
                <w:rFonts w:cs="Arial"/>
                <w:spacing w:val="2"/>
              </w:rPr>
              <w:t>T</w:t>
            </w:r>
            <w:r w:rsidRPr="009D5C74">
              <w:rPr>
                <w:rFonts w:cs="Arial"/>
              </w:rPr>
              <w:t>IES</w:t>
            </w:r>
          </w:p>
        </w:tc>
        <w:tc>
          <w:tcPr>
            <w:tcW w:w="1304" w:type="dxa"/>
          </w:tcPr>
          <w:p w14:paraId="045410F7" w14:textId="0F41F920" w:rsidR="00A13921" w:rsidRPr="009D5C74" w:rsidRDefault="00277CC2" w:rsidP="009D5C74">
            <w:pPr>
              <w:ind w:right="27"/>
            </w:pPr>
            <w:r w:rsidRPr="009D5C74">
              <w:rPr>
                <w:rFonts w:cs="Arial"/>
              </w:rPr>
              <w:t>5504</w:t>
            </w:r>
            <w:r w:rsidR="00C67FA8" w:rsidRPr="009D5C74">
              <w:rPr>
                <w:rFonts w:cs="Arial"/>
              </w:rPr>
              <w:t>-1</w:t>
            </w:r>
          </w:p>
        </w:tc>
        <w:tc>
          <w:tcPr>
            <w:tcW w:w="7229" w:type="dxa"/>
          </w:tcPr>
          <w:p w14:paraId="371E80C3" w14:textId="7749D684" w:rsidR="003006FB" w:rsidRDefault="003006FB" w:rsidP="009D5C74">
            <w:pPr>
              <w:ind w:right="27"/>
              <w:rPr>
                <w:rFonts w:cs="Arial"/>
              </w:rPr>
            </w:pPr>
            <w:r w:rsidRPr="009D5C74">
              <w:rPr>
                <w:rFonts w:cs="Arial"/>
              </w:rPr>
              <w:t>Having</w:t>
            </w:r>
            <w:r w:rsidRPr="009D5C74">
              <w:rPr>
                <w:rFonts w:cs="Arial"/>
                <w:spacing w:val="-1"/>
              </w:rPr>
              <w:t xml:space="preserve"> </w:t>
            </w:r>
            <w:r w:rsidRPr="009D5C74">
              <w:rPr>
                <w:rFonts w:cs="Arial"/>
              </w:rPr>
              <w:t xml:space="preserve">consented in court, </w:t>
            </w:r>
            <w:r w:rsidRPr="009D5C74">
              <w:rPr>
                <w:rFonts w:cs="Arial"/>
                <w:spacing w:val="-3"/>
              </w:rPr>
              <w:t>y</w:t>
            </w:r>
            <w:r w:rsidRPr="009D5C74">
              <w:rPr>
                <w:rFonts w:cs="Arial"/>
              </w:rPr>
              <w:t>ou</w:t>
            </w:r>
            <w:r w:rsidRPr="009D5C74">
              <w:rPr>
                <w:rFonts w:cs="Arial"/>
                <w:spacing w:val="-1"/>
              </w:rPr>
              <w:t xml:space="preserve"> </w:t>
            </w:r>
            <w:r w:rsidRPr="009D5C74">
              <w:rPr>
                <w:rFonts w:cs="Arial"/>
                <w:spacing w:val="1"/>
              </w:rPr>
              <w:t>m</w:t>
            </w:r>
            <w:r w:rsidRPr="009D5C74">
              <w:rPr>
                <w:rFonts w:cs="Arial"/>
              </w:rPr>
              <w:t>ust</w:t>
            </w:r>
            <w:r w:rsidRPr="009D5C74">
              <w:rPr>
                <w:rFonts w:cs="Arial"/>
                <w:spacing w:val="-2"/>
              </w:rPr>
              <w:t xml:space="preserve"> </w:t>
            </w:r>
            <w:r w:rsidRPr="009D5C74">
              <w:rPr>
                <w:rFonts w:cs="Arial"/>
              </w:rPr>
              <w:t>at</w:t>
            </w:r>
            <w:r w:rsidRPr="009D5C74">
              <w:rPr>
                <w:rFonts w:cs="Arial"/>
                <w:spacing w:val="-2"/>
              </w:rPr>
              <w:t>t</w:t>
            </w:r>
            <w:r w:rsidRPr="009D5C74">
              <w:rPr>
                <w:rFonts w:cs="Arial"/>
              </w:rPr>
              <w:t>end,</w:t>
            </w:r>
            <w:r w:rsidRPr="009D5C74">
              <w:rPr>
                <w:rFonts w:cs="Arial"/>
                <w:spacing w:val="-1"/>
              </w:rPr>
              <w:t xml:space="preserve"> </w:t>
            </w:r>
            <w:r w:rsidRPr="009D5C74">
              <w:rPr>
                <w:rFonts w:cs="Arial"/>
              </w:rPr>
              <w:t>pa</w:t>
            </w:r>
            <w:r w:rsidRPr="009D5C74">
              <w:rPr>
                <w:rFonts w:cs="Arial"/>
                <w:spacing w:val="-1"/>
              </w:rPr>
              <w:t>r</w:t>
            </w:r>
            <w:r w:rsidRPr="009D5C74">
              <w:rPr>
                <w:rFonts w:cs="Arial"/>
              </w:rPr>
              <w:t>t</w:t>
            </w:r>
            <w:r w:rsidRPr="009D5C74">
              <w:rPr>
                <w:rFonts w:cs="Arial"/>
                <w:spacing w:val="-1"/>
              </w:rPr>
              <w:t>i</w:t>
            </w:r>
            <w:r w:rsidRPr="009D5C74">
              <w:rPr>
                <w:rFonts w:cs="Arial"/>
              </w:rPr>
              <w:t>c</w:t>
            </w:r>
            <w:r w:rsidRPr="009D5C74">
              <w:rPr>
                <w:rFonts w:cs="Arial"/>
                <w:spacing w:val="-1"/>
              </w:rPr>
              <w:t>i</w:t>
            </w:r>
            <w:r w:rsidRPr="009D5C74">
              <w:rPr>
                <w:rFonts w:cs="Arial"/>
                <w:spacing w:val="-2"/>
              </w:rPr>
              <w:t>p</w:t>
            </w:r>
            <w:r w:rsidRPr="009D5C74">
              <w:rPr>
                <w:rFonts w:cs="Arial"/>
              </w:rPr>
              <w:t>ate in</w:t>
            </w:r>
            <w:r w:rsidRPr="009D5C74">
              <w:rPr>
                <w:rFonts w:cs="Arial"/>
                <w:spacing w:val="-1"/>
              </w:rPr>
              <w:t xml:space="preserve"> a</w:t>
            </w:r>
            <w:r w:rsidRPr="009D5C74">
              <w:rPr>
                <w:rFonts w:cs="Arial"/>
                <w:spacing w:val="-2"/>
              </w:rPr>
              <w:t>n</w:t>
            </w:r>
            <w:r w:rsidRPr="009D5C74">
              <w:rPr>
                <w:rFonts w:cs="Arial"/>
              </w:rPr>
              <w:t>d co</w:t>
            </w:r>
            <w:r w:rsidRPr="009D5C74">
              <w:rPr>
                <w:rFonts w:cs="Arial"/>
                <w:spacing w:val="-1"/>
              </w:rPr>
              <w:t>m</w:t>
            </w:r>
            <w:r w:rsidRPr="009D5C74">
              <w:rPr>
                <w:rFonts w:cs="Arial"/>
              </w:rPr>
              <w:t>p</w:t>
            </w:r>
            <w:r w:rsidRPr="009D5C74">
              <w:rPr>
                <w:rFonts w:cs="Arial"/>
                <w:spacing w:val="-1"/>
              </w:rPr>
              <w:t>l</w:t>
            </w:r>
            <w:r w:rsidRPr="009D5C74">
              <w:rPr>
                <w:rFonts w:cs="Arial"/>
              </w:rPr>
              <w:t>ete [Name] program.</w:t>
            </w:r>
          </w:p>
          <w:p w14:paraId="66B77179" w14:textId="77777777" w:rsidR="003D0F43" w:rsidRPr="009D5C74" w:rsidRDefault="003D0F43" w:rsidP="009D5C74">
            <w:pPr>
              <w:ind w:right="27"/>
              <w:rPr>
                <w:rFonts w:cs="Arial"/>
              </w:rPr>
            </w:pPr>
          </w:p>
          <w:p w14:paraId="281B8470" w14:textId="017267F6" w:rsidR="00A13921" w:rsidRPr="009D5C74" w:rsidRDefault="003006FB" w:rsidP="009D5C74">
            <w:pPr>
              <w:ind w:right="27"/>
              <w:rPr>
                <w:rFonts w:cs="Arial"/>
                <w:spacing w:val="-1"/>
              </w:rPr>
            </w:pPr>
            <w:r w:rsidRPr="009D5C74">
              <w:rPr>
                <w:rFonts w:cs="Arial"/>
              </w:rPr>
              <w:t>Upon completion of the program, you must immediately provide proof to your youth worker.</w:t>
            </w:r>
          </w:p>
        </w:tc>
      </w:tr>
      <w:tr w:rsidR="003006FB" w:rsidRPr="009D5C74" w14:paraId="2BDEE326" w14:textId="77777777" w:rsidTr="00D70B87">
        <w:tc>
          <w:tcPr>
            <w:tcW w:w="2240" w:type="dxa"/>
          </w:tcPr>
          <w:p w14:paraId="7D8CC83C" w14:textId="354309EF" w:rsidR="003006FB" w:rsidRPr="009D5C74" w:rsidRDefault="003006FB" w:rsidP="005E0405">
            <w:pPr>
              <w:ind w:right="27"/>
              <w:rPr>
                <w:rFonts w:cs="Arial"/>
              </w:rPr>
            </w:pPr>
            <w:r w:rsidRPr="009D5C74">
              <w:rPr>
                <w:rFonts w:cs="Arial"/>
              </w:rPr>
              <w:t>OBEY RULES</w:t>
            </w:r>
          </w:p>
        </w:tc>
        <w:tc>
          <w:tcPr>
            <w:tcW w:w="1304" w:type="dxa"/>
          </w:tcPr>
          <w:p w14:paraId="1CEAB37D" w14:textId="1D321213" w:rsidR="00FF3C07" w:rsidRPr="009D5C74" w:rsidRDefault="00277CC2" w:rsidP="009E2C1B">
            <w:pPr>
              <w:ind w:right="27"/>
            </w:pPr>
            <w:r w:rsidRPr="009D5C74">
              <w:rPr>
                <w:rFonts w:cs="Arial"/>
              </w:rPr>
              <w:t>5505</w:t>
            </w:r>
            <w:r w:rsidR="00FF3C07" w:rsidRPr="009D5C74">
              <w:rPr>
                <w:rFonts w:cs="Arial"/>
              </w:rPr>
              <w:t>-1</w:t>
            </w:r>
            <w:r w:rsidR="00FF3C07" w:rsidRPr="009D5C74">
              <w:rPr>
                <w:rFonts w:cs="Arial"/>
              </w:rPr>
              <w:br/>
            </w:r>
            <w:r w:rsidR="00FF3C07" w:rsidRPr="009D5C74">
              <w:rPr>
                <w:rFonts w:cs="Arial"/>
              </w:rPr>
              <w:br/>
            </w:r>
            <w:r w:rsidR="00FF3C07" w:rsidRPr="009D5C74">
              <w:rPr>
                <w:rFonts w:cs="Arial"/>
              </w:rPr>
              <w:br/>
            </w:r>
            <w:r w:rsidR="00FF3C07" w:rsidRPr="009D5C74">
              <w:rPr>
                <w:rFonts w:cs="Arial"/>
              </w:rPr>
              <w:br/>
            </w:r>
            <w:r w:rsidR="00FF3C07" w:rsidRPr="009D5C74">
              <w:rPr>
                <w:rFonts w:cs="Arial"/>
              </w:rPr>
              <w:br/>
            </w:r>
            <w:r w:rsidR="00FF3C07" w:rsidRPr="009D5C74">
              <w:rPr>
                <w:rFonts w:cs="Arial"/>
              </w:rPr>
              <w:br/>
            </w:r>
            <w:r w:rsidRPr="009D5C74">
              <w:rPr>
                <w:rFonts w:cs="Arial"/>
              </w:rPr>
              <w:t>5505</w:t>
            </w:r>
            <w:r w:rsidR="00FF3C07" w:rsidRPr="009D5C74">
              <w:rPr>
                <w:rFonts w:cs="Arial"/>
              </w:rPr>
              <w:t>-2</w:t>
            </w:r>
          </w:p>
        </w:tc>
        <w:tc>
          <w:tcPr>
            <w:tcW w:w="7229" w:type="dxa"/>
          </w:tcPr>
          <w:p w14:paraId="20BCFB27" w14:textId="058958CB" w:rsidR="003006FB" w:rsidRPr="009D5C74" w:rsidRDefault="003006FB" w:rsidP="00592D15">
            <w:pPr>
              <w:pStyle w:val="ListParagraph"/>
              <w:numPr>
                <w:ilvl w:val="0"/>
                <w:numId w:val="54"/>
              </w:numPr>
              <w:ind w:left="351"/>
            </w:pPr>
            <w:r w:rsidRPr="009D5C74">
              <w:t xml:space="preserve">You must obey the rules of your (residence/program/facility), </w:t>
            </w:r>
            <w:r w:rsidRPr="009D5C74">
              <w:rPr>
                <w:b/>
                <w:bCs/>
              </w:rPr>
              <w:t>which are attached to this order,</w:t>
            </w:r>
            <w:r w:rsidRPr="009D5C74">
              <w:t xml:space="preserve"> as long as the rules do not conflict with the terms of this order or the directions of your </w:t>
            </w:r>
            <w:r w:rsidR="001058F6" w:rsidRPr="009D5C74">
              <w:t>youth worker</w:t>
            </w:r>
            <w:r w:rsidRPr="009D5C74">
              <w:t xml:space="preserve">. If there is a conflict, you must tell your </w:t>
            </w:r>
            <w:r w:rsidR="001058F6" w:rsidRPr="009D5C74">
              <w:t>youth worker</w:t>
            </w:r>
            <w:r w:rsidRPr="009D5C74">
              <w:t xml:space="preserve"> about the conflict immediately.</w:t>
            </w:r>
          </w:p>
          <w:p w14:paraId="0CFBD28D" w14:textId="77777777" w:rsidR="003006FB" w:rsidRPr="009D5C74" w:rsidRDefault="003006FB" w:rsidP="00592D15">
            <w:pPr>
              <w:pStyle w:val="ListParagraph"/>
              <w:ind w:left="351"/>
            </w:pPr>
          </w:p>
          <w:p w14:paraId="72F49401" w14:textId="68D27BD2" w:rsidR="003006FB" w:rsidRPr="009D5C74" w:rsidRDefault="003006FB" w:rsidP="00592D15">
            <w:pPr>
              <w:pStyle w:val="ListParagraph"/>
              <w:numPr>
                <w:ilvl w:val="0"/>
                <w:numId w:val="54"/>
              </w:numPr>
              <w:ind w:left="351"/>
              <w:rPr>
                <w:rFonts w:cs="Arial"/>
              </w:rPr>
            </w:pPr>
            <w:r w:rsidRPr="009D5C74">
              <w:t xml:space="preserve">[Court to draft the specific conditions from the house rules that the </w:t>
            </w:r>
            <w:r w:rsidR="001058F6" w:rsidRPr="009D5C74">
              <w:t>young person</w:t>
            </w:r>
            <w:r w:rsidRPr="009D5C74">
              <w:t xml:space="preserve"> is required to follow into the order].</w:t>
            </w:r>
          </w:p>
        </w:tc>
      </w:tr>
      <w:tr w:rsidR="00A13921" w:rsidRPr="009D5C74" w14:paraId="1A616189" w14:textId="77777777" w:rsidTr="00D70B87">
        <w:tc>
          <w:tcPr>
            <w:tcW w:w="2240" w:type="dxa"/>
          </w:tcPr>
          <w:p w14:paraId="1FA18889" w14:textId="77777777" w:rsidR="00A13921" w:rsidRPr="009D5C74" w:rsidRDefault="00A13921" w:rsidP="009D5C74">
            <w:pPr>
              <w:ind w:right="27"/>
              <w:rPr>
                <w:rFonts w:cs="Arial"/>
              </w:rPr>
            </w:pPr>
            <w:r w:rsidRPr="009D5C74">
              <w:rPr>
                <w:rFonts w:cs="Arial"/>
              </w:rPr>
              <w:t>REPORT AFTER EXPULSION</w:t>
            </w:r>
          </w:p>
        </w:tc>
        <w:tc>
          <w:tcPr>
            <w:tcW w:w="1304" w:type="dxa"/>
          </w:tcPr>
          <w:p w14:paraId="6A652607" w14:textId="77777777" w:rsidR="003D0F43" w:rsidRDefault="00277CC2" w:rsidP="009D5C74">
            <w:pPr>
              <w:ind w:right="28"/>
              <w:rPr>
                <w:rFonts w:cs="Arial"/>
              </w:rPr>
            </w:pPr>
            <w:r w:rsidRPr="009D5C74">
              <w:rPr>
                <w:rFonts w:cs="Arial"/>
              </w:rPr>
              <w:t>5506</w:t>
            </w:r>
          </w:p>
          <w:p w14:paraId="74EC2B2E" w14:textId="1F12A21B" w:rsidR="000457F7" w:rsidRDefault="00FF3C07" w:rsidP="000457F7">
            <w:pPr>
              <w:ind w:right="28"/>
              <w:rPr>
                <w:rFonts w:cs="Arial"/>
              </w:rPr>
            </w:pPr>
            <w:r w:rsidRPr="009D5C74">
              <w:rPr>
                <w:rFonts w:cs="Arial"/>
              </w:rPr>
              <w:br/>
            </w:r>
            <w:r w:rsidRPr="009D5C74">
              <w:rPr>
                <w:rFonts w:cs="Arial"/>
              </w:rPr>
              <w:br/>
            </w:r>
            <w:r w:rsidR="00277CC2" w:rsidRPr="009D5C74">
              <w:rPr>
                <w:rFonts w:cs="Arial"/>
              </w:rPr>
              <w:t>5506</w:t>
            </w:r>
            <w:r w:rsidRPr="009D5C74">
              <w:rPr>
                <w:rFonts w:cs="Arial"/>
              </w:rPr>
              <w:t>-A</w:t>
            </w:r>
            <w:r w:rsidRPr="009D5C74">
              <w:rPr>
                <w:rFonts w:cs="Arial"/>
              </w:rPr>
              <w:br/>
            </w:r>
            <w:r w:rsidRPr="009D5C74">
              <w:rPr>
                <w:rFonts w:cs="Arial"/>
              </w:rPr>
              <w:br/>
            </w:r>
            <w:r w:rsidRPr="009D5C74">
              <w:rPr>
                <w:rFonts w:cs="Arial"/>
              </w:rPr>
              <w:br/>
            </w:r>
          </w:p>
          <w:p w14:paraId="12FFB023" w14:textId="1E210C93" w:rsidR="00FF3C07" w:rsidRPr="009D5C74" w:rsidRDefault="00277CC2" w:rsidP="009D5C74">
            <w:pPr>
              <w:ind w:right="27"/>
            </w:pPr>
            <w:r w:rsidRPr="009D5C74">
              <w:rPr>
                <w:rFonts w:cs="Arial"/>
              </w:rPr>
              <w:t>5506</w:t>
            </w:r>
            <w:r w:rsidR="00FF3C07" w:rsidRPr="009D5C74">
              <w:rPr>
                <w:rFonts w:cs="Arial"/>
              </w:rPr>
              <w:t>-B</w:t>
            </w:r>
          </w:p>
        </w:tc>
        <w:tc>
          <w:tcPr>
            <w:tcW w:w="7229" w:type="dxa"/>
          </w:tcPr>
          <w:p w14:paraId="5BA68C60" w14:textId="0E7B455A" w:rsidR="003006FB" w:rsidRDefault="003006FB" w:rsidP="009D5C74">
            <w:pPr>
              <w:ind w:right="28"/>
            </w:pPr>
            <w:r w:rsidRPr="009D5C74">
              <w:t xml:space="preserve">If you are expelled or if you remove yourself from the (recovery/treatment program):  </w:t>
            </w:r>
          </w:p>
          <w:p w14:paraId="2A205601" w14:textId="77777777" w:rsidR="003D0F43" w:rsidRPr="009D5C74" w:rsidRDefault="003D0F43" w:rsidP="009D5C74">
            <w:pPr>
              <w:ind w:right="28"/>
            </w:pPr>
          </w:p>
          <w:p w14:paraId="1F641F3C" w14:textId="77777777" w:rsidR="003006FB" w:rsidRPr="009D5C74" w:rsidRDefault="003006FB" w:rsidP="00592D15">
            <w:pPr>
              <w:pStyle w:val="ListParagraph"/>
              <w:numPr>
                <w:ilvl w:val="0"/>
                <w:numId w:val="55"/>
              </w:numPr>
              <w:ind w:left="351"/>
            </w:pPr>
            <w:r w:rsidRPr="009D5C74">
              <w:t xml:space="preserve">You must immediately report this in person to your youth worker. If their office is closed, you must return immediately on the next business day during regular business hours. </w:t>
            </w:r>
            <w:r w:rsidRPr="009D5C74">
              <w:rPr>
                <w:i/>
                <w:iCs/>
                <w:u w:val="single"/>
              </w:rPr>
              <w:t>Or</w:t>
            </w:r>
            <w:r w:rsidRPr="009D5C74">
              <w:t>,</w:t>
            </w:r>
          </w:p>
          <w:p w14:paraId="5F0F0AE6" w14:textId="77777777" w:rsidR="003006FB" w:rsidRPr="009D5C74" w:rsidRDefault="003006FB" w:rsidP="00592D15">
            <w:pPr>
              <w:pStyle w:val="ListParagraph"/>
              <w:ind w:left="351"/>
            </w:pPr>
          </w:p>
          <w:p w14:paraId="7614E350" w14:textId="59201350" w:rsidR="00A13921" w:rsidRPr="009D5C74" w:rsidRDefault="003006FB" w:rsidP="00592D15">
            <w:pPr>
              <w:pStyle w:val="ListParagraph"/>
              <w:numPr>
                <w:ilvl w:val="0"/>
                <w:numId w:val="55"/>
              </w:numPr>
              <w:ind w:left="351"/>
            </w:pPr>
            <w:r w:rsidRPr="009D5C74">
              <w:t>You must immediately report this by telephone to your youth worker. If you do not speak to a youth worker, you must continue calling daily during regular business hours until you have spoken to one and have received further direction to report.</w:t>
            </w:r>
          </w:p>
        </w:tc>
      </w:tr>
      <w:tr w:rsidR="00740D56" w:rsidRPr="009D5C74" w14:paraId="290FF725" w14:textId="77777777" w:rsidTr="00D70B87">
        <w:tc>
          <w:tcPr>
            <w:tcW w:w="2240" w:type="dxa"/>
          </w:tcPr>
          <w:p w14:paraId="301C1189" w14:textId="77777777" w:rsidR="00740D56" w:rsidRPr="009D5C74" w:rsidRDefault="00740D56" w:rsidP="009D5C74">
            <w:pPr>
              <w:ind w:right="27"/>
            </w:pPr>
            <w:r w:rsidRPr="009D5C74">
              <w:rPr>
                <w:i/>
              </w:rPr>
              <w:t>ROGERS</w:t>
            </w:r>
            <w:r w:rsidRPr="009D5C74">
              <w:t xml:space="preserve"> ORDER</w:t>
            </w:r>
          </w:p>
          <w:p w14:paraId="24E786C9" w14:textId="60E14ED9" w:rsidR="00D27A48" w:rsidRPr="009D5C74" w:rsidRDefault="00D27A48" w:rsidP="009D5C74">
            <w:pPr>
              <w:ind w:right="27"/>
              <w:rPr>
                <w:rFonts w:cs="Arial"/>
                <w:spacing w:val="-1"/>
              </w:rPr>
            </w:pPr>
          </w:p>
        </w:tc>
        <w:tc>
          <w:tcPr>
            <w:tcW w:w="1304" w:type="dxa"/>
          </w:tcPr>
          <w:p w14:paraId="612A8178" w14:textId="54BD8B0A" w:rsidR="00FF3C07" w:rsidRPr="009D5C74" w:rsidRDefault="00277CC2" w:rsidP="003D0F43">
            <w:pPr>
              <w:ind w:right="27"/>
              <w:rPr>
                <w:rFonts w:cs="Arial"/>
              </w:rPr>
            </w:pPr>
            <w:r w:rsidRPr="009D5C74">
              <w:rPr>
                <w:rFonts w:cs="Arial"/>
              </w:rPr>
              <w:t>5507</w:t>
            </w:r>
          </w:p>
        </w:tc>
        <w:tc>
          <w:tcPr>
            <w:tcW w:w="7229" w:type="dxa"/>
          </w:tcPr>
          <w:p w14:paraId="2F9A12F1" w14:textId="462CA198" w:rsidR="00D27A48" w:rsidRDefault="00D27A48" w:rsidP="009D5C74">
            <w:pPr>
              <w:ind w:right="28"/>
            </w:pPr>
            <w:r w:rsidRPr="009D5C74">
              <w:t xml:space="preserve">Having consented, with the assistance of your </w:t>
            </w:r>
            <w:r w:rsidR="001058F6" w:rsidRPr="009D5C74">
              <w:t>youth worker</w:t>
            </w:r>
            <w:r w:rsidRPr="009D5C74">
              <w:t>, you must:</w:t>
            </w:r>
          </w:p>
          <w:p w14:paraId="39401957" w14:textId="77777777" w:rsidR="003D0F43" w:rsidRPr="009D5C74" w:rsidRDefault="003D0F43" w:rsidP="009D5C74">
            <w:pPr>
              <w:ind w:right="28"/>
            </w:pPr>
          </w:p>
          <w:p w14:paraId="44D577A6" w14:textId="70FABEC8" w:rsidR="00D27A48" w:rsidRDefault="00D27A48" w:rsidP="00592D15">
            <w:pPr>
              <w:pStyle w:val="ListParagraph"/>
              <w:numPr>
                <w:ilvl w:val="0"/>
                <w:numId w:val="56"/>
              </w:numPr>
              <w:ind w:left="351"/>
            </w:pPr>
            <w:r w:rsidRPr="009D5C74">
              <w:t xml:space="preserve">Report to Youth Forensic Psychiatric Services or elsewhere for any intake assessment, counselling or treatment as directed by your </w:t>
            </w:r>
            <w:r w:rsidR="001058F6" w:rsidRPr="009D5C74">
              <w:t>youth worker</w:t>
            </w:r>
            <w:r w:rsidR="004C1B45" w:rsidRPr="009D5C74">
              <w:t>.</w:t>
            </w:r>
            <w:r w:rsidRPr="009D5C74">
              <w:t xml:space="preserve"> </w:t>
            </w:r>
          </w:p>
          <w:p w14:paraId="5E760274" w14:textId="77777777" w:rsidR="003D0F43" w:rsidRPr="009D5C74" w:rsidRDefault="003D0F43" w:rsidP="00592D15">
            <w:pPr>
              <w:pStyle w:val="ListParagraph"/>
              <w:ind w:left="351"/>
            </w:pPr>
          </w:p>
          <w:p w14:paraId="094A5514" w14:textId="05FA7857" w:rsidR="003D0F43" w:rsidRDefault="00D27A48" w:rsidP="00592D15">
            <w:pPr>
              <w:pStyle w:val="ListParagraph"/>
              <w:numPr>
                <w:ilvl w:val="0"/>
                <w:numId w:val="56"/>
              </w:numPr>
              <w:ind w:left="351"/>
            </w:pPr>
            <w:r w:rsidRPr="009D5C74">
              <w:t>Attend all scheduled appointments with your doctor, psychiatrist, counsellor, psychologist and mental health worker.</w:t>
            </w:r>
          </w:p>
          <w:p w14:paraId="74E742B9" w14:textId="72B0CD1B" w:rsidR="003D0F43" w:rsidRPr="009D5C74" w:rsidRDefault="003D0F43" w:rsidP="00592D15">
            <w:pPr>
              <w:ind w:left="351" w:right="28"/>
            </w:pPr>
          </w:p>
          <w:p w14:paraId="1A84CF85" w14:textId="13C68402" w:rsidR="00D27A48" w:rsidRDefault="00D27A48" w:rsidP="00592D15">
            <w:pPr>
              <w:pStyle w:val="ListParagraph"/>
              <w:numPr>
                <w:ilvl w:val="0"/>
                <w:numId w:val="56"/>
              </w:numPr>
              <w:ind w:left="351"/>
            </w:pPr>
            <w:r w:rsidRPr="009D5C74">
              <w:t>Take all med</w:t>
            </w:r>
            <w:r w:rsidR="003D0F43">
              <w:t xml:space="preserve">ications and medical treatment </w:t>
            </w:r>
            <w:r w:rsidRPr="009D5C74">
              <w:t>prescribed to you</w:t>
            </w:r>
            <w:r w:rsidR="004C1B45" w:rsidRPr="009D5C74">
              <w:t>.</w:t>
            </w:r>
          </w:p>
          <w:p w14:paraId="6A19A3C7" w14:textId="59AE932D" w:rsidR="003D0F43" w:rsidRPr="009D5C74" w:rsidRDefault="003D0F43" w:rsidP="00592D15">
            <w:pPr>
              <w:ind w:left="351" w:right="28"/>
            </w:pPr>
          </w:p>
          <w:p w14:paraId="22C52AB7" w14:textId="09D1CA78" w:rsidR="00D27A48" w:rsidRPr="009D5C74" w:rsidRDefault="00D27A48" w:rsidP="00592D15">
            <w:pPr>
              <w:pStyle w:val="ListParagraph"/>
              <w:numPr>
                <w:ilvl w:val="0"/>
                <w:numId w:val="56"/>
              </w:numPr>
              <w:ind w:left="351"/>
            </w:pPr>
            <w:r w:rsidRPr="009D5C74">
              <w:t xml:space="preserve">Give your </w:t>
            </w:r>
            <w:r w:rsidR="001058F6" w:rsidRPr="009D5C74">
              <w:t>youth worker</w:t>
            </w:r>
            <w:r w:rsidRPr="009D5C74">
              <w:t xml:space="preserve"> the names, addresses, and phone numbers of your doctor, psychiatrist, psychologist, counsellor and mental health worker.</w:t>
            </w:r>
          </w:p>
          <w:p w14:paraId="01047717" w14:textId="77777777" w:rsidR="00D27A48" w:rsidRPr="009D5C74" w:rsidRDefault="00D27A48" w:rsidP="00592D15">
            <w:pPr>
              <w:pStyle w:val="ListParagraph"/>
              <w:ind w:left="351"/>
            </w:pPr>
          </w:p>
          <w:p w14:paraId="23596135" w14:textId="51256FEB" w:rsidR="00D27A48" w:rsidRPr="009D5C74" w:rsidRDefault="00D27A48" w:rsidP="00592D15">
            <w:pPr>
              <w:pStyle w:val="ListParagraph"/>
              <w:numPr>
                <w:ilvl w:val="0"/>
                <w:numId w:val="56"/>
              </w:numPr>
              <w:ind w:left="351"/>
            </w:pPr>
            <w:r w:rsidRPr="009D5C74">
              <w:t xml:space="preserve">Tell your </w:t>
            </w:r>
            <w:r w:rsidR="00190FE4" w:rsidRPr="009D5C74">
              <w:t>(</w:t>
            </w:r>
            <w:r w:rsidRPr="009D5C74">
              <w:t>doctor, psychiatrist, psychologist, counsellor and</w:t>
            </w:r>
            <w:r w:rsidR="00190FE4" w:rsidRPr="009D5C74">
              <w:t>/or</w:t>
            </w:r>
            <w:r w:rsidRPr="009D5C74">
              <w:t xml:space="preserve"> mental health worker</w:t>
            </w:r>
            <w:r w:rsidR="00190FE4" w:rsidRPr="009D5C74">
              <w:t>)</w:t>
            </w:r>
            <w:r w:rsidRPr="009D5C74">
              <w:t xml:space="preserve"> that if you do not attend any appointments or take medications that have been prescribed to you, they are to immediately inform your </w:t>
            </w:r>
            <w:r w:rsidR="001058F6" w:rsidRPr="009D5C74">
              <w:t>youth worker</w:t>
            </w:r>
            <w:r w:rsidR="004C1B45" w:rsidRPr="009D5C74">
              <w:t>.</w:t>
            </w:r>
          </w:p>
          <w:p w14:paraId="36F2FC68" w14:textId="77777777" w:rsidR="00D27A48" w:rsidRPr="009D5C74" w:rsidRDefault="00D27A48" w:rsidP="00592D15">
            <w:pPr>
              <w:pStyle w:val="ListParagraph"/>
              <w:ind w:left="351"/>
            </w:pPr>
          </w:p>
          <w:p w14:paraId="22C9F212" w14:textId="12434717" w:rsidR="00D27A48" w:rsidRPr="009D5C74" w:rsidRDefault="00D27A48" w:rsidP="00592D15">
            <w:pPr>
              <w:pStyle w:val="ListParagraph"/>
              <w:numPr>
                <w:ilvl w:val="0"/>
                <w:numId w:val="56"/>
              </w:numPr>
              <w:ind w:left="351"/>
            </w:pPr>
            <w:r w:rsidRPr="009D5C74">
              <w:t>Sign any document that is necessary for your youth worker and all professionals identified in this condition to check your attendance and completion of any intake, assessment, counselling or treatment program.</w:t>
            </w:r>
          </w:p>
          <w:p w14:paraId="385854E3" w14:textId="77777777" w:rsidR="00D27A48" w:rsidRPr="009D5C74" w:rsidRDefault="00D27A48" w:rsidP="00592D15">
            <w:pPr>
              <w:pStyle w:val="ListParagraph"/>
              <w:ind w:left="351"/>
            </w:pPr>
          </w:p>
          <w:p w14:paraId="39FC8F3D" w14:textId="244360EA" w:rsidR="00740D56" w:rsidRPr="009D5C74" w:rsidRDefault="00D27A48" w:rsidP="00592D15">
            <w:pPr>
              <w:pStyle w:val="ListParagraph"/>
              <w:numPr>
                <w:ilvl w:val="0"/>
                <w:numId w:val="56"/>
              </w:numPr>
              <w:ind w:left="351"/>
              <w:rPr>
                <w:rFonts w:cs="Arial"/>
              </w:rPr>
            </w:pPr>
            <w:r w:rsidRPr="009D5C74">
              <w:t xml:space="preserve">If you decide not to follow the terms of this order, you must immediately report in-person to your </w:t>
            </w:r>
            <w:r w:rsidR="001058F6" w:rsidRPr="009D5C74">
              <w:t>youth worker</w:t>
            </w:r>
            <w:r w:rsidRPr="009D5C74">
              <w:t xml:space="preserve"> and tell them why. If their office is closed, you must return immediately on the next business day during regular business hours.</w:t>
            </w:r>
          </w:p>
        </w:tc>
      </w:tr>
      <w:tr w:rsidR="00D27A48" w:rsidRPr="009D5C74" w14:paraId="48C249E1" w14:textId="77777777" w:rsidTr="00D70B87">
        <w:trPr>
          <w:trHeight w:val="858"/>
        </w:trPr>
        <w:tc>
          <w:tcPr>
            <w:tcW w:w="2240" w:type="dxa"/>
          </w:tcPr>
          <w:p w14:paraId="4F99D136" w14:textId="77777777" w:rsidR="00D27A48" w:rsidRPr="009D5C74" w:rsidRDefault="00D27A48" w:rsidP="009D5C74">
            <w:pPr>
              <w:ind w:right="27"/>
            </w:pPr>
            <w:r w:rsidRPr="009D5C74">
              <w:t xml:space="preserve">SIMPLIFIED </w:t>
            </w:r>
            <w:r w:rsidRPr="009D5C74">
              <w:rPr>
                <w:i/>
              </w:rPr>
              <w:t>ROGERS</w:t>
            </w:r>
            <w:r w:rsidRPr="009D5C74">
              <w:t xml:space="preserve"> ORDER</w:t>
            </w:r>
          </w:p>
          <w:p w14:paraId="5AFBDFBB" w14:textId="77777777" w:rsidR="00D27A48" w:rsidRPr="009D5C74" w:rsidRDefault="00D27A48" w:rsidP="009D5C74">
            <w:pPr>
              <w:ind w:right="27"/>
            </w:pPr>
          </w:p>
          <w:p w14:paraId="5C022027" w14:textId="50510499" w:rsidR="00D27A48" w:rsidRPr="009D5C74" w:rsidRDefault="00D27A48" w:rsidP="003D0F43">
            <w:pPr>
              <w:ind w:right="27"/>
            </w:pPr>
          </w:p>
        </w:tc>
        <w:tc>
          <w:tcPr>
            <w:tcW w:w="1304" w:type="dxa"/>
          </w:tcPr>
          <w:p w14:paraId="58984CE9" w14:textId="73380C82" w:rsidR="00FF3C07" w:rsidRPr="009D5C74" w:rsidRDefault="00B7527C" w:rsidP="003D0F43">
            <w:pPr>
              <w:ind w:right="27"/>
            </w:pPr>
            <w:r w:rsidRPr="009D5C74">
              <w:rPr>
                <w:rFonts w:cs="Arial"/>
              </w:rPr>
              <w:t>5507</w:t>
            </w:r>
            <w:r w:rsidR="00FF3C07" w:rsidRPr="009D5C74">
              <w:rPr>
                <w:rFonts w:cs="Arial"/>
              </w:rPr>
              <w:t>-</w:t>
            </w:r>
            <w:r w:rsidRPr="009D5C74">
              <w:rPr>
                <w:rFonts w:cs="Arial"/>
              </w:rPr>
              <w:t>2</w:t>
            </w:r>
          </w:p>
        </w:tc>
        <w:tc>
          <w:tcPr>
            <w:tcW w:w="7229" w:type="dxa"/>
          </w:tcPr>
          <w:p w14:paraId="513D182D" w14:textId="77777777" w:rsidR="00D27A48" w:rsidRPr="009D5C74" w:rsidRDefault="00D27A48" w:rsidP="00592D15">
            <w:pPr>
              <w:pStyle w:val="ListParagraph"/>
              <w:numPr>
                <w:ilvl w:val="0"/>
                <w:numId w:val="57"/>
              </w:numPr>
              <w:ind w:left="351"/>
            </w:pPr>
            <w:r w:rsidRPr="009D5C74">
              <w:t>On the direction of your youth worker, you must attend Youth Forensic Psychiatric Services or elsewhere [insert treating physician’s name, if known] for assessment, counselling, and treatment. Except, you do not have to take treatment, including medications, unless you consent.</w:t>
            </w:r>
          </w:p>
          <w:p w14:paraId="2FD54BC4" w14:textId="77777777" w:rsidR="00D27A48" w:rsidRPr="009D5C74" w:rsidRDefault="00D27A48" w:rsidP="00592D15">
            <w:pPr>
              <w:pStyle w:val="ListParagraph"/>
              <w:ind w:left="351"/>
            </w:pPr>
          </w:p>
          <w:p w14:paraId="1EA07EB9" w14:textId="36AE9A3B" w:rsidR="00190FE4" w:rsidRDefault="00D27A48" w:rsidP="00592D15">
            <w:pPr>
              <w:pStyle w:val="ListParagraph"/>
              <w:ind w:left="351"/>
            </w:pPr>
            <w:r w:rsidRPr="009D5C74">
              <w:t xml:space="preserve">(Confirm consent with young person) </w:t>
            </w:r>
          </w:p>
          <w:p w14:paraId="635F9EED" w14:textId="77777777" w:rsidR="003D0F43" w:rsidRPr="009D5C74" w:rsidRDefault="003D0F43" w:rsidP="00592D15">
            <w:pPr>
              <w:pStyle w:val="ListParagraph"/>
              <w:ind w:left="351"/>
            </w:pPr>
          </w:p>
          <w:p w14:paraId="65CB7131" w14:textId="62D19DD2" w:rsidR="00D27A48" w:rsidRPr="009D5C74" w:rsidRDefault="00D27A48" w:rsidP="00592D15">
            <w:pPr>
              <w:pStyle w:val="ListParagraph"/>
              <w:numPr>
                <w:ilvl w:val="0"/>
                <w:numId w:val="57"/>
              </w:numPr>
              <w:ind w:left="351"/>
            </w:pPr>
            <w:r w:rsidRPr="009D5C74">
              <w:t>Having consented, you must give the doctor in charge of your mental health care permission to notify your youth worker if you do not go to an appointment or refuse to take prescribed medication. If you withdraw your consent for this communication between your youth worker and your doctor you must tell your youth worker immediately.</w:t>
            </w:r>
          </w:p>
        </w:tc>
      </w:tr>
      <w:tr w:rsidR="00D27A48" w:rsidRPr="009D5C74" w14:paraId="05B38E37" w14:textId="77777777" w:rsidTr="00D70B87">
        <w:tc>
          <w:tcPr>
            <w:tcW w:w="2240" w:type="dxa"/>
          </w:tcPr>
          <w:p w14:paraId="7A78ECE4" w14:textId="77777777" w:rsidR="00D27A48" w:rsidRPr="009D5C74" w:rsidRDefault="00D27A48" w:rsidP="009D5C74">
            <w:pPr>
              <w:ind w:right="27"/>
            </w:pPr>
            <w:r w:rsidRPr="009D5C74">
              <w:rPr>
                <w:i/>
              </w:rPr>
              <w:t>ROGERS</w:t>
            </w:r>
            <w:r w:rsidRPr="009D5C74">
              <w:t xml:space="preserve"> ORDER</w:t>
            </w:r>
          </w:p>
          <w:p w14:paraId="28F1F31B" w14:textId="77777777" w:rsidR="008D4491" w:rsidRPr="009D5C74" w:rsidRDefault="008D4491" w:rsidP="009D5C74">
            <w:pPr>
              <w:ind w:right="27"/>
            </w:pPr>
          </w:p>
          <w:p w14:paraId="0C24E2B0" w14:textId="45A368A2" w:rsidR="00D27A48" w:rsidRPr="009D5C74" w:rsidRDefault="00D27A48" w:rsidP="009D5C74">
            <w:pPr>
              <w:ind w:right="27"/>
            </w:pPr>
            <w:r w:rsidRPr="009D5C74">
              <w:t>Alcohol or substance use disorder</w:t>
            </w:r>
          </w:p>
          <w:p w14:paraId="7E193727" w14:textId="6850AAB9" w:rsidR="00D27A48" w:rsidRPr="009D5C74" w:rsidRDefault="00D27A48" w:rsidP="009D5C74">
            <w:pPr>
              <w:ind w:right="27"/>
            </w:pPr>
            <w:r w:rsidRPr="009D5C74">
              <w:t>M</w:t>
            </w:r>
            <w:r w:rsidR="008D4491" w:rsidRPr="009D5C74">
              <w:t>ethadone</w:t>
            </w:r>
            <w:r w:rsidRPr="009D5C74">
              <w:t xml:space="preserve">, </w:t>
            </w:r>
            <w:proofErr w:type="spellStart"/>
            <w:r w:rsidRPr="009D5C74">
              <w:t>S</w:t>
            </w:r>
            <w:r w:rsidR="008D4491" w:rsidRPr="009D5C74">
              <w:t>uboxone</w:t>
            </w:r>
            <w:proofErr w:type="spellEnd"/>
            <w:r w:rsidRPr="009D5C74">
              <w:t xml:space="preserve">, </w:t>
            </w:r>
            <w:proofErr w:type="spellStart"/>
            <w:r w:rsidRPr="009D5C74">
              <w:t>S</w:t>
            </w:r>
            <w:r w:rsidR="008D4491" w:rsidRPr="009D5C74">
              <w:t>ublocade</w:t>
            </w:r>
            <w:proofErr w:type="spellEnd"/>
            <w:r w:rsidRPr="009D5C74">
              <w:t xml:space="preserve">, </w:t>
            </w:r>
            <w:proofErr w:type="spellStart"/>
            <w:r w:rsidRPr="009D5C74">
              <w:t>S</w:t>
            </w:r>
            <w:r w:rsidR="008D4491" w:rsidRPr="009D5C74">
              <w:t>ubutex</w:t>
            </w:r>
            <w:proofErr w:type="spellEnd"/>
            <w:r w:rsidRPr="009D5C74">
              <w:t>, N</w:t>
            </w:r>
            <w:r w:rsidR="008D4491" w:rsidRPr="009D5C74">
              <w:t>altrexone</w:t>
            </w:r>
            <w:r w:rsidRPr="009D5C74">
              <w:t xml:space="preserve">, </w:t>
            </w:r>
            <w:r w:rsidR="008D4491" w:rsidRPr="009D5C74">
              <w:t>etc</w:t>
            </w:r>
            <w:r w:rsidRPr="009D5C74">
              <w:t>.</w:t>
            </w:r>
          </w:p>
          <w:p w14:paraId="2865BC5E" w14:textId="77777777" w:rsidR="00D27A48" w:rsidRPr="009D5C74" w:rsidRDefault="00D27A48" w:rsidP="009D5C74">
            <w:pPr>
              <w:ind w:right="27"/>
              <w:rPr>
                <w:sz w:val="20"/>
              </w:rPr>
            </w:pPr>
          </w:p>
          <w:p w14:paraId="79D3B0E8" w14:textId="698A5201" w:rsidR="00D27A48" w:rsidRPr="009D5C74" w:rsidRDefault="00D27A48" w:rsidP="00C4068A">
            <w:pPr>
              <w:ind w:right="27"/>
            </w:pPr>
          </w:p>
        </w:tc>
        <w:tc>
          <w:tcPr>
            <w:tcW w:w="1304" w:type="dxa"/>
          </w:tcPr>
          <w:p w14:paraId="7E38E47A" w14:textId="12AF23BD" w:rsidR="00222EEE" w:rsidRPr="009D5C74" w:rsidRDefault="00B7527C" w:rsidP="009D5C74">
            <w:pPr>
              <w:ind w:right="27"/>
              <w:rPr>
                <w:rFonts w:cs="Arial"/>
              </w:rPr>
            </w:pPr>
            <w:r w:rsidRPr="009D5C74">
              <w:rPr>
                <w:rFonts w:cs="Arial"/>
              </w:rPr>
              <w:t>5507</w:t>
            </w:r>
            <w:r w:rsidR="005948D9" w:rsidRPr="009D5C74">
              <w:rPr>
                <w:rFonts w:cs="Arial"/>
              </w:rPr>
              <w:t>-</w:t>
            </w:r>
            <w:r w:rsidR="00C67FA8" w:rsidRPr="009D5C74">
              <w:rPr>
                <w:rFonts w:cs="Arial"/>
              </w:rPr>
              <w:t xml:space="preserve">1 </w:t>
            </w:r>
            <w:r w:rsidR="005948D9" w:rsidRPr="009D5C74">
              <w:rPr>
                <w:rFonts w:cs="Arial"/>
              </w:rPr>
              <w:br/>
            </w:r>
            <w:r w:rsidR="005948D9" w:rsidRPr="009D5C74">
              <w:rPr>
                <w:rFonts w:cs="Arial"/>
              </w:rPr>
              <w:br/>
            </w:r>
            <w:r w:rsidR="005948D9" w:rsidRPr="009D5C74">
              <w:rPr>
                <w:rFonts w:cs="Arial"/>
              </w:rPr>
              <w:br/>
            </w:r>
          </w:p>
          <w:p w14:paraId="75E33B07" w14:textId="6BC74388" w:rsidR="00796E13" w:rsidRPr="009D5C74" w:rsidRDefault="00796E13" w:rsidP="009D5C74">
            <w:pPr>
              <w:ind w:right="27"/>
              <w:rPr>
                <w:rFonts w:cs="Arial"/>
              </w:rPr>
            </w:pPr>
          </w:p>
          <w:p w14:paraId="4936A13A" w14:textId="333444AB" w:rsidR="005948D9" w:rsidRPr="009D5C74" w:rsidRDefault="00C67FA8" w:rsidP="009D5C74">
            <w:pPr>
              <w:ind w:right="27"/>
              <w:rPr>
                <w:rFonts w:cs="Arial"/>
              </w:rPr>
            </w:pPr>
            <w:r w:rsidRPr="009D5C74">
              <w:rPr>
                <w:rFonts w:cs="Arial"/>
              </w:rPr>
              <w:t xml:space="preserve"> </w:t>
            </w:r>
          </w:p>
        </w:tc>
        <w:tc>
          <w:tcPr>
            <w:tcW w:w="7229" w:type="dxa"/>
          </w:tcPr>
          <w:p w14:paraId="01CA2BAE" w14:textId="6A1B515F" w:rsidR="00D27A48" w:rsidRDefault="00D27A48" w:rsidP="009D5C74">
            <w:pPr>
              <w:ind w:right="28"/>
            </w:pPr>
            <w:r w:rsidRPr="009D5C74">
              <w:t>Having consented in court, you must:</w:t>
            </w:r>
          </w:p>
          <w:p w14:paraId="350DA3B9" w14:textId="77777777" w:rsidR="003D0F43" w:rsidRPr="009D5C74" w:rsidRDefault="003D0F43" w:rsidP="009D5C74">
            <w:pPr>
              <w:ind w:right="28"/>
            </w:pPr>
          </w:p>
          <w:p w14:paraId="793875CE" w14:textId="50E841D2" w:rsidR="00D27A48" w:rsidRDefault="00D27A48" w:rsidP="00592D15">
            <w:pPr>
              <w:pStyle w:val="ListParagraph"/>
              <w:numPr>
                <w:ilvl w:val="0"/>
                <w:numId w:val="58"/>
              </w:numPr>
              <w:ind w:left="351"/>
            </w:pPr>
            <w:r w:rsidRPr="009D5C74">
              <w:t>Attend, participate in and successfully complete any intake, assessment, counselling, or treatment program to address your (alcohol/substance use) as directed by the youth worker.</w:t>
            </w:r>
          </w:p>
          <w:p w14:paraId="7932066D" w14:textId="77777777" w:rsidR="003D0F43" w:rsidRPr="009D5C74" w:rsidRDefault="003D0F43" w:rsidP="00592D15">
            <w:pPr>
              <w:pStyle w:val="ListParagraph"/>
              <w:ind w:left="351"/>
            </w:pPr>
          </w:p>
          <w:p w14:paraId="2388347C" w14:textId="05C6FDE1" w:rsidR="00D27A48" w:rsidRDefault="00D27A48" w:rsidP="00592D15">
            <w:pPr>
              <w:pStyle w:val="ListParagraph"/>
              <w:numPr>
                <w:ilvl w:val="0"/>
                <w:numId w:val="58"/>
              </w:numPr>
              <w:ind w:left="351"/>
            </w:pPr>
            <w:r w:rsidRPr="009D5C74">
              <w:t>Attend all scheduled appointments with your doctor, pharmacist, counsellor and treatment provider to treat your (alcohol/substance use).</w:t>
            </w:r>
          </w:p>
          <w:p w14:paraId="3E065AA9" w14:textId="08282BA8" w:rsidR="003D0F43" w:rsidRPr="009D5C74" w:rsidRDefault="003D0F43" w:rsidP="00592D15">
            <w:pPr>
              <w:ind w:left="351" w:right="27"/>
            </w:pPr>
          </w:p>
          <w:p w14:paraId="3B524939" w14:textId="33364D5E" w:rsidR="00D27A48" w:rsidRDefault="00D27A48" w:rsidP="00592D15">
            <w:pPr>
              <w:pStyle w:val="ListParagraph"/>
              <w:numPr>
                <w:ilvl w:val="0"/>
                <w:numId w:val="58"/>
              </w:numPr>
              <w:ind w:left="351"/>
            </w:pPr>
            <w:r w:rsidRPr="009D5C74">
              <w:t>Take all medications and medical treatment prescribed for you.</w:t>
            </w:r>
          </w:p>
          <w:p w14:paraId="4542E9D0" w14:textId="2831B00F" w:rsidR="003D0F43" w:rsidRPr="009D5C74" w:rsidRDefault="003D0F43" w:rsidP="00592D15">
            <w:pPr>
              <w:ind w:left="351" w:right="27"/>
            </w:pPr>
          </w:p>
          <w:p w14:paraId="3CFA0010" w14:textId="77777777" w:rsidR="003D0F43" w:rsidRDefault="00D27A48" w:rsidP="00592D15">
            <w:pPr>
              <w:pStyle w:val="ListParagraph"/>
              <w:numPr>
                <w:ilvl w:val="0"/>
                <w:numId w:val="58"/>
              </w:numPr>
              <w:ind w:left="351"/>
            </w:pPr>
            <w:r w:rsidRPr="009D5C74">
              <w:t>Provide your youth worker with the names, addresses and phone numbers of all your treating professionals, including your doctor, pharmacist, counsellor and treatment provider.</w:t>
            </w:r>
          </w:p>
          <w:p w14:paraId="658ADC35" w14:textId="1A384807" w:rsidR="00D27A48" w:rsidRPr="009D5C74" w:rsidRDefault="00D27A48" w:rsidP="00592D15">
            <w:pPr>
              <w:ind w:left="351" w:right="27"/>
            </w:pPr>
            <w:r w:rsidRPr="009D5C74">
              <w:t xml:space="preserve"> </w:t>
            </w:r>
          </w:p>
          <w:p w14:paraId="6CB6C86B" w14:textId="1A4A635D" w:rsidR="00D27A48" w:rsidRDefault="00D27A48" w:rsidP="00592D15">
            <w:pPr>
              <w:pStyle w:val="ListParagraph"/>
              <w:numPr>
                <w:ilvl w:val="0"/>
                <w:numId w:val="58"/>
              </w:numPr>
              <w:ind w:left="351"/>
            </w:pPr>
            <w:r w:rsidRPr="009D5C74">
              <w:t xml:space="preserve">Tell your doctor, pharmacist, counsellor and treatment provider that if you do not attend any appointments or take medications that have been prescribed to you, they are to immediately inform your </w:t>
            </w:r>
            <w:r w:rsidR="001058F6" w:rsidRPr="009D5C74">
              <w:t>youth worker</w:t>
            </w:r>
            <w:r w:rsidRPr="009D5C74">
              <w:t>;</w:t>
            </w:r>
          </w:p>
          <w:p w14:paraId="32D2A979" w14:textId="3A148B32" w:rsidR="003D0F43" w:rsidRPr="009D5C74" w:rsidRDefault="003D0F43" w:rsidP="00592D15">
            <w:pPr>
              <w:ind w:left="351" w:right="27"/>
            </w:pPr>
          </w:p>
          <w:p w14:paraId="48AFBC90" w14:textId="6E072548" w:rsidR="00D27A48" w:rsidRDefault="00D27A48" w:rsidP="00592D15">
            <w:pPr>
              <w:pStyle w:val="ListParagraph"/>
              <w:numPr>
                <w:ilvl w:val="0"/>
                <w:numId w:val="58"/>
              </w:numPr>
              <w:ind w:left="351"/>
            </w:pPr>
            <w:r w:rsidRPr="009D5C74">
              <w:t>Sign any document that is necessary for your youth worker and all professionals identified in this condition to check your attendance and completion of any intake, assessment, counselling or treatment program.</w:t>
            </w:r>
          </w:p>
          <w:p w14:paraId="232E3CA2" w14:textId="1D28A353" w:rsidR="003D0F43" w:rsidRPr="009D5C74" w:rsidRDefault="003D0F43" w:rsidP="00592D15">
            <w:pPr>
              <w:ind w:left="351" w:right="27"/>
            </w:pPr>
          </w:p>
          <w:p w14:paraId="728C26A5" w14:textId="1C34D355" w:rsidR="00D27A48" w:rsidRPr="009D5C74" w:rsidRDefault="00D27A48" w:rsidP="00592D15">
            <w:pPr>
              <w:pStyle w:val="ListParagraph"/>
              <w:numPr>
                <w:ilvl w:val="0"/>
                <w:numId w:val="58"/>
              </w:numPr>
              <w:ind w:left="351"/>
              <w:rPr>
                <w:rFonts w:eastAsiaTheme="minorEastAsia" w:cs="Arial"/>
                <w:spacing w:val="-1"/>
                <w:szCs w:val="24"/>
              </w:rPr>
            </w:pPr>
            <w:r w:rsidRPr="009D5C74">
              <w:t xml:space="preserve">If you decide not to follow these directions, you must immediately report this in person to your youth worker and tell them why. If their office is closed, you must return immediately on the next business day during regular business hours.  </w:t>
            </w:r>
          </w:p>
        </w:tc>
      </w:tr>
      <w:tr w:rsidR="00D27A48" w:rsidRPr="009D5C74" w14:paraId="4B8F1876" w14:textId="77777777" w:rsidTr="00D70B87">
        <w:tc>
          <w:tcPr>
            <w:tcW w:w="2240" w:type="dxa"/>
          </w:tcPr>
          <w:p w14:paraId="2E03C082" w14:textId="77777777" w:rsidR="00D27A48" w:rsidRPr="009D5C74" w:rsidRDefault="00D27A48" w:rsidP="009D5C74">
            <w:pPr>
              <w:ind w:right="27"/>
            </w:pPr>
            <w:r w:rsidRPr="009D5C74">
              <w:t xml:space="preserve">SIMPLIFIED </w:t>
            </w:r>
            <w:r w:rsidRPr="009D5C74">
              <w:rPr>
                <w:i/>
              </w:rPr>
              <w:t>ROGERS</w:t>
            </w:r>
            <w:r w:rsidRPr="009D5C74">
              <w:t xml:space="preserve"> ORDER</w:t>
            </w:r>
          </w:p>
          <w:p w14:paraId="60FD1331" w14:textId="77777777" w:rsidR="00D27A48" w:rsidRPr="009D5C74" w:rsidRDefault="00D27A48" w:rsidP="009D5C74">
            <w:pPr>
              <w:ind w:right="27"/>
            </w:pPr>
          </w:p>
          <w:p w14:paraId="67D63915" w14:textId="77777777" w:rsidR="00D27A48" w:rsidRPr="009D5C74" w:rsidRDefault="00D27A48" w:rsidP="009D5C74">
            <w:pPr>
              <w:ind w:right="27"/>
            </w:pPr>
            <w:r w:rsidRPr="009D5C74">
              <w:t>Alcohol or substance use disorder</w:t>
            </w:r>
          </w:p>
          <w:p w14:paraId="34E5A79D" w14:textId="77777777" w:rsidR="008D4491" w:rsidRPr="009D5C74" w:rsidRDefault="008D4491" w:rsidP="009D5C74">
            <w:pPr>
              <w:ind w:right="27"/>
            </w:pPr>
            <w:r w:rsidRPr="009D5C74">
              <w:t xml:space="preserve">Methadone, </w:t>
            </w:r>
            <w:proofErr w:type="spellStart"/>
            <w:r w:rsidRPr="009D5C74">
              <w:t>Suboxone</w:t>
            </w:r>
            <w:proofErr w:type="spellEnd"/>
            <w:r w:rsidRPr="009D5C74">
              <w:t xml:space="preserve">, </w:t>
            </w:r>
            <w:proofErr w:type="spellStart"/>
            <w:r w:rsidRPr="009D5C74">
              <w:t>Sublocade</w:t>
            </w:r>
            <w:proofErr w:type="spellEnd"/>
            <w:r w:rsidRPr="009D5C74">
              <w:t xml:space="preserve">, </w:t>
            </w:r>
            <w:proofErr w:type="spellStart"/>
            <w:r w:rsidRPr="009D5C74">
              <w:t>Subutex</w:t>
            </w:r>
            <w:proofErr w:type="spellEnd"/>
            <w:r w:rsidRPr="009D5C74">
              <w:t>, Naltrexone, etc.</w:t>
            </w:r>
          </w:p>
          <w:p w14:paraId="4BCA284A" w14:textId="3A6D937D" w:rsidR="00D27A48" w:rsidRPr="009D5C74" w:rsidRDefault="00D27A48" w:rsidP="009D5C74">
            <w:pPr>
              <w:ind w:right="27"/>
            </w:pPr>
          </w:p>
        </w:tc>
        <w:tc>
          <w:tcPr>
            <w:tcW w:w="1304" w:type="dxa"/>
          </w:tcPr>
          <w:p w14:paraId="257886E3" w14:textId="451440CD" w:rsidR="00D27A48" w:rsidRPr="009D5C74" w:rsidRDefault="00B7527C" w:rsidP="009D5C74">
            <w:pPr>
              <w:ind w:right="27"/>
            </w:pPr>
            <w:r w:rsidRPr="009D5C74">
              <w:rPr>
                <w:rFonts w:cs="Arial"/>
              </w:rPr>
              <w:t>5507-3</w:t>
            </w:r>
            <w:r w:rsidR="005948D9" w:rsidRPr="009D5C74">
              <w:rPr>
                <w:rFonts w:cs="Arial"/>
              </w:rPr>
              <w:br/>
            </w:r>
            <w:r w:rsidR="005948D9" w:rsidRPr="009D5C74">
              <w:rPr>
                <w:rFonts w:cs="Arial"/>
              </w:rPr>
              <w:br/>
            </w:r>
            <w:r w:rsidR="005948D9" w:rsidRPr="009D5C74">
              <w:rPr>
                <w:rFonts w:cs="Arial"/>
              </w:rPr>
              <w:br/>
            </w:r>
            <w:r w:rsidR="005948D9" w:rsidRPr="009D5C74">
              <w:rPr>
                <w:rFonts w:cs="Arial"/>
              </w:rPr>
              <w:br/>
            </w:r>
            <w:r w:rsidR="005948D9" w:rsidRPr="009D5C74">
              <w:rPr>
                <w:rFonts w:cs="Arial"/>
              </w:rPr>
              <w:br/>
            </w:r>
            <w:r w:rsidR="005948D9" w:rsidRPr="009D5C74">
              <w:rPr>
                <w:rFonts w:cs="Arial"/>
              </w:rPr>
              <w:br/>
            </w:r>
          </w:p>
        </w:tc>
        <w:tc>
          <w:tcPr>
            <w:tcW w:w="7229" w:type="dxa"/>
          </w:tcPr>
          <w:p w14:paraId="0694AF5E" w14:textId="2378F325" w:rsidR="00D27A48" w:rsidRPr="009D5C74" w:rsidRDefault="00D27A48" w:rsidP="00592D15">
            <w:pPr>
              <w:pStyle w:val="ListParagraph"/>
              <w:numPr>
                <w:ilvl w:val="0"/>
                <w:numId w:val="59"/>
              </w:numPr>
              <w:ind w:left="351"/>
            </w:pPr>
            <w:r w:rsidRPr="009D5C74">
              <w:t xml:space="preserve">On the direction of your youth worker, you must </w:t>
            </w:r>
            <w:r w:rsidR="006A2F06" w:rsidRPr="009D5C74">
              <w:t>attend at</w:t>
            </w:r>
            <w:r w:rsidRPr="009D5C74">
              <w:t xml:space="preserve"> your [doctor, pharmacist, counsellor or treatment provider] or elsewhere [insert treating physician’s name, if known] for assessment, counselling, and treatment to address your (alcohol/substance use). Except, you do not have to take treatment, including medications, unless you consent.</w:t>
            </w:r>
          </w:p>
          <w:p w14:paraId="11185F53" w14:textId="77777777" w:rsidR="00D27A48" w:rsidRPr="009D5C74" w:rsidRDefault="00D27A48" w:rsidP="00592D15">
            <w:pPr>
              <w:ind w:left="351" w:right="27"/>
            </w:pPr>
          </w:p>
          <w:p w14:paraId="7CD32A72" w14:textId="510D96EC" w:rsidR="00190FE4" w:rsidRDefault="00D27A48" w:rsidP="00592D15">
            <w:pPr>
              <w:pStyle w:val="ListParagraph"/>
              <w:ind w:left="351"/>
            </w:pPr>
            <w:r w:rsidRPr="009D5C74">
              <w:t xml:space="preserve">(Confirm consent with young person) </w:t>
            </w:r>
          </w:p>
          <w:p w14:paraId="1163BAE5" w14:textId="77777777" w:rsidR="003D0F43" w:rsidRPr="009D5C74" w:rsidRDefault="003D0F43" w:rsidP="00592D15">
            <w:pPr>
              <w:pStyle w:val="ListParagraph"/>
              <w:ind w:left="351"/>
            </w:pPr>
          </w:p>
          <w:p w14:paraId="6F0DB323" w14:textId="5490D27E" w:rsidR="00D27A48" w:rsidRPr="009D5C74" w:rsidRDefault="00D27A48" w:rsidP="00592D15">
            <w:pPr>
              <w:pStyle w:val="ListParagraph"/>
              <w:numPr>
                <w:ilvl w:val="0"/>
                <w:numId w:val="59"/>
              </w:numPr>
              <w:ind w:left="351"/>
            </w:pPr>
            <w:r w:rsidRPr="009D5C74">
              <w:t>Having consented, you must give [the professional in charge of treating your alcohol/substance use] permission to notify your youth worker if you do not go to an appointment or refuse to take prescribed medication. If you withdraw your consent for this communication between your youth worker and your doctor you must tell your youth worker immediately.</w:t>
            </w:r>
          </w:p>
          <w:p w14:paraId="1BDB6A70" w14:textId="77777777" w:rsidR="00D27A48" w:rsidRPr="009D5C74" w:rsidRDefault="00D27A48" w:rsidP="009D5C74">
            <w:pPr>
              <w:ind w:right="27"/>
            </w:pPr>
          </w:p>
        </w:tc>
      </w:tr>
      <w:tr w:rsidR="00A13921" w:rsidRPr="009D5C74" w14:paraId="4DB86A82" w14:textId="77777777" w:rsidTr="00D70B87">
        <w:tc>
          <w:tcPr>
            <w:tcW w:w="2240" w:type="dxa"/>
          </w:tcPr>
          <w:p w14:paraId="26EA19B4" w14:textId="77777777" w:rsidR="00A13921" w:rsidRPr="009D5C74" w:rsidRDefault="00D27A48" w:rsidP="009D5C74">
            <w:pPr>
              <w:ind w:right="27"/>
              <w:rPr>
                <w:rFonts w:cs="Arial"/>
                <w:spacing w:val="-1"/>
              </w:rPr>
            </w:pPr>
            <w:r w:rsidRPr="009D5C74">
              <w:rPr>
                <w:rFonts w:cs="Arial"/>
                <w:spacing w:val="-1"/>
              </w:rPr>
              <w:t>WAIVER</w:t>
            </w:r>
          </w:p>
          <w:p w14:paraId="54639AA3" w14:textId="2ED701B0" w:rsidR="00D27A48" w:rsidRPr="009D5C74" w:rsidRDefault="00D27A48" w:rsidP="00C4068A">
            <w:pPr>
              <w:ind w:right="27"/>
            </w:pPr>
          </w:p>
        </w:tc>
        <w:tc>
          <w:tcPr>
            <w:tcW w:w="1304" w:type="dxa"/>
          </w:tcPr>
          <w:p w14:paraId="0C304412" w14:textId="06B257B5" w:rsidR="00A13921" w:rsidRDefault="00B7527C" w:rsidP="009D5C74">
            <w:pPr>
              <w:ind w:right="27"/>
              <w:rPr>
                <w:rFonts w:cs="Arial"/>
              </w:rPr>
            </w:pPr>
            <w:r w:rsidRPr="009D5C74">
              <w:rPr>
                <w:rFonts w:cs="Arial"/>
              </w:rPr>
              <w:t>5508</w:t>
            </w:r>
          </w:p>
          <w:p w14:paraId="02DB60F9" w14:textId="77777777" w:rsidR="003D0F43" w:rsidRPr="009D5C74" w:rsidRDefault="003D0F43" w:rsidP="009D5C74">
            <w:pPr>
              <w:ind w:right="27"/>
              <w:rPr>
                <w:rFonts w:cs="Arial"/>
              </w:rPr>
            </w:pPr>
          </w:p>
          <w:p w14:paraId="61374224" w14:textId="4660DF3C" w:rsidR="00FE4DD5" w:rsidRPr="009D5C74" w:rsidRDefault="00B7527C" w:rsidP="009D5C74">
            <w:pPr>
              <w:ind w:right="27"/>
            </w:pPr>
            <w:r w:rsidRPr="009D5C74">
              <w:rPr>
                <w:rFonts w:cs="Arial"/>
              </w:rPr>
              <w:t>5508</w:t>
            </w:r>
            <w:r w:rsidR="005948D9" w:rsidRPr="009D5C74">
              <w:rPr>
                <w:rFonts w:cs="Arial"/>
              </w:rPr>
              <w:t>-A</w:t>
            </w:r>
            <w:r w:rsidR="005948D9" w:rsidRPr="009D5C74">
              <w:rPr>
                <w:rFonts w:cs="Arial"/>
              </w:rPr>
              <w:br/>
            </w:r>
          </w:p>
          <w:p w14:paraId="105899DA" w14:textId="77777777" w:rsidR="003D0F43" w:rsidRDefault="005948D9" w:rsidP="009D5C74">
            <w:pPr>
              <w:ind w:right="27"/>
            </w:pPr>
            <w:r w:rsidRPr="009D5C74">
              <w:br/>
            </w:r>
          </w:p>
          <w:p w14:paraId="41C3305F" w14:textId="719F8906" w:rsidR="005948D9" w:rsidRPr="009D5C74" w:rsidRDefault="005948D9" w:rsidP="009D5C74">
            <w:pPr>
              <w:ind w:right="27"/>
            </w:pPr>
            <w:r w:rsidRPr="009D5C74">
              <w:br/>
            </w:r>
            <w:r w:rsidRPr="009D5C74">
              <w:br/>
            </w:r>
            <w:r w:rsidR="00B7527C" w:rsidRPr="009D5C74">
              <w:rPr>
                <w:rFonts w:cs="Arial"/>
              </w:rPr>
              <w:t>5508</w:t>
            </w:r>
            <w:r w:rsidRPr="009D5C74">
              <w:rPr>
                <w:rFonts w:cs="Arial"/>
              </w:rPr>
              <w:t>-B</w:t>
            </w:r>
          </w:p>
        </w:tc>
        <w:tc>
          <w:tcPr>
            <w:tcW w:w="7229" w:type="dxa"/>
          </w:tcPr>
          <w:p w14:paraId="75A5ABE6" w14:textId="7C9A0D6C" w:rsidR="00D27A48" w:rsidRDefault="00D27A48" w:rsidP="009D5C74">
            <w:pPr>
              <w:ind w:right="27"/>
              <w:rPr>
                <w:rFonts w:cs="Arial"/>
              </w:rPr>
            </w:pPr>
            <w:r w:rsidRPr="009D5C74">
              <w:rPr>
                <w:rFonts w:cs="Arial"/>
              </w:rPr>
              <w:t>Having consented in court, you</w:t>
            </w:r>
            <w:r w:rsidRPr="009D5C74">
              <w:rPr>
                <w:rFonts w:cs="Arial"/>
                <w:spacing w:val="1"/>
              </w:rPr>
              <w:t xml:space="preserve"> m</w:t>
            </w:r>
            <w:r w:rsidRPr="009D5C74">
              <w:rPr>
                <w:rFonts w:cs="Arial"/>
              </w:rPr>
              <w:t>u</w:t>
            </w:r>
            <w:r w:rsidRPr="009D5C74">
              <w:rPr>
                <w:rFonts w:cs="Arial"/>
                <w:spacing w:val="-3"/>
              </w:rPr>
              <w:t>s</w:t>
            </w:r>
            <w:r w:rsidRPr="009D5C74">
              <w:rPr>
                <w:rFonts w:cs="Arial"/>
              </w:rPr>
              <w:t xml:space="preserve">t: </w:t>
            </w:r>
          </w:p>
          <w:p w14:paraId="3D01D076" w14:textId="77777777" w:rsidR="003D0F43" w:rsidRPr="009D5C74" w:rsidRDefault="003D0F43" w:rsidP="009D5C74">
            <w:pPr>
              <w:ind w:right="27"/>
              <w:rPr>
                <w:rFonts w:cs="Arial"/>
              </w:rPr>
            </w:pPr>
          </w:p>
          <w:p w14:paraId="6FC08A64" w14:textId="2420E057" w:rsidR="00D27A48" w:rsidRDefault="00D27A48" w:rsidP="00592D15">
            <w:pPr>
              <w:pStyle w:val="ListParagraph"/>
              <w:numPr>
                <w:ilvl w:val="0"/>
                <w:numId w:val="22"/>
              </w:numPr>
              <w:ind w:left="351"/>
            </w:pPr>
            <w:r w:rsidRPr="009D5C74">
              <w:t>S</w:t>
            </w:r>
            <w:r w:rsidRPr="009D5C74">
              <w:rPr>
                <w:spacing w:val="-1"/>
              </w:rPr>
              <w:t>i</w:t>
            </w:r>
            <w:r w:rsidRPr="009D5C74">
              <w:rPr>
                <w:spacing w:val="-2"/>
              </w:rPr>
              <w:t>g</w:t>
            </w:r>
            <w:r w:rsidRPr="009D5C74">
              <w:t>n</w:t>
            </w:r>
            <w:r w:rsidRPr="009D5C74">
              <w:rPr>
                <w:spacing w:val="1"/>
              </w:rPr>
              <w:t xml:space="preserve"> </w:t>
            </w:r>
            <w:r w:rsidRPr="009D5C74">
              <w:t>any document that is necessary for your youth worker (doctor, psychiatrist, psychologist, counsellor, mental health worker</w:t>
            </w:r>
            <w:r w:rsidRPr="009D5C74">
              <w:rPr>
                <w:i/>
              </w:rPr>
              <w:t>)</w:t>
            </w:r>
            <w:r w:rsidRPr="009D5C74">
              <w:t xml:space="preserve"> to</w:t>
            </w:r>
            <w:r w:rsidRPr="009D5C74">
              <w:rPr>
                <w:spacing w:val="-1"/>
              </w:rPr>
              <w:t xml:space="preserve"> </w:t>
            </w:r>
            <w:r w:rsidRPr="009D5C74">
              <w:t>share information concerning your</w:t>
            </w:r>
            <w:r w:rsidRPr="009D5C74">
              <w:rPr>
                <w:spacing w:val="-1"/>
              </w:rPr>
              <w:t xml:space="preserve"> </w:t>
            </w:r>
            <w:r w:rsidRPr="009D5C74">
              <w:t>at</w:t>
            </w:r>
            <w:r w:rsidRPr="009D5C74">
              <w:rPr>
                <w:spacing w:val="-2"/>
              </w:rPr>
              <w:t>t</w:t>
            </w:r>
            <w:r w:rsidRPr="009D5C74">
              <w:t>en</w:t>
            </w:r>
            <w:r w:rsidRPr="009D5C74">
              <w:rPr>
                <w:spacing w:val="-2"/>
              </w:rPr>
              <w:t>d</w:t>
            </w:r>
            <w:r w:rsidRPr="009D5C74">
              <w:t>ance and</w:t>
            </w:r>
            <w:r w:rsidRPr="009D5C74">
              <w:rPr>
                <w:spacing w:val="1"/>
              </w:rPr>
              <w:t xml:space="preserve"> </w:t>
            </w:r>
            <w:r w:rsidRPr="009D5C74">
              <w:rPr>
                <w:spacing w:val="-3"/>
              </w:rPr>
              <w:t>c</w:t>
            </w:r>
            <w:r w:rsidRPr="009D5C74">
              <w:t>o</w:t>
            </w:r>
            <w:r w:rsidRPr="009D5C74">
              <w:rPr>
                <w:spacing w:val="-1"/>
              </w:rPr>
              <w:t>m</w:t>
            </w:r>
            <w:r w:rsidRPr="009D5C74">
              <w:t>p</w:t>
            </w:r>
            <w:r w:rsidRPr="009D5C74">
              <w:rPr>
                <w:spacing w:val="-1"/>
              </w:rPr>
              <w:t>l</w:t>
            </w:r>
            <w:r w:rsidRPr="009D5C74">
              <w:t>et</w:t>
            </w:r>
            <w:r w:rsidRPr="009D5C74">
              <w:rPr>
                <w:spacing w:val="-1"/>
              </w:rPr>
              <w:t>i</w:t>
            </w:r>
            <w:r w:rsidRPr="009D5C74">
              <w:rPr>
                <w:spacing w:val="-2"/>
              </w:rPr>
              <w:t>o</w:t>
            </w:r>
            <w:r w:rsidRPr="009D5C74">
              <w:t>n</w:t>
            </w:r>
            <w:r w:rsidRPr="009D5C74">
              <w:rPr>
                <w:spacing w:val="1"/>
              </w:rPr>
              <w:t xml:space="preserve"> </w:t>
            </w:r>
            <w:r w:rsidRPr="009D5C74">
              <w:rPr>
                <w:spacing w:val="-2"/>
              </w:rPr>
              <w:t>o</w:t>
            </w:r>
            <w:r w:rsidRPr="009D5C74">
              <w:t xml:space="preserve">f </w:t>
            </w:r>
            <w:r w:rsidRPr="009D5C74">
              <w:rPr>
                <w:spacing w:val="-2"/>
              </w:rPr>
              <w:t>a</w:t>
            </w:r>
            <w:r w:rsidRPr="009D5C74">
              <w:t>ny</w:t>
            </w:r>
            <w:r w:rsidRPr="009D5C74">
              <w:rPr>
                <w:spacing w:val="-2"/>
              </w:rPr>
              <w:t xml:space="preserve"> intake, </w:t>
            </w:r>
            <w:r w:rsidRPr="009D5C74">
              <w:t>assess</w:t>
            </w:r>
            <w:r w:rsidRPr="009D5C74">
              <w:rPr>
                <w:spacing w:val="-1"/>
              </w:rPr>
              <w:t>m</w:t>
            </w:r>
            <w:r w:rsidRPr="009D5C74">
              <w:t>ent, c</w:t>
            </w:r>
            <w:r w:rsidRPr="009D5C74">
              <w:rPr>
                <w:spacing w:val="-2"/>
              </w:rPr>
              <w:t>o</w:t>
            </w:r>
            <w:r w:rsidRPr="009D5C74">
              <w:t>unse</w:t>
            </w:r>
            <w:r w:rsidRPr="009D5C74">
              <w:rPr>
                <w:spacing w:val="-1"/>
              </w:rPr>
              <w:t>l</w:t>
            </w:r>
            <w:r w:rsidRPr="009D5C74">
              <w:rPr>
                <w:spacing w:val="-3"/>
              </w:rPr>
              <w:t>l</w:t>
            </w:r>
            <w:r w:rsidRPr="009D5C74">
              <w:rPr>
                <w:spacing w:val="-1"/>
              </w:rPr>
              <w:t>i</w:t>
            </w:r>
            <w:r w:rsidRPr="009D5C74">
              <w:t>n</w:t>
            </w:r>
            <w:r w:rsidRPr="009D5C74">
              <w:rPr>
                <w:spacing w:val="-2"/>
              </w:rPr>
              <w:t>g</w:t>
            </w:r>
            <w:r w:rsidRPr="009D5C74">
              <w:t>, or treatment</w:t>
            </w:r>
            <w:r w:rsidRPr="009D5C74">
              <w:rPr>
                <w:spacing w:val="1"/>
              </w:rPr>
              <w:t xml:space="preserve"> </w:t>
            </w:r>
            <w:r w:rsidRPr="009D5C74">
              <w:t>p</w:t>
            </w:r>
            <w:r w:rsidRPr="009D5C74">
              <w:rPr>
                <w:spacing w:val="-1"/>
              </w:rPr>
              <w:t>r</w:t>
            </w:r>
            <w:r w:rsidRPr="009D5C74">
              <w:t>o</w:t>
            </w:r>
            <w:r w:rsidRPr="009D5C74">
              <w:rPr>
                <w:spacing w:val="-2"/>
              </w:rPr>
              <w:t>g</w:t>
            </w:r>
            <w:r w:rsidRPr="009D5C74">
              <w:rPr>
                <w:spacing w:val="-1"/>
              </w:rPr>
              <w:t>r</w:t>
            </w:r>
            <w:r w:rsidRPr="009D5C74">
              <w:t>a</w:t>
            </w:r>
            <w:r w:rsidRPr="009D5C74">
              <w:rPr>
                <w:spacing w:val="1"/>
              </w:rPr>
              <w:t xml:space="preserve">m. </w:t>
            </w:r>
            <w:r w:rsidRPr="009D5C74">
              <w:rPr>
                <w:i/>
                <w:u w:val="single"/>
              </w:rPr>
              <w:t>Or</w:t>
            </w:r>
            <w:r w:rsidRPr="009D5C74">
              <w:t>,</w:t>
            </w:r>
          </w:p>
          <w:p w14:paraId="1C4B234E" w14:textId="77777777" w:rsidR="003D0F43" w:rsidRPr="009D5C74" w:rsidRDefault="003D0F43" w:rsidP="00592D15">
            <w:pPr>
              <w:pStyle w:val="ListParagraph"/>
              <w:ind w:left="351"/>
            </w:pPr>
          </w:p>
          <w:p w14:paraId="1A807941" w14:textId="36F4962B" w:rsidR="00A13921" w:rsidRPr="009D5C74" w:rsidRDefault="00D27A48" w:rsidP="00592D15">
            <w:pPr>
              <w:pStyle w:val="ListParagraph"/>
              <w:numPr>
                <w:ilvl w:val="0"/>
                <w:numId w:val="22"/>
              </w:numPr>
              <w:ind w:left="351"/>
            </w:pPr>
            <w:r w:rsidRPr="009D5C74">
              <w:rPr>
                <w:rFonts w:eastAsia="Calibri"/>
                <w:lang w:eastAsia="en-US"/>
              </w:rPr>
              <w:t>Provide proof of your attendance and completion of any assessment, counselling, or treatment program if your youth worker requests it</w:t>
            </w:r>
            <w:r w:rsidRPr="009D5C74">
              <w:rPr>
                <w:lang w:eastAsia="en-US"/>
              </w:rPr>
              <w:t>.</w:t>
            </w:r>
          </w:p>
        </w:tc>
      </w:tr>
    </w:tbl>
    <w:p w14:paraId="075F177C" w14:textId="17F53A71" w:rsidR="00BF08B2" w:rsidRPr="009D5C74" w:rsidRDefault="00276584" w:rsidP="00C22F57">
      <w:pPr>
        <w:pStyle w:val="Heading2"/>
        <w:rPr>
          <w:color w:val="FF0000"/>
        </w:rPr>
      </w:pPr>
      <w:bookmarkStart w:id="22" w:name="_Toc483579180"/>
      <w:bookmarkStart w:id="23" w:name="_Toc199318485"/>
      <w:r w:rsidRPr="009D5C74">
        <w:t>Community Work</w:t>
      </w:r>
      <w:bookmarkEnd w:id="22"/>
      <w:bookmarkEnd w:id="23"/>
      <w:r w:rsidRPr="009D5C74">
        <w:t xml:space="preserve"> </w:t>
      </w:r>
    </w:p>
    <w:tbl>
      <w:tblPr>
        <w:tblStyle w:val="TableGrid"/>
        <w:tblW w:w="10768" w:type="dxa"/>
        <w:tblLayout w:type="fixed"/>
        <w:tblLook w:val="04A0" w:firstRow="1" w:lastRow="0" w:firstColumn="1" w:lastColumn="0" w:noHBand="0" w:noVBand="1"/>
      </w:tblPr>
      <w:tblGrid>
        <w:gridCol w:w="2245"/>
        <w:gridCol w:w="1294"/>
        <w:gridCol w:w="7229"/>
      </w:tblGrid>
      <w:tr w:rsidR="00276584" w:rsidRPr="009D5C74" w14:paraId="71625764" w14:textId="77777777" w:rsidTr="00D70B87">
        <w:tc>
          <w:tcPr>
            <w:tcW w:w="2245" w:type="dxa"/>
          </w:tcPr>
          <w:p w14:paraId="6614AE03" w14:textId="738754B1" w:rsidR="00276584" w:rsidRPr="009D5C74" w:rsidRDefault="00276584" w:rsidP="009D5C74">
            <w:pPr>
              <w:ind w:right="27"/>
            </w:pPr>
            <w:r w:rsidRPr="009D5C74">
              <w:t xml:space="preserve">COMMUNITY WORK </w:t>
            </w:r>
          </w:p>
          <w:p w14:paraId="42648B3F" w14:textId="0B832990" w:rsidR="003370E0" w:rsidRPr="009D5C74" w:rsidRDefault="003370E0" w:rsidP="009D5C74">
            <w:pPr>
              <w:ind w:right="27"/>
              <w:rPr>
                <w:sz w:val="20"/>
              </w:rPr>
            </w:pPr>
          </w:p>
        </w:tc>
        <w:tc>
          <w:tcPr>
            <w:tcW w:w="1294" w:type="dxa"/>
          </w:tcPr>
          <w:p w14:paraId="263EC7C8" w14:textId="2D2C690B" w:rsidR="00276584" w:rsidRPr="009D5C74" w:rsidRDefault="00135117" w:rsidP="009D5C74">
            <w:pPr>
              <w:ind w:right="27"/>
            </w:pPr>
            <w:r w:rsidRPr="009D5C74">
              <w:rPr>
                <w:rFonts w:cs="Arial"/>
              </w:rPr>
              <w:t>5509</w:t>
            </w:r>
          </w:p>
        </w:tc>
        <w:tc>
          <w:tcPr>
            <w:tcW w:w="7229" w:type="dxa"/>
          </w:tcPr>
          <w:p w14:paraId="5182F99B" w14:textId="77777777" w:rsidR="000C60E6" w:rsidRPr="009D5C74" w:rsidRDefault="00276584" w:rsidP="009D5C74">
            <w:pPr>
              <w:ind w:right="27"/>
            </w:pPr>
            <w:r w:rsidRPr="009D5C74">
              <w:t>You</w:t>
            </w:r>
            <w:r w:rsidR="00FE4DD5" w:rsidRPr="009D5C74">
              <w:t xml:space="preserve"> must complete ___ </w:t>
            </w:r>
            <w:r w:rsidRPr="009D5C74">
              <w:t>hours of community work under the direction</w:t>
            </w:r>
            <w:r w:rsidR="00000146" w:rsidRPr="009D5C74">
              <w:t xml:space="preserve"> </w:t>
            </w:r>
            <w:r w:rsidRPr="009D5C74">
              <w:t>of</w:t>
            </w:r>
            <w:r w:rsidR="00000146" w:rsidRPr="009D5C74">
              <w:t xml:space="preserve"> your</w:t>
            </w:r>
            <w:r w:rsidR="00BF08B2" w:rsidRPr="009D5C74">
              <w:t xml:space="preserve"> youth worker</w:t>
            </w:r>
            <w:r w:rsidRPr="009D5C74">
              <w:t>. Your community wor</w:t>
            </w:r>
            <w:r w:rsidR="00723D54" w:rsidRPr="009D5C74">
              <w:t>k service must be completed by [</w:t>
            </w:r>
            <w:r w:rsidRPr="009D5C74">
              <w:t>date</w:t>
            </w:r>
            <w:r w:rsidR="00723D54" w:rsidRPr="009D5C74">
              <w:t>]</w:t>
            </w:r>
            <w:r w:rsidR="003370E0" w:rsidRPr="009D5C74">
              <w:t>.</w:t>
            </w:r>
          </w:p>
          <w:p w14:paraId="28AE80C2" w14:textId="77777777" w:rsidR="000C60E6" w:rsidRPr="009D5C74" w:rsidRDefault="000C60E6" w:rsidP="009D5C74">
            <w:pPr>
              <w:ind w:right="27"/>
            </w:pPr>
          </w:p>
          <w:p w14:paraId="498E56F6" w14:textId="77777777" w:rsidR="00276584" w:rsidRPr="009D5C74" w:rsidRDefault="00276584" w:rsidP="009D5C74">
            <w:pPr>
              <w:ind w:right="27"/>
            </w:pPr>
          </w:p>
          <w:p w14:paraId="74AAF5F4" w14:textId="77777777" w:rsidR="000C60E6" w:rsidRPr="009D5C74" w:rsidRDefault="000C60E6" w:rsidP="009D5C74">
            <w:pPr>
              <w:ind w:right="27"/>
            </w:pPr>
          </w:p>
          <w:p w14:paraId="5DAA82A2" w14:textId="77777777" w:rsidR="000C60E6" w:rsidRPr="009D5C74" w:rsidRDefault="000C60E6" w:rsidP="009D5C74">
            <w:pPr>
              <w:ind w:right="27"/>
            </w:pPr>
          </w:p>
        </w:tc>
      </w:tr>
      <w:tr w:rsidR="00276584" w:rsidRPr="009D5C74" w14:paraId="3A570764" w14:textId="77777777" w:rsidTr="00D70B87">
        <w:tc>
          <w:tcPr>
            <w:tcW w:w="2245" w:type="dxa"/>
          </w:tcPr>
          <w:p w14:paraId="64BF8FA9" w14:textId="77777777" w:rsidR="00276584" w:rsidRPr="009D5C74" w:rsidRDefault="00276584" w:rsidP="009D5C74">
            <w:pPr>
              <w:ind w:right="27"/>
            </w:pPr>
            <w:r w:rsidRPr="009D5C74">
              <w:t>COMMUNITY WORK</w:t>
            </w:r>
          </w:p>
          <w:p w14:paraId="23F73BCF" w14:textId="77777777" w:rsidR="00276584" w:rsidRPr="009D5C74" w:rsidRDefault="00276584" w:rsidP="009D5C74">
            <w:pPr>
              <w:ind w:right="27"/>
            </w:pPr>
            <w:r w:rsidRPr="009D5C74">
              <w:t>Hours per Month</w:t>
            </w:r>
          </w:p>
        </w:tc>
        <w:tc>
          <w:tcPr>
            <w:tcW w:w="1294" w:type="dxa"/>
          </w:tcPr>
          <w:p w14:paraId="5EBE3FE0" w14:textId="2D7245A4" w:rsidR="00276584" w:rsidRPr="009D5C74" w:rsidRDefault="00135117" w:rsidP="009D5C74">
            <w:pPr>
              <w:ind w:right="27"/>
            </w:pPr>
            <w:r w:rsidRPr="009D5C74">
              <w:rPr>
                <w:rFonts w:cs="Arial"/>
              </w:rPr>
              <w:t>5510</w:t>
            </w:r>
          </w:p>
        </w:tc>
        <w:tc>
          <w:tcPr>
            <w:tcW w:w="7229" w:type="dxa"/>
          </w:tcPr>
          <w:p w14:paraId="43A55FBF" w14:textId="77777777" w:rsidR="00276584" w:rsidRPr="009D5C74" w:rsidRDefault="00276584" w:rsidP="009D5C74">
            <w:pPr>
              <w:ind w:right="27"/>
            </w:pPr>
            <w:r w:rsidRPr="009D5C74">
              <w:t>You</w:t>
            </w:r>
            <w:r w:rsidR="00FE4DD5" w:rsidRPr="009D5C74">
              <w:t xml:space="preserve"> must complete ___</w:t>
            </w:r>
            <w:r w:rsidRPr="009D5C74">
              <w:t xml:space="preserve"> hours of community</w:t>
            </w:r>
            <w:r w:rsidR="00FD530F" w:rsidRPr="009D5C74">
              <w:t xml:space="preserve"> work under the direction of your</w:t>
            </w:r>
            <w:r w:rsidR="00BF08B2" w:rsidRPr="009D5C74">
              <w:t xml:space="preserve"> youth worker</w:t>
            </w:r>
            <w:r w:rsidRPr="009D5C74">
              <w:t>. Your community work service must be completed at</w:t>
            </w:r>
            <w:r w:rsidR="0024374D" w:rsidRPr="009D5C74">
              <w:t xml:space="preserve"> a rate of no fewer than ___</w:t>
            </w:r>
            <w:r w:rsidRPr="009D5C74">
              <w:t xml:space="preserve"> hours per month.</w:t>
            </w:r>
            <w:r w:rsidR="003370E0" w:rsidRPr="009D5C74">
              <w:t xml:space="preserve"> </w:t>
            </w:r>
          </w:p>
        </w:tc>
      </w:tr>
      <w:tr w:rsidR="00276584" w:rsidRPr="009D5C74" w14:paraId="0E0EFFC3" w14:textId="77777777" w:rsidTr="00D70B87">
        <w:tc>
          <w:tcPr>
            <w:tcW w:w="2245" w:type="dxa"/>
          </w:tcPr>
          <w:p w14:paraId="37C35B79" w14:textId="77777777" w:rsidR="00276584" w:rsidRPr="009D5C74" w:rsidRDefault="00276584" w:rsidP="009D5C74">
            <w:pPr>
              <w:ind w:right="27"/>
            </w:pPr>
            <w:r w:rsidRPr="009D5C74">
              <w:t xml:space="preserve">COMMUNITY WORK </w:t>
            </w:r>
          </w:p>
          <w:p w14:paraId="5C990A1F" w14:textId="77777777" w:rsidR="00276584" w:rsidRPr="009D5C74" w:rsidRDefault="00276584" w:rsidP="009D5C74">
            <w:pPr>
              <w:ind w:right="27"/>
              <w:rPr>
                <w:szCs w:val="24"/>
              </w:rPr>
            </w:pPr>
            <w:r w:rsidRPr="009D5C74">
              <w:rPr>
                <w:szCs w:val="24"/>
              </w:rPr>
              <w:t>For the Benefit</w:t>
            </w:r>
          </w:p>
        </w:tc>
        <w:tc>
          <w:tcPr>
            <w:tcW w:w="1294" w:type="dxa"/>
          </w:tcPr>
          <w:p w14:paraId="762626F1" w14:textId="0B6D2D7B" w:rsidR="00276584" w:rsidRPr="009D5C74" w:rsidRDefault="00135117" w:rsidP="009D5C74">
            <w:pPr>
              <w:ind w:right="27"/>
            </w:pPr>
            <w:r w:rsidRPr="009D5C74">
              <w:rPr>
                <w:rFonts w:cs="Arial"/>
              </w:rPr>
              <w:t>5511</w:t>
            </w:r>
          </w:p>
        </w:tc>
        <w:tc>
          <w:tcPr>
            <w:tcW w:w="7229" w:type="dxa"/>
          </w:tcPr>
          <w:p w14:paraId="30B0EA08" w14:textId="64F0366D" w:rsidR="00276584" w:rsidRPr="009D5C74" w:rsidRDefault="009515EB" w:rsidP="009D5C74">
            <w:pPr>
              <w:ind w:right="27"/>
            </w:pPr>
            <w:r w:rsidRPr="009D5C74">
              <w:rPr>
                <w:rFonts w:cs="Arial"/>
              </w:rPr>
              <w:t>Your community work service may be completed for the benefit of [name], but only with the prior written permission of your youth worker.</w:t>
            </w:r>
          </w:p>
        </w:tc>
      </w:tr>
      <w:tr w:rsidR="00276584" w:rsidRPr="009D5C74" w14:paraId="5355046E" w14:textId="77777777" w:rsidTr="00D70B87">
        <w:tc>
          <w:tcPr>
            <w:tcW w:w="2245" w:type="dxa"/>
          </w:tcPr>
          <w:p w14:paraId="7076A0EC" w14:textId="77777777" w:rsidR="00276584" w:rsidRPr="009D5C74" w:rsidRDefault="00276584" w:rsidP="009D5C74">
            <w:pPr>
              <w:ind w:right="27"/>
              <w:rPr>
                <w:szCs w:val="24"/>
              </w:rPr>
            </w:pPr>
            <w:r w:rsidRPr="009D5C74">
              <w:rPr>
                <w:szCs w:val="24"/>
              </w:rPr>
              <w:t xml:space="preserve">COMMUNITY WORK </w:t>
            </w:r>
          </w:p>
          <w:p w14:paraId="120869B6" w14:textId="77777777" w:rsidR="00276584" w:rsidRPr="009D5C74" w:rsidRDefault="00FD530F" w:rsidP="009D5C74">
            <w:pPr>
              <w:ind w:right="27"/>
              <w:rPr>
                <w:szCs w:val="24"/>
              </w:rPr>
            </w:pPr>
            <w:r w:rsidRPr="009D5C74">
              <w:rPr>
                <w:szCs w:val="24"/>
              </w:rPr>
              <w:t>Counselling Credit</w:t>
            </w:r>
            <w:r w:rsidR="00276584" w:rsidRPr="009D5C74">
              <w:rPr>
                <w:szCs w:val="24"/>
              </w:rPr>
              <w:t xml:space="preserve"> </w:t>
            </w:r>
          </w:p>
        </w:tc>
        <w:tc>
          <w:tcPr>
            <w:tcW w:w="1294" w:type="dxa"/>
          </w:tcPr>
          <w:p w14:paraId="67CC14DA" w14:textId="38D2F76A" w:rsidR="00276584" w:rsidRPr="009D5C74" w:rsidRDefault="00135117" w:rsidP="009D5C74">
            <w:pPr>
              <w:ind w:right="27"/>
              <w:rPr>
                <w:szCs w:val="24"/>
              </w:rPr>
            </w:pPr>
            <w:r w:rsidRPr="009D5C74">
              <w:rPr>
                <w:rFonts w:cs="Arial"/>
              </w:rPr>
              <w:t>5512</w:t>
            </w:r>
          </w:p>
        </w:tc>
        <w:tc>
          <w:tcPr>
            <w:tcW w:w="7229" w:type="dxa"/>
          </w:tcPr>
          <w:p w14:paraId="1B48CFB5" w14:textId="2BEE12A0" w:rsidR="00276584" w:rsidRPr="009D5C74" w:rsidRDefault="009515EB" w:rsidP="009D5C74">
            <w:pPr>
              <w:ind w:right="27"/>
            </w:pPr>
            <w:r w:rsidRPr="009D5C74">
              <w:rPr>
                <w:rFonts w:cs="Arial"/>
              </w:rPr>
              <w:t>Any hours spent attending counselling under this order will result in a one-for-one reduction in your community work service hours.</w:t>
            </w:r>
          </w:p>
        </w:tc>
      </w:tr>
    </w:tbl>
    <w:p w14:paraId="193ACE09" w14:textId="4D627795" w:rsidR="00D40E3A" w:rsidRPr="009D5C74" w:rsidRDefault="00D40E3A" w:rsidP="00C22F57">
      <w:pPr>
        <w:pStyle w:val="Heading2"/>
      </w:pPr>
      <w:bookmarkStart w:id="24" w:name="_Toc199318486"/>
      <w:bookmarkStart w:id="25" w:name="_Toc483579181"/>
      <w:r w:rsidRPr="009D5C74">
        <w:t>Attend School/Seek and Maintain Employment</w:t>
      </w:r>
      <w:bookmarkEnd w:id="24"/>
    </w:p>
    <w:tbl>
      <w:tblPr>
        <w:tblStyle w:val="TableGrid"/>
        <w:tblW w:w="10773" w:type="dxa"/>
        <w:tblInd w:w="-5" w:type="dxa"/>
        <w:tblLayout w:type="fixed"/>
        <w:tblLook w:val="04A0" w:firstRow="1" w:lastRow="0" w:firstColumn="1" w:lastColumn="0" w:noHBand="0" w:noVBand="1"/>
      </w:tblPr>
      <w:tblGrid>
        <w:gridCol w:w="2240"/>
        <w:gridCol w:w="1304"/>
        <w:gridCol w:w="7229"/>
      </w:tblGrid>
      <w:tr w:rsidR="00D40E3A" w:rsidRPr="009D5C74" w14:paraId="67B2C3B2" w14:textId="77777777" w:rsidTr="00D70B87">
        <w:tc>
          <w:tcPr>
            <w:tcW w:w="2240" w:type="dxa"/>
          </w:tcPr>
          <w:p w14:paraId="703F2BB4" w14:textId="367DD06F" w:rsidR="00D40E3A" w:rsidRPr="009D5C74" w:rsidRDefault="00D40E3A" w:rsidP="009D5C74">
            <w:pPr>
              <w:ind w:right="27"/>
            </w:pPr>
            <w:r w:rsidRPr="009D5C74">
              <w:t>ATTEND SCHOOL/SEEK AND MAINTAIN EMPLOYMENT</w:t>
            </w:r>
          </w:p>
        </w:tc>
        <w:tc>
          <w:tcPr>
            <w:tcW w:w="1304" w:type="dxa"/>
          </w:tcPr>
          <w:p w14:paraId="427C8676" w14:textId="5E5D6F6B" w:rsidR="00D40E3A" w:rsidRPr="009D5C74" w:rsidRDefault="00135117" w:rsidP="009D5C74">
            <w:pPr>
              <w:ind w:right="27"/>
            </w:pPr>
            <w:r w:rsidRPr="009D5C74">
              <w:rPr>
                <w:rFonts w:cs="Arial"/>
              </w:rPr>
              <w:t>5901</w:t>
            </w:r>
          </w:p>
        </w:tc>
        <w:tc>
          <w:tcPr>
            <w:tcW w:w="7229" w:type="dxa"/>
          </w:tcPr>
          <w:p w14:paraId="192B5A8D" w14:textId="3D689C28" w:rsidR="00D40E3A" w:rsidRPr="009D5C74" w:rsidRDefault="00D40E3A" w:rsidP="009D5C74">
            <w:pPr>
              <w:autoSpaceDE w:val="0"/>
              <w:autoSpaceDN w:val="0"/>
              <w:ind w:right="28"/>
            </w:pPr>
            <w:r w:rsidRPr="009D5C74">
              <w:t>You must attend school or other vocational or educational program (or seek and maintain employment), as directed by your youth worker.</w:t>
            </w:r>
          </w:p>
          <w:p w14:paraId="2F3D8F64" w14:textId="77777777" w:rsidR="00D40E3A" w:rsidRPr="009D5C74" w:rsidRDefault="00D40E3A" w:rsidP="009D5C74">
            <w:pPr>
              <w:autoSpaceDE w:val="0"/>
              <w:autoSpaceDN w:val="0"/>
              <w:ind w:right="27"/>
              <w:rPr>
                <w:rFonts w:ascii="Segoe UI" w:hAnsi="Segoe UI" w:cs="Segoe UI"/>
                <w:color w:val="000000"/>
                <w:sz w:val="20"/>
              </w:rPr>
            </w:pPr>
          </w:p>
        </w:tc>
      </w:tr>
    </w:tbl>
    <w:p w14:paraId="7F97DA35" w14:textId="5ED8FB98" w:rsidR="00276584" w:rsidRPr="009D5C74" w:rsidRDefault="00276584" w:rsidP="00C22F57">
      <w:pPr>
        <w:pStyle w:val="Heading2"/>
      </w:pPr>
      <w:bookmarkStart w:id="26" w:name="_Toc199318487"/>
      <w:r w:rsidRPr="009D5C74">
        <w:t>Restitution</w:t>
      </w:r>
      <w:bookmarkEnd w:id="25"/>
      <w:r w:rsidR="00B205A5" w:rsidRPr="009D5C74">
        <w:t xml:space="preserve">, </w:t>
      </w:r>
      <w:r w:rsidR="00181FE0" w:rsidRPr="009D5C74">
        <w:t>Compensation</w:t>
      </w:r>
      <w:r w:rsidR="00B205A5" w:rsidRPr="009D5C74">
        <w:t xml:space="preserve"> and Related Conditions</w:t>
      </w:r>
      <w:bookmarkEnd w:id="26"/>
      <w:r w:rsidR="009515EB" w:rsidRPr="009D5C74">
        <w:t xml:space="preserve"> </w:t>
      </w:r>
    </w:p>
    <w:p w14:paraId="7F9B12D2" w14:textId="77328357" w:rsidR="00BF08B2" w:rsidRPr="009D5C74" w:rsidRDefault="00BF08B2" w:rsidP="009D5C74">
      <w:pPr>
        <w:ind w:right="27"/>
        <w:rPr>
          <w:color w:val="FF0000"/>
        </w:rPr>
      </w:pPr>
    </w:p>
    <w:tbl>
      <w:tblPr>
        <w:tblStyle w:val="TableGrid"/>
        <w:tblW w:w="10768" w:type="dxa"/>
        <w:tblLayout w:type="fixed"/>
        <w:tblLook w:val="04A0" w:firstRow="1" w:lastRow="0" w:firstColumn="1" w:lastColumn="0" w:noHBand="0" w:noVBand="1"/>
      </w:tblPr>
      <w:tblGrid>
        <w:gridCol w:w="2245"/>
        <w:gridCol w:w="1294"/>
        <w:gridCol w:w="7229"/>
      </w:tblGrid>
      <w:tr w:rsidR="00635C90" w:rsidRPr="009D5C74" w14:paraId="37EC92FF" w14:textId="77777777" w:rsidTr="00D70B87">
        <w:tc>
          <w:tcPr>
            <w:tcW w:w="2245" w:type="dxa"/>
          </w:tcPr>
          <w:p w14:paraId="38662849" w14:textId="77777777" w:rsidR="00635C90" w:rsidRPr="009D5C74" w:rsidRDefault="00635C90" w:rsidP="009D5C74">
            <w:pPr>
              <w:ind w:right="27"/>
            </w:pPr>
            <w:r w:rsidRPr="009D5C74">
              <w:t>MONETARY COMPENSATION</w:t>
            </w:r>
          </w:p>
          <w:p w14:paraId="02BB302A" w14:textId="77777777" w:rsidR="00635C90" w:rsidRPr="009D5C74" w:rsidRDefault="00635C90" w:rsidP="009D5C74">
            <w:pPr>
              <w:ind w:right="27"/>
            </w:pPr>
            <w:r w:rsidRPr="009D5C74">
              <w:t>Due Date</w:t>
            </w:r>
          </w:p>
          <w:p w14:paraId="62336584" w14:textId="77777777" w:rsidR="00635C90" w:rsidRPr="009D5C74" w:rsidRDefault="00635C90" w:rsidP="009D5C74">
            <w:pPr>
              <w:ind w:right="27"/>
              <w:rPr>
                <w:sz w:val="20"/>
              </w:rPr>
            </w:pPr>
          </w:p>
          <w:p w14:paraId="04AB45EB" w14:textId="6093BB77" w:rsidR="00635C90" w:rsidRPr="009D5C74" w:rsidRDefault="00635C90" w:rsidP="009D5C74">
            <w:pPr>
              <w:ind w:right="27"/>
            </w:pPr>
            <w:r w:rsidRPr="009D5C74">
              <w:rPr>
                <w:sz w:val="20"/>
              </w:rPr>
              <w:t xml:space="preserve"> </w:t>
            </w:r>
          </w:p>
        </w:tc>
        <w:tc>
          <w:tcPr>
            <w:tcW w:w="1294" w:type="dxa"/>
          </w:tcPr>
          <w:p w14:paraId="39A6085C" w14:textId="1E72361E" w:rsidR="00635C90" w:rsidRPr="009D5C74" w:rsidRDefault="00B42E51" w:rsidP="009D5C74">
            <w:pPr>
              <w:ind w:right="27"/>
            </w:pPr>
            <w:r w:rsidRPr="009D5C74">
              <w:t>5</w:t>
            </w:r>
            <w:r w:rsidR="003D4D1D" w:rsidRPr="009D5C74">
              <w:t>513</w:t>
            </w:r>
          </w:p>
        </w:tc>
        <w:tc>
          <w:tcPr>
            <w:tcW w:w="7229" w:type="dxa"/>
          </w:tcPr>
          <w:p w14:paraId="377591E2" w14:textId="77777777" w:rsidR="00635C90" w:rsidRPr="009D5C74" w:rsidRDefault="00635C90" w:rsidP="009D5C74">
            <w:pPr>
              <w:ind w:right="27"/>
            </w:pPr>
            <w:r w:rsidRPr="009D5C74">
              <w:t>You must pay compensation in the amount of $___ to the Clerk of the Court for the benefit of [name]. The compensation must be paid by [date].</w:t>
            </w:r>
          </w:p>
          <w:p w14:paraId="346A6BC3" w14:textId="77777777" w:rsidR="00635C90" w:rsidRPr="009D5C74" w:rsidRDefault="00635C90" w:rsidP="009D5C74">
            <w:pPr>
              <w:ind w:right="27"/>
            </w:pPr>
          </w:p>
          <w:p w14:paraId="319B8FE8" w14:textId="1E92E86E" w:rsidR="00635C90" w:rsidRPr="009D5C74" w:rsidRDefault="00635C90" w:rsidP="009D5C74">
            <w:pPr>
              <w:ind w:right="27"/>
            </w:pPr>
          </w:p>
        </w:tc>
      </w:tr>
      <w:tr w:rsidR="00635C90" w:rsidRPr="009D5C74" w14:paraId="588EFB80" w14:textId="77777777" w:rsidTr="00D70B87">
        <w:tc>
          <w:tcPr>
            <w:tcW w:w="2245" w:type="dxa"/>
          </w:tcPr>
          <w:p w14:paraId="72C3347B" w14:textId="77777777" w:rsidR="00635C90" w:rsidRPr="009D5C74" w:rsidRDefault="00635C90" w:rsidP="009D5C74">
            <w:pPr>
              <w:ind w:right="27"/>
            </w:pPr>
            <w:r w:rsidRPr="009D5C74">
              <w:t>MONETARY COMPENSATION</w:t>
            </w:r>
          </w:p>
          <w:p w14:paraId="22E20CE4" w14:textId="6F277418" w:rsidR="00635C90" w:rsidRPr="009D5C74" w:rsidRDefault="00635C90" w:rsidP="009D5C74">
            <w:pPr>
              <w:ind w:right="27"/>
            </w:pPr>
            <w:r w:rsidRPr="009D5C74">
              <w:t>s</w:t>
            </w:r>
          </w:p>
          <w:p w14:paraId="1EC56D2C" w14:textId="2A67A3F0" w:rsidR="00635C90" w:rsidRPr="009D5C74" w:rsidRDefault="00635C90" w:rsidP="009D5C74">
            <w:pPr>
              <w:ind w:right="27"/>
            </w:pPr>
            <w:r w:rsidRPr="009D5C74">
              <w:t>Monthly Installments</w:t>
            </w:r>
          </w:p>
          <w:p w14:paraId="0BABAAF6" w14:textId="0B3D34AC" w:rsidR="00635C90" w:rsidRPr="009D5C74" w:rsidRDefault="00635C90" w:rsidP="009D5C74">
            <w:pPr>
              <w:ind w:right="27"/>
            </w:pPr>
            <w:r w:rsidRPr="009D5C74">
              <w:rPr>
                <w:sz w:val="20"/>
              </w:rPr>
              <w:t xml:space="preserve"> </w:t>
            </w:r>
          </w:p>
        </w:tc>
        <w:tc>
          <w:tcPr>
            <w:tcW w:w="1294" w:type="dxa"/>
          </w:tcPr>
          <w:p w14:paraId="53CA58FC" w14:textId="58DBCF27" w:rsidR="00635C90" w:rsidRPr="009D5C74" w:rsidRDefault="00B42E51" w:rsidP="009D5C74">
            <w:pPr>
              <w:ind w:right="27"/>
            </w:pPr>
            <w:r w:rsidRPr="009D5C74">
              <w:t>5</w:t>
            </w:r>
            <w:r w:rsidR="003D4D1D" w:rsidRPr="009D5C74">
              <w:t>514</w:t>
            </w:r>
          </w:p>
        </w:tc>
        <w:tc>
          <w:tcPr>
            <w:tcW w:w="7229" w:type="dxa"/>
          </w:tcPr>
          <w:p w14:paraId="44D6890E" w14:textId="77777777" w:rsidR="00635C90" w:rsidRPr="009D5C74" w:rsidRDefault="00635C90" w:rsidP="009D5C74">
            <w:pPr>
              <w:ind w:right="27"/>
            </w:pPr>
            <w:r w:rsidRPr="009D5C74">
              <w:t>You must pay compensation in the amount of $___ to the Clerk of the Court for the benefit of [name], payable in monthly installments of $___, on the ___ day of each month starting on ___, and continuing until the compensation is paid in full.</w:t>
            </w:r>
          </w:p>
          <w:p w14:paraId="4DE4737C" w14:textId="77777777" w:rsidR="00635C90" w:rsidRPr="009D5C74" w:rsidRDefault="00635C90" w:rsidP="009D5C74">
            <w:pPr>
              <w:ind w:right="27"/>
            </w:pPr>
          </w:p>
          <w:p w14:paraId="14C4AF8A" w14:textId="1CB2A2CC" w:rsidR="00635C90" w:rsidRPr="009D5C74" w:rsidRDefault="00635C90" w:rsidP="009D5C74">
            <w:pPr>
              <w:ind w:right="27"/>
            </w:pPr>
          </w:p>
        </w:tc>
      </w:tr>
      <w:tr w:rsidR="00635C90" w:rsidRPr="009D5C74" w14:paraId="5D7DEA92" w14:textId="77777777" w:rsidTr="00D70B87">
        <w:tc>
          <w:tcPr>
            <w:tcW w:w="2245" w:type="dxa"/>
          </w:tcPr>
          <w:p w14:paraId="69401E45" w14:textId="11459FD8" w:rsidR="00635C90" w:rsidRPr="009D5C74" w:rsidRDefault="00635C90" w:rsidP="00C1288D">
            <w:pPr>
              <w:ind w:right="27"/>
              <w:rPr>
                <w:sz w:val="20"/>
              </w:rPr>
            </w:pPr>
            <w:r w:rsidRPr="009D5C74">
              <w:t xml:space="preserve">RESTITUTION OF PROPERTY </w:t>
            </w:r>
          </w:p>
        </w:tc>
        <w:tc>
          <w:tcPr>
            <w:tcW w:w="1294" w:type="dxa"/>
          </w:tcPr>
          <w:p w14:paraId="5BD62909" w14:textId="45C742D9" w:rsidR="00635C90" w:rsidRPr="009D5C74" w:rsidRDefault="00B42E51" w:rsidP="009D5C74">
            <w:pPr>
              <w:ind w:right="27"/>
            </w:pPr>
            <w:r w:rsidRPr="009D5C74">
              <w:t>5</w:t>
            </w:r>
            <w:r w:rsidR="003D4D1D" w:rsidRPr="009D5C74">
              <w:t>516</w:t>
            </w:r>
          </w:p>
        </w:tc>
        <w:tc>
          <w:tcPr>
            <w:tcW w:w="7229" w:type="dxa"/>
          </w:tcPr>
          <w:p w14:paraId="5A740A9E" w14:textId="6DBDEE0D" w:rsidR="00635C90" w:rsidRPr="009D5C74" w:rsidRDefault="00635C90" w:rsidP="009D5C74">
            <w:pPr>
              <w:ind w:right="27"/>
            </w:pPr>
            <w:r w:rsidRPr="009D5C74">
              <w:t xml:space="preserve">You must return [description of property] to [name], as arranged by your youth worker, and in the company of a peace officer or youth worker (or [name]). You must return the property by [date]. </w:t>
            </w:r>
          </w:p>
          <w:p w14:paraId="41F134A8" w14:textId="1764C073" w:rsidR="00635C90" w:rsidRPr="009D5C74" w:rsidRDefault="00635C90" w:rsidP="009D5C74">
            <w:pPr>
              <w:ind w:right="27"/>
            </w:pPr>
            <w:r w:rsidRPr="009D5C74">
              <w:t>If you are subject to a no-contact condition with another person(s) participating in the program, you must only have contact and communication with that person(s) at the time and in the manner directed by your youth worker.</w:t>
            </w:r>
          </w:p>
        </w:tc>
      </w:tr>
      <w:tr w:rsidR="00635C90" w:rsidRPr="009D5C74" w14:paraId="2EE4F992" w14:textId="77777777" w:rsidTr="00D70B87">
        <w:tc>
          <w:tcPr>
            <w:tcW w:w="2245" w:type="dxa"/>
          </w:tcPr>
          <w:p w14:paraId="5F960F1D" w14:textId="4346B2FA" w:rsidR="00635C90" w:rsidRPr="009D5C74" w:rsidRDefault="00635C90" w:rsidP="00C1288D">
            <w:pPr>
              <w:ind w:right="27"/>
              <w:rPr>
                <w:sz w:val="20"/>
              </w:rPr>
            </w:pPr>
            <w:r w:rsidRPr="009D5C74">
              <w:t xml:space="preserve">PAYMENT TO AN INNOCENT PURCHASER </w:t>
            </w:r>
          </w:p>
          <w:p w14:paraId="3FB043DA" w14:textId="53593B22" w:rsidR="00635C90" w:rsidRPr="009D5C74" w:rsidRDefault="00635C90" w:rsidP="005E0405">
            <w:pPr>
              <w:ind w:right="27"/>
            </w:pPr>
          </w:p>
        </w:tc>
        <w:tc>
          <w:tcPr>
            <w:tcW w:w="1294" w:type="dxa"/>
          </w:tcPr>
          <w:p w14:paraId="4259ADF3" w14:textId="58F0B999" w:rsidR="00635C90" w:rsidRPr="009D5C74" w:rsidRDefault="002A3C17" w:rsidP="009D5C74">
            <w:pPr>
              <w:ind w:right="27"/>
            </w:pPr>
            <w:r w:rsidRPr="009D5C74">
              <w:t>5</w:t>
            </w:r>
            <w:r w:rsidR="003D4D1D" w:rsidRPr="009D5C74">
              <w:t>517</w:t>
            </w:r>
            <w:r w:rsidR="00635C90" w:rsidRPr="009D5C74">
              <w:br/>
            </w:r>
            <w:r w:rsidR="00635C90" w:rsidRPr="009D5C74">
              <w:br/>
            </w:r>
          </w:p>
          <w:p w14:paraId="3EE77AF8" w14:textId="77777777" w:rsidR="00592D15" w:rsidRDefault="00635C90" w:rsidP="002E5331">
            <w:pPr>
              <w:ind w:right="27"/>
            </w:pPr>
            <w:r w:rsidRPr="009D5C74">
              <w:br/>
            </w:r>
            <w:r w:rsidRPr="009D5C74">
              <w:br/>
            </w:r>
          </w:p>
          <w:p w14:paraId="2F29942B" w14:textId="6C5BB44D" w:rsidR="002E5331" w:rsidRDefault="002A3C17" w:rsidP="002E5331">
            <w:pPr>
              <w:ind w:right="27"/>
              <w:rPr>
                <w:rFonts w:cs="Arial"/>
              </w:rPr>
            </w:pPr>
            <w:r w:rsidRPr="009D5C74">
              <w:t>5</w:t>
            </w:r>
            <w:r w:rsidR="003D4D1D" w:rsidRPr="009D5C74">
              <w:t>517</w:t>
            </w:r>
            <w:r w:rsidR="00635C90" w:rsidRPr="009D5C74">
              <w:rPr>
                <w:rFonts w:cs="Arial"/>
              </w:rPr>
              <w:t>-1</w:t>
            </w:r>
            <w:r w:rsidR="00635C90" w:rsidRPr="009D5C74">
              <w:br/>
            </w:r>
            <w:r w:rsidR="00635C90" w:rsidRPr="009D5C74">
              <w:rPr>
                <w:rFonts w:cs="Arial"/>
              </w:rPr>
              <w:br/>
            </w:r>
          </w:p>
          <w:p w14:paraId="7B23542D" w14:textId="77777777" w:rsidR="002E5331" w:rsidRDefault="002E5331" w:rsidP="002E5331">
            <w:pPr>
              <w:ind w:right="27"/>
              <w:rPr>
                <w:rFonts w:cs="Arial"/>
              </w:rPr>
            </w:pPr>
          </w:p>
          <w:p w14:paraId="17A6175C" w14:textId="77777777" w:rsidR="002E5331" w:rsidRDefault="002E5331" w:rsidP="002E5331">
            <w:pPr>
              <w:ind w:right="27"/>
              <w:rPr>
                <w:rFonts w:cs="Arial"/>
              </w:rPr>
            </w:pPr>
          </w:p>
          <w:p w14:paraId="34984533" w14:textId="77777777" w:rsidR="002E5331" w:rsidRDefault="002E5331" w:rsidP="002E5331">
            <w:pPr>
              <w:ind w:right="27"/>
              <w:rPr>
                <w:rFonts w:cs="Arial"/>
              </w:rPr>
            </w:pPr>
          </w:p>
          <w:p w14:paraId="259C101E" w14:textId="77777777" w:rsidR="002E5331" w:rsidRDefault="002E5331" w:rsidP="002E5331">
            <w:pPr>
              <w:ind w:right="27"/>
              <w:rPr>
                <w:rFonts w:cs="Arial"/>
              </w:rPr>
            </w:pPr>
          </w:p>
          <w:p w14:paraId="0F23BAFB" w14:textId="53D12434" w:rsidR="002E5331" w:rsidRDefault="002E5331" w:rsidP="002E5331">
            <w:pPr>
              <w:ind w:right="27"/>
              <w:rPr>
                <w:rFonts w:cs="Arial"/>
              </w:rPr>
            </w:pPr>
          </w:p>
          <w:p w14:paraId="1966D342" w14:textId="439F3AB4" w:rsidR="009E2C1B" w:rsidRDefault="009E2C1B" w:rsidP="002E5331">
            <w:pPr>
              <w:ind w:right="27"/>
              <w:rPr>
                <w:rFonts w:cs="Arial"/>
              </w:rPr>
            </w:pPr>
          </w:p>
          <w:p w14:paraId="4E9BE258" w14:textId="77777777" w:rsidR="009E2C1B" w:rsidRDefault="009E2C1B" w:rsidP="002E5331">
            <w:pPr>
              <w:ind w:right="27"/>
              <w:rPr>
                <w:rFonts w:cs="Arial"/>
              </w:rPr>
            </w:pPr>
          </w:p>
          <w:p w14:paraId="3140FD45" w14:textId="77777777" w:rsidR="002E5331" w:rsidRDefault="002E5331" w:rsidP="002E5331">
            <w:pPr>
              <w:ind w:right="27"/>
              <w:rPr>
                <w:rFonts w:cs="Arial"/>
              </w:rPr>
            </w:pPr>
          </w:p>
          <w:p w14:paraId="7180B50D" w14:textId="6B070B10" w:rsidR="002E5331" w:rsidRDefault="002A3C17" w:rsidP="002E5331">
            <w:pPr>
              <w:ind w:right="27"/>
              <w:rPr>
                <w:rFonts w:cs="Arial"/>
              </w:rPr>
            </w:pPr>
            <w:r w:rsidRPr="009D5C74">
              <w:t>55</w:t>
            </w:r>
            <w:r w:rsidR="003D4D1D" w:rsidRPr="009D5C74">
              <w:t>17</w:t>
            </w:r>
            <w:r w:rsidR="00635C90" w:rsidRPr="009D5C74">
              <w:rPr>
                <w:rFonts w:cs="Arial"/>
              </w:rPr>
              <w:t>-2</w:t>
            </w:r>
            <w:r w:rsidR="00635C90" w:rsidRPr="009D5C74">
              <w:rPr>
                <w:rFonts w:cs="Arial"/>
              </w:rPr>
              <w:br/>
            </w:r>
          </w:p>
          <w:p w14:paraId="6827E3D3" w14:textId="3C21A340" w:rsidR="00635C90" w:rsidRPr="009D5C74" w:rsidRDefault="00635C90" w:rsidP="002E5331">
            <w:pPr>
              <w:ind w:right="27"/>
            </w:pPr>
            <w:r w:rsidRPr="009D5C74">
              <w:rPr>
                <w:rFonts w:cs="Arial"/>
              </w:rPr>
              <w:br/>
            </w:r>
            <w:r w:rsidR="002A3C17" w:rsidRPr="009D5C74">
              <w:t>551</w:t>
            </w:r>
            <w:r w:rsidR="003D4D1D" w:rsidRPr="009D5C74">
              <w:t>7</w:t>
            </w:r>
            <w:r w:rsidRPr="009D5C74">
              <w:rPr>
                <w:rFonts w:cs="Arial"/>
              </w:rPr>
              <w:t>-3</w:t>
            </w:r>
            <w:r w:rsidRPr="009D5C74">
              <w:rPr>
                <w:rFonts w:cs="Arial"/>
              </w:rPr>
              <w:br/>
            </w:r>
            <w:r w:rsidRPr="009D5C74">
              <w:rPr>
                <w:rFonts w:cs="Arial"/>
              </w:rPr>
              <w:br/>
            </w:r>
            <w:r w:rsidRPr="009D5C74">
              <w:rPr>
                <w:rFonts w:cs="Arial"/>
              </w:rPr>
              <w:br/>
            </w:r>
            <w:r w:rsidR="002A3C17" w:rsidRPr="009D5C74">
              <w:t>551</w:t>
            </w:r>
            <w:r w:rsidR="003D4D1D" w:rsidRPr="009D5C74">
              <w:t>7</w:t>
            </w:r>
            <w:r w:rsidRPr="009D5C74">
              <w:rPr>
                <w:rFonts w:cs="Arial"/>
              </w:rPr>
              <w:t>-4</w:t>
            </w:r>
            <w:r w:rsidRPr="009D5C74">
              <w:rPr>
                <w:rFonts w:cs="Arial"/>
              </w:rPr>
              <w:br/>
            </w:r>
            <w:r w:rsidRPr="009D5C74">
              <w:rPr>
                <w:rFonts w:cs="Arial"/>
              </w:rPr>
              <w:br/>
            </w:r>
            <w:r w:rsidR="002A3C17" w:rsidRPr="009D5C74">
              <w:t>551</w:t>
            </w:r>
            <w:r w:rsidR="003D4D1D" w:rsidRPr="009D5C74">
              <w:t>7</w:t>
            </w:r>
            <w:r w:rsidRPr="009D5C74">
              <w:rPr>
                <w:rFonts w:cs="Arial"/>
              </w:rPr>
              <w:t>-5</w:t>
            </w:r>
          </w:p>
        </w:tc>
        <w:tc>
          <w:tcPr>
            <w:tcW w:w="7229" w:type="dxa"/>
          </w:tcPr>
          <w:p w14:paraId="1A11EA07" w14:textId="62632D50" w:rsidR="00635C90" w:rsidRDefault="00635C90" w:rsidP="009D5C74">
            <w:pPr>
              <w:ind w:right="27"/>
            </w:pPr>
            <w:r w:rsidRPr="009D5C74">
              <w:t xml:space="preserve">You must recover [description of property] from [name of purchaser], in exchange for  $___. Then you must return [description of property] to [name of owner]. </w:t>
            </w:r>
          </w:p>
          <w:p w14:paraId="11CE360C" w14:textId="77777777" w:rsidR="002E5331" w:rsidRPr="009D5C74" w:rsidRDefault="002E5331" w:rsidP="009D5C74">
            <w:pPr>
              <w:ind w:right="27"/>
            </w:pPr>
          </w:p>
          <w:p w14:paraId="283AC59C" w14:textId="71F85D85" w:rsidR="00635C90" w:rsidRDefault="00635C90" w:rsidP="009D5C74">
            <w:pPr>
              <w:ind w:right="27"/>
            </w:pPr>
            <w:r w:rsidRPr="009D5C74">
              <w:t>You will do this according to the following steps:</w:t>
            </w:r>
          </w:p>
          <w:p w14:paraId="6028BBDD" w14:textId="77777777" w:rsidR="002E5331" w:rsidRPr="009D5C74" w:rsidRDefault="002E5331" w:rsidP="009D5C74">
            <w:pPr>
              <w:ind w:right="27"/>
            </w:pPr>
          </w:p>
          <w:p w14:paraId="25ACF9C3" w14:textId="71FCA9BB" w:rsidR="00635C90" w:rsidRDefault="00635C90" w:rsidP="008E4CDB">
            <w:pPr>
              <w:pStyle w:val="ListParagraph"/>
              <w:numPr>
                <w:ilvl w:val="0"/>
                <w:numId w:val="62"/>
              </w:numPr>
            </w:pPr>
            <w:r w:rsidRPr="009D5C74">
              <w:t>In the manner directed by your youth worker, or through your youth worker, you must contact [name of purchaser] and inform them of the following:</w:t>
            </w:r>
          </w:p>
          <w:p w14:paraId="0508599B" w14:textId="77777777" w:rsidR="003D0F43" w:rsidRPr="009D5C74" w:rsidRDefault="003D0F43" w:rsidP="008E4CDB">
            <w:pPr>
              <w:pStyle w:val="ListParagraph"/>
            </w:pPr>
          </w:p>
          <w:p w14:paraId="75DBA246" w14:textId="0BFED562" w:rsidR="00635C90" w:rsidRDefault="00635C90" w:rsidP="008E4CDB">
            <w:pPr>
              <w:pStyle w:val="ListParagraph"/>
              <w:numPr>
                <w:ilvl w:val="0"/>
                <w:numId w:val="94"/>
              </w:numPr>
            </w:pPr>
            <w:r w:rsidRPr="009D5C74">
              <w:t>that [description of property] was stolen</w:t>
            </w:r>
            <w:r w:rsidR="002E5331">
              <w:t>.</w:t>
            </w:r>
          </w:p>
          <w:p w14:paraId="4A4CC2E1" w14:textId="77777777" w:rsidR="009E2C1B" w:rsidRPr="009D5C74" w:rsidRDefault="009E2C1B" w:rsidP="009E2C1B">
            <w:pPr>
              <w:pStyle w:val="ListParagraph"/>
              <w:ind w:left="720"/>
            </w:pPr>
          </w:p>
          <w:p w14:paraId="225BD787" w14:textId="6893ECA7" w:rsidR="00635C90" w:rsidRDefault="00635C90" w:rsidP="008E4CDB">
            <w:pPr>
              <w:pStyle w:val="ListParagraph"/>
              <w:numPr>
                <w:ilvl w:val="0"/>
                <w:numId w:val="94"/>
              </w:numPr>
            </w:pPr>
            <w:r w:rsidRPr="009D5C74">
              <w:t>you are legally required to return [property] to the victim</w:t>
            </w:r>
            <w:r w:rsidR="002E5331">
              <w:t>.</w:t>
            </w:r>
          </w:p>
          <w:p w14:paraId="0DEABA8E" w14:textId="50A09868" w:rsidR="009E2C1B" w:rsidRPr="009D5C74" w:rsidRDefault="009E2C1B" w:rsidP="009E2C1B"/>
          <w:p w14:paraId="726291D1" w14:textId="4E185C4D" w:rsidR="00635C90" w:rsidRPr="009D5C74" w:rsidRDefault="00635C90" w:rsidP="008E4CDB">
            <w:pPr>
              <w:pStyle w:val="ListParagraph"/>
              <w:numPr>
                <w:ilvl w:val="0"/>
                <w:numId w:val="94"/>
              </w:numPr>
            </w:pPr>
            <w:r w:rsidRPr="009D5C74">
              <w:t xml:space="preserve">you are legally required to pay the purchaser back the money they paid for the item. </w:t>
            </w:r>
          </w:p>
          <w:p w14:paraId="49F78068" w14:textId="77777777" w:rsidR="00635C90" w:rsidRPr="009D5C74" w:rsidRDefault="00635C90" w:rsidP="008E4CDB">
            <w:pPr>
              <w:pStyle w:val="ListParagraph"/>
            </w:pPr>
          </w:p>
          <w:p w14:paraId="6EEB97CA" w14:textId="54D91915" w:rsidR="00635C90" w:rsidRPr="009D5C74" w:rsidRDefault="00635C90" w:rsidP="008E4CDB">
            <w:pPr>
              <w:pStyle w:val="ListParagraph"/>
              <w:numPr>
                <w:ilvl w:val="0"/>
                <w:numId w:val="62"/>
              </w:numPr>
            </w:pPr>
            <w:r w:rsidRPr="009D5C74">
              <w:t>In the manner directed by your youth worker, you must pay [purchaser] $_____; and in exchange, obtain [property].</w:t>
            </w:r>
          </w:p>
          <w:p w14:paraId="1431F061" w14:textId="77777777" w:rsidR="00635C90" w:rsidRPr="009D5C74" w:rsidRDefault="00635C90" w:rsidP="008E4CDB">
            <w:pPr>
              <w:pStyle w:val="ListParagraph"/>
            </w:pPr>
          </w:p>
          <w:p w14:paraId="76823596" w14:textId="27A41DFC" w:rsidR="00635C90" w:rsidRPr="009D5C74" w:rsidRDefault="00635C90" w:rsidP="008E4CDB">
            <w:pPr>
              <w:pStyle w:val="ListParagraph"/>
              <w:numPr>
                <w:ilvl w:val="0"/>
                <w:numId w:val="62"/>
              </w:numPr>
            </w:pPr>
            <w:r w:rsidRPr="009D5C74">
              <w:t>In the manner directed by your youth worker, you must return [property] to [name of victim].</w:t>
            </w:r>
          </w:p>
          <w:p w14:paraId="7C4EB34D" w14:textId="77777777" w:rsidR="00635C90" w:rsidRPr="009D5C74" w:rsidRDefault="00635C90" w:rsidP="008E4CDB">
            <w:pPr>
              <w:pStyle w:val="ListParagraph"/>
            </w:pPr>
          </w:p>
          <w:p w14:paraId="31A111A2" w14:textId="77777777" w:rsidR="00635C90" w:rsidRPr="009D5C74" w:rsidRDefault="00635C90" w:rsidP="008E4CDB">
            <w:pPr>
              <w:pStyle w:val="ListParagraph"/>
              <w:numPr>
                <w:ilvl w:val="0"/>
                <w:numId w:val="62"/>
              </w:numPr>
            </w:pPr>
            <w:r w:rsidRPr="009D5C74">
              <w:t>You must take the above steps by [date].</w:t>
            </w:r>
          </w:p>
          <w:p w14:paraId="0B2E3185" w14:textId="77777777" w:rsidR="00635C90" w:rsidRPr="009D5C74" w:rsidRDefault="00635C90" w:rsidP="008E4CDB">
            <w:pPr>
              <w:pStyle w:val="ListParagraph"/>
            </w:pPr>
          </w:p>
          <w:p w14:paraId="5D5C097D" w14:textId="2B4D1A24" w:rsidR="00635C90" w:rsidRPr="009D5C74" w:rsidRDefault="00635C90" w:rsidP="008E4CDB">
            <w:pPr>
              <w:pStyle w:val="ListParagraph"/>
              <w:numPr>
                <w:ilvl w:val="0"/>
                <w:numId w:val="62"/>
              </w:numPr>
            </w:pPr>
            <w:r w:rsidRPr="009D5C74">
              <w:t>If [name of purchaser] refuses to return the property, you must return to Court for a review of this condition.</w:t>
            </w:r>
          </w:p>
        </w:tc>
      </w:tr>
      <w:tr w:rsidR="00635C90" w:rsidRPr="009D5C74" w14:paraId="0699FAB4" w14:textId="77777777" w:rsidTr="00D70B87">
        <w:tc>
          <w:tcPr>
            <w:tcW w:w="2245" w:type="dxa"/>
          </w:tcPr>
          <w:p w14:paraId="5FD248DE" w14:textId="21425B3F" w:rsidR="00635C90" w:rsidRPr="009D5C74" w:rsidRDefault="00635C90" w:rsidP="009D5C74">
            <w:pPr>
              <w:ind w:right="27"/>
            </w:pPr>
            <w:r w:rsidRPr="009D5C74">
              <w:t xml:space="preserve">COMPENSATION IN KIND </w:t>
            </w:r>
          </w:p>
          <w:p w14:paraId="63D74D18" w14:textId="4A83A938" w:rsidR="00635C90" w:rsidRPr="009D5C74" w:rsidRDefault="00635C90" w:rsidP="009D5C74">
            <w:pPr>
              <w:ind w:right="27"/>
            </w:pPr>
          </w:p>
        </w:tc>
        <w:tc>
          <w:tcPr>
            <w:tcW w:w="1294" w:type="dxa"/>
          </w:tcPr>
          <w:p w14:paraId="55B56FFA" w14:textId="5A08327F" w:rsidR="00635C90" w:rsidRPr="009D5C74" w:rsidRDefault="00B42E51" w:rsidP="009D5C74">
            <w:pPr>
              <w:ind w:right="27"/>
            </w:pPr>
            <w:r w:rsidRPr="009D5C74">
              <w:t>551</w:t>
            </w:r>
            <w:r w:rsidR="003D4D1D" w:rsidRPr="009D5C74">
              <w:t>8</w:t>
            </w:r>
          </w:p>
        </w:tc>
        <w:tc>
          <w:tcPr>
            <w:tcW w:w="7229" w:type="dxa"/>
          </w:tcPr>
          <w:p w14:paraId="1F06BF65" w14:textId="6D37FAA5" w:rsidR="00635C90" w:rsidRDefault="00635C90" w:rsidP="009D5C74">
            <w:pPr>
              <w:ind w:right="27"/>
            </w:pPr>
            <w:r w:rsidRPr="009D5C74">
              <w:t>You must provide [description of property] to [name of victim], but only in the manner directed by your youth worker. You must return the property by [date].</w:t>
            </w:r>
          </w:p>
          <w:p w14:paraId="17977CDC" w14:textId="77777777" w:rsidR="002E5331" w:rsidRPr="009D5C74" w:rsidRDefault="002E5331" w:rsidP="009D5C74">
            <w:pPr>
              <w:ind w:right="27"/>
            </w:pPr>
          </w:p>
          <w:p w14:paraId="2C95B6FE" w14:textId="5B991929" w:rsidR="00635C90" w:rsidRPr="009D5C74" w:rsidRDefault="00635C90" w:rsidP="009D5C74">
            <w:pPr>
              <w:ind w:right="27"/>
            </w:pPr>
            <w:r w:rsidRPr="009D5C74">
              <w:t>If you are subject to a no-contact condition with the victim, you must only have contact and communication with that person(s) at the time and in the manner directed by your youth worker.</w:t>
            </w:r>
          </w:p>
        </w:tc>
      </w:tr>
      <w:tr w:rsidR="00635C90" w:rsidRPr="009D5C74" w14:paraId="0396A45D" w14:textId="77777777" w:rsidTr="00D70B87">
        <w:tc>
          <w:tcPr>
            <w:tcW w:w="2245" w:type="dxa"/>
          </w:tcPr>
          <w:p w14:paraId="63F52EF5" w14:textId="48E31D68" w:rsidR="00635C90" w:rsidRPr="009D5C74" w:rsidRDefault="00635C90" w:rsidP="00C4068A">
            <w:pPr>
              <w:ind w:right="27"/>
            </w:pPr>
            <w:r w:rsidRPr="009D5C74">
              <w:t>COMPENSATION THROUGH PERSONAL SERVICE</w:t>
            </w:r>
          </w:p>
        </w:tc>
        <w:tc>
          <w:tcPr>
            <w:tcW w:w="1294" w:type="dxa"/>
          </w:tcPr>
          <w:p w14:paraId="501767D0" w14:textId="3E1E7521" w:rsidR="00635C90" w:rsidRPr="009D5C74" w:rsidRDefault="003D4D1D" w:rsidP="009D5C74">
            <w:pPr>
              <w:ind w:right="27"/>
            </w:pPr>
            <w:r w:rsidRPr="009D5C74">
              <w:t>5519</w:t>
            </w:r>
          </w:p>
        </w:tc>
        <w:tc>
          <w:tcPr>
            <w:tcW w:w="7229" w:type="dxa"/>
          </w:tcPr>
          <w:p w14:paraId="261A6923" w14:textId="1DC8A651" w:rsidR="00635C90" w:rsidRPr="009D5C74" w:rsidRDefault="00635C90" w:rsidP="009D5C74">
            <w:pPr>
              <w:ind w:right="27"/>
            </w:pPr>
            <w:r w:rsidRPr="009D5C74">
              <w:t>You must complete ___ hours of personal service work for [name of victim] in compensation for [property] as directed by your worker. Your youth worker will specify the type of work you are obligated to complete.</w:t>
            </w:r>
          </w:p>
          <w:p w14:paraId="45D2A2FA" w14:textId="7CD499C8" w:rsidR="00635C90" w:rsidRPr="009D5C74" w:rsidRDefault="00635C90" w:rsidP="009D5C74">
            <w:pPr>
              <w:ind w:right="27"/>
            </w:pPr>
            <w:r w:rsidRPr="009D5C74">
              <w:t>Your personal service work must be completed by [date].</w:t>
            </w:r>
          </w:p>
          <w:p w14:paraId="2CF6653D" w14:textId="77777777" w:rsidR="00635C90" w:rsidRPr="009D5C74" w:rsidRDefault="00635C90" w:rsidP="009D5C74">
            <w:pPr>
              <w:ind w:right="27"/>
            </w:pPr>
          </w:p>
        </w:tc>
      </w:tr>
    </w:tbl>
    <w:p w14:paraId="73816382" w14:textId="77777777" w:rsidR="00276584" w:rsidRPr="009D5C74" w:rsidRDefault="00276584" w:rsidP="00C22F57">
      <w:pPr>
        <w:pStyle w:val="Heading2"/>
      </w:pPr>
      <w:bookmarkStart w:id="27" w:name="_Toc483579182"/>
      <w:bookmarkStart w:id="28" w:name="_Toc199318488"/>
      <w:r w:rsidRPr="009D5C74">
        <w:t>Apology and Restorative Justice</w:t>
      </w:r>
      <w:bookmarkEnd w:id="27"/>
      <w:bookmarkEnd w:id="28"/>
    </w:p>
    <w:tbl>
      <w:tblPr>
        <w:tblStyle w:val="TableGrid"/>
        <w:tblW w:w="10768" w:type="dxa"/>
        <w:tblLayout w:type="fixed"/>
        <w:tblLook w:val="04A0" w:firstRow="1" w:lastRow="0" w:firstColumn="1" w:lastColumn="0" w:noHBand="0" w:noVBand="1"/>
      </w:tblPr>
      <w:tblGrid>
        <w:gridCol w:w="2245"/>
        <w:gridCol w:w="1294"/>
        <w:gridCol w:w="7229"/>
      </w:tblGrid>
      <w:tr w:rsidR="00276584" w:rsidRPr="009D5C74" w14:paraId="5CBE2FD7" w14:textId="77777777" w:rsidTr="00D70B87">
        <w:tc>
          <w:tcPr>
            <w:tcW w:w="2245" w:type="dxa"/>
          </w:tcPr>
          <w:p w14:paraId="45D36F82" w14:textId="77777777" w:rsidR="00276584" w:rsidRPr="009D5C74" w:rsidRDefault="00276584" w:rsidP="009D5C74">
            <w:pPr>
              <w:ind w:right="27"/>
            </w:pPr>
            <w:r w:rsidRPr="009D5C74">
              <w:t>APOLOGY</w:t>
            </w:r>
          </w:p>
        </w:tc>
        <w:tc>
          <w:tcPr>
            <w:tcW w:w="1294" w:type="dxa"/>
          </w:tcPr>
          <w:p w14:paraId="5B699CAD" w14:textId="20894447" w:rsidR="00276584" w:rsidRPr="009D5C74" w:rsidRDefault="0009754B" w:rsidP="009D5C74">
            <w:pPr>
              <w:ind w:right="27"/>
            </w:pPr>
            <w:r w:rsidRPr="009D5C74">
              <w:t>55</w:t>
            </w:r>
            <w:r w:rsidR="003D4D1D" w:rsidRPr="009D5C74">
              <w:t>20</w:t>
            </w:r>
          </w:p>
        </w:tc>
        <w:tc>
          <w:tcPr>
            <w:tcW w:w="7229" w:type="dxa"/>
          </w:tcPr>
          <w:p w14:paraId="7DAC7980" w14:textId="133C0BCB" w:rsidR="0042681A" w:rsidRPr="009D5C74" w:rsidRDefault="00276584" w:rsidP="009D5C74">
            <w:pPr>
              <w:ind w:right="27"/>
            </w:pPr>
            <w:r w:rsidRPr="009D5C74">
              <w:t>You must</w:t>
            </w:r>
            <w:r w:rsidR="006A6232" w:rsidRPr="009D5C74">
              <w:t xml:space="preserve"> (may)</w:t>
            </w:r>
            <w:r w:rsidRPr="009D5C74">
              <w:t xml:space="preserve"> apologize to </w:t>
            </w:r>
            <w:r w:rsidR="00264190" w:rsidRPr="009D5C74">
              <w:t>[name]</w:t>
            </w:r>
            <w:r w:rsidRPr="009D5C74">
              <w:t xml:space="preserve"> in the manner di</w:t>
            </w:r>
            <w:r w:rsidR="00DC5B4C" w:rsidRPr="009D5C74">
              <w:t xml:space="preserve">rected by your </w:t>
            </w:r>
            <w:r w:rsidR="00C970C5" w:rsidRPr="009D5C74">
              <w:t xml:space="preserve">youth worker </w:t>
            </w:r>
            <w:r w:rsidRPr="009D5C74">
              <w:t>and to th</w:t>
            </w:r>
            <w:r w:rsidR="00BC5F80" w:rsidRPr="009D5C74">
              <w:t>e satisfaction of your</w:t>
            </w:r>
            <w:r w:rsidRPr="009D5C74">
              <w:t xml:space="preserve"> </w:t>
            </w:r>
            <w:r w:rsidR="001058F6" w:rsidRPr="009D5C74">
              <w:t>youth worker</w:t>
            </w:r>
            <w:r w:rsidRPr="009D5C74">
              <w:t xml:space="preserve"> by </w:t>
            </w:r>
            <w:r w:rsidR="00264190" w:rsidRPr="009D5C74">
              <w:t>[date]</w:t>
            </w:r>
            <w:r w:rsidRPr="009D5C74">
              <w:t>.</w:t>
            </w:r>
          </w:p>
        </w:tc>
      </w:tr>
      <w:tr w:rsidR="00276584" w:rsidRPr="009D5C74" w14:paraId="3D817AB5" w14:textId="77777777" w:rsidTr="00D70B87">
        <w:tc>
          <w:tcPr>
            <w:tcW w:w="2245" w:type="dxa"/>
          </w:tcPr>
          <w:p w14:paraId="36C859F5" w14:textId="4BEBFE04" w:rsidR="00C970C5" w:rsidRPr="009D5C74" w:rsidRDefault="00276584" w:rsidP="009D5C74">
            <w:pPr>
              <w:ind w:right="27"/>
            </w:pPr>
            <w:r w:rsidRPr="009D5C74">
              <w:t>RESTORATIVE JUSTICE</w:t>
            </w:r>
          </w:p>
          <w:p w14:paraId="073E2D31" w14:textId="19DC83C5" w:rsidR="00C970C5" w:rsidRPr="009D5C74" w:rsidRDefault="00C970C5" w:rsidP="009D5C74">
            <w:pPr>
              <w:ind w:right="27"/>
              <w:rPr>
                <w:sz w:val="20"/>
              </w:rPr>
            </w:pPr>
          </w:p>
        </w:tc>
        <w:tc>
          <w:tcPr>
            <w:tcW w:w="1294" w:type="dxa"/>
          </w:tcPr>
          <w:p w14:paraId="77585B5B" w14:textId="0BE5C02B" w:rsidR="00276584" w:rsidRPr="009D5C74" w:rsidRDefault="0009754B" w:rsidP="009D5C74">
            <w:pPr>
              <w:ind w:right="27"/>
            </w:pPr>
            <w:r w:rsidRPr="009D5C74">
              <w:t>55</w:t>
            </w:r>
            <w:r w:rsidR="003D4D1D" w:rsidRPr="009D5C74">
              <w:t>21</w:t>
            </w:r>
          </w:p>
        </w:tc>
        <w:tc>
          <w:tcPr>
            <w:tcW w:w="7229" w:type="dxa"/>
          </w:tcPr>
          <w:p w14:paraId="13B5B8DC" w14:textId="0391C2E6" w:rsidR="00276584" w:rsidRPr="009D5C74" w:rsidRDefault="00AB267A" w:rsidP="009D5C74">
            <w:pPr>
              <w:ind w:right="27"/>
            </w:pPr>
            <w:r w:rsidRPr="009D5C74">
              <w:t>Y</w:t>
            </w:r>
            <w:r w:rsidR="00276584" w:rsidRPr="009D5C74">
              <w:t>ou must participate in a restorative justice program</w:t>
            </w:r>
            <w:r w:rsidR="006A6232" w:rsidRPr="009D5C74">
              <w:t xml:space="preserve"> to address the impact of </w:t>
            </w:r>
            <w:r w:rsidR="001C448B" w:rsidRPr="009D5C74">
              <w:t>your</w:t>
            </w:r>
            <w:r w:rsidR="006A6232" w:rsidRPr="009D5C74">
              <w:t xml:space="preserve"> crime on the victim</w:t>
            </w:r>
            <w:r w:rsidR="001C448B" w:rsidRPr="009D5C74">
              <w:t>,</w:t>
            </w:r>
            <w:r w:rsidR="00276584" w:rsidRPr="009D5C74">
              <w:t xml:space="preserve"> at the direction of your</w:t>
            </w:r>
            <w:r w:rsidR="00DC5B4C" w:rsidRPr="009D5C74">
              <w:t xml:space="preserve"> </w:t>
            </w:r>
            <w:r w:rsidR="001058F6" w:rsidRPr="009D5C74">
              <w:t>youth worker</w:t>
            </w:r>
            <w:r w:rsidR="00276584" w:rsidRPr="009D5C74">
              <w:t>.</w:t>
            </w:r>
            <w:r w:rsidR="009F0647" w:rsidRPr="009D5C74">
              <w:t xml:space="preserve"> If you are subject to a no</w:t>
            </w:r>
            <w:r w:rsidR="006A2702" w:rsidRPr="009D5C74">
              <w:t>-</w:t>
            </w:r>
            <w:r w:rsidR="009F0647" w:rsidRPr="009D5C74">
              <w:t xml:space="preserve">contact condition with </w:t>
            </w:r>
            <w:r w:rsidR="0064507B" w:rsidRPr="009D5C74">
              <w:t>an</w:t>
            </w:r>
            <w:r w:rsidR="009F0647" w:rsidRPr="009D5C74">
              <w:t>other person(s) participating in the program, you must only have contact and communication with that person(s) at the time and in the ma</w:t>
            </w:r>
            <w:r w:rsidR="003F5E36" w:rsidRPr="009D5C74">
              <w:t xml:space="preserve">nner directed by your </w:t>
            </w:r>
            <w:r w:rsidR="001058F6" w:rsidRPr="009D5C74">
              <w:t>youth worker</w:t>
            </w:r>
            <w:r w:rsidR="009F0647" w:rsidRPr="009D5C74">
              <w:t>.</w:t>
            </w:r>
          </w:p>
        </w:tc>
      </w:tr>
    </w:tbl>
    <w:p w14:paraId="2B4D40BB" w14:textId="77777777" w:rsidR="00A13921" w:rsidRPr="009D5C74" w:rsidRDefault="00FD530F" w:rsidP="00C22F57">
      <w:pPr>
        <w:pStyle w:val="Heading2"/>
      </w:pPr>
      <w:bookmarkStart w:id="29" w:name="_Toc199318489"/>
      <w:r w:rsidRPr="009D5C74">
        <w:t>Computers and Internet</w:t>
      </w:r>
      <w:bookmarkEnd w:id="29"/>
    </w:p>
    <w:tbl>
      <w:tblPr>
        <w:tblStyle w:val="TableGrid"/>
        <w:tblW w:w="10768" w:type="dxa"/>
        <w:tblLayout w:type="fixed"/>
        <w:tblLook w:val="04A0" w:firstRow="1" w:lastRow="0" w:firstColumn="1" w:lastColumn="0" w:noHBand="0" w:noVBand="1"/>
      </w:tblPr>
      <w:tblGrid>
        <w:gridCol w:w="2245"/>
        <w:gridCol w:w="1294"/>
        <w:gridCol w:w="7229"/>
      </w:tblGrid>
      <w:tr w:rsidR="00A13921" w:rsidRPr="009D5C74" w14:paraId="54432A4A" w14:textId="77777777" w:rsidTr="00D70B87">
        <w:tc>
          <w:tcPr>
            <w:tcW w:w="2245" w:type="dxa"/>
          </w:tcPr>
          <w:p w14:paraId="023AB627" w14:textId="77777777" w:rsidR="00405370" w:rsidRPr="009D5C74" w:rsidRDefault="00405370" w:rsidP="009D5C74">
            <w:pPr>
              <w:ind w:right="27"/>
            </w:pPr>
            <w:r w:rsidRPr="009D5C74">
              <w:t>RESTRICTED NETWORK AND INTERNET</w:t>
            </w:r>
          </w:p>
          <w:p w14:paraId="216AA24E" w14:textId="77777777" w:rsidR="00405370" w:rsidRPr="009D5C74" w:rsidRDefault="00405370" w:rsidP="009D5C74">
            <w:pPr>
              <w:ind w:right="27"/>
            </w:pPr>
          </w:p>
          <w:p w14:paraId="4DB90AA4" w14:textId="3733AFCE" w:rsidR="00A13921" w:rsidRPr="009D5C74" w:rsidRDefault="00A13921" w:rsidP="009D5C74">
            <w:pPr>
              <w:ind w:right="27"/>
            </w:pPr>
          </w:p>
        </w:tc>
        <w:tc>
          <w:tcPr>
            <w:tcW w:w="1294" w:type="dxa"/>
          </w:tcPr>
          <w:p w14:paraId="6538F5DC" w14:textId="77777777" w:rsidR="002E5331" w:rsidRDefault="0009754B" w:rsidP="009D5C74">
            <w:pPr>
              <w:ind w:right="27"/>
            </w:pPr>
            <w:r w:rsidRPr="009D5C74">
              <w:t>5601</w:t>
            </w:r>
            <w:r w:rsidR="005948D9" w:rsidRPr="009D5C74">
              <w:br/>
            </w:r>
            <w:r w:rsidR="005948D9" w:rsidRPr="009D5C74">
              <w:br/>
            </w:r>
            <w:r w:rsidR="005948D9" w:rsidRPr="009D5C74">
              <w:br/>
            </w:r>
          </w:p>
          <w:p w14:paraId="24A99344" w14:textId="2BB265FF" w:rsidR="00222EEE" w:rsidRPr="009D5C74" w:rsidRDefault="00222EEE" w:rsidP="009D5C74">
            <w:pPr>
              <w:ind w:right="27"/>
            </w:pPr>
          </w:p>
          <w:p w14:paraId="581D8A59" w14:textId="7ED80953" w:rsidR="00A13921" w:rsidRPr="009D5C74" w:rsidRDefault="0009754B" w:rsidP="009D5C74">
            <w:pPr>
              <w:ind w:right="27"/>
            </w:pPr>
            <w:r w:rsidRPr="009D5C74">
              <w:t>5601</w:t>
            </w:r>
            <w:r w:rsidR="005948D9" w:rsidRPr="009D5C74">
              <w:t>-1</w:t>
            </w:r>
          </w:p>
          <w:p w14:paraId="6FBF8B9F" w14:textId="77777777" w:rsidR="008E4CDB" w:rsidRDefault="008E4CDB" w:rsidP="009D5C74">
            <w:pPr>
              <w:ind w:right="27"/>
            </w:pPr>
          </w:p>
          <w:p w14:paraId="60DB9657" w14:textId="60F69BB0" w:rsidR="005948D9" w:rsidRDefault="005948D9" w:rsidP="009D5C74">
            <w:pPr>
              <w:ind w:right="27"/>
            </w:pPr>
            <w:r w:rsidRPr="009D5C74">
              <w:br/>
            </w:r>
            <w:r w:rsidR="0009754B" w:rsidRPr="009D5C74">
              <w:t>5601</w:t>
            </w:r>
            <w:r w:rsidRPr="009D5C74">
              <w:t>-2</w:t>
            </w:r>
          </w:p>
          <w:p w14:paraId="47E653EA" w14:textId="064D8117" w:rsidR="002E5331" w:rsidRDefault="002E5331" w:rsidP="009D5C74">
            <w:pPr>
              <w:ind w:right="27"/>
            </w:pPr>
          </w:p>
          <w:p w14:paraId="665E1543" w14:textId="77777777" w:rsidR="008E4CDB" w:rsidRPr="009D5C74" w:rsidRDefault="008E4CDB" w:rsidP="009D5C74">
            <w:pPr>
              <w:ind w:right="27"/>
            </w:pPr>
          </w:p>
          <w:p w14:paraId="502A96D4" w14:textId="3747F9F7" w:rsidR="005948D9" w:rsidRDefault="0009754B" w:rsidP="009D5C74">
            <w:pPr>
              <w:ind w:right="27"/>
            </w:pPr>
            <w:r w:rsidRPr="009D5C74">
              <w:t>5601</w:t>
            </w:r>
            <w:r w:rsidR="005948D9" w:rsidRPr="009D5C74">
              <w:t>-3</w:t>
            </w:r>
          </w:p>
          <w:p w14:paraId="5F4D556A" w14:textId="77777777" w:rsidR="00592D15" w:rsidRPr="009D5C74" w:rsidRDefault="00592D15" w:rsidP="009D5C74">
            <w:pPr>
              <w:ind w:right="27"/>
            </w:pPr>
          </w:p>
          <w:p w14:paraId="20F288F5" w14:textId="67A61E14" w:rsidR="004A2260" w:rsidRDefault="0009754B" w:rsidP="009D5C74">
            <w:pPr>
              <w:ind w:right="27"/>
            </w:pPr>
            <w:r w:rsidRPr="009D5C74">
              <w:t>5601</w:t>
            </w:r>
            <w:r w:rsidR="005948D9" w:rsidRPr="009D5C74">
              <w:t>-4</w:t>
            </w:r>
            <w:r w:rsidR="005948D9" w:rsidRPr="009D5C74">
              <w:br/>
            </w:r>
          </w:p>
          <w:p w14:paraId="24997C23" w14:textId="77777777" w:rsidR="008E4CDB" w:rsidRPr="009D5C74" w:rsidRDefault="008E4CDB" w:rsidP="009D5C74">
            <w:pPr>
              <w:ind w:right="27"/>
            </w:pPr>
          </w:p>
          <w:p w14:paraId="308703CB" w14:textId="77777777" w:rsidR="008E4CDB" w:rsidRDefault="0009754B" w:rsidP="009D5C74">
            <w:pPr>
              <w:ind w:right="27"/>
            </w:pPr>
            <w:r w:rsidRPr="009D5C74">
              <w:t>5601</w:t>
            </w:r>
            <w:r w:rsidR="005948D9" w:rsidRPr="009D5C74">
              <w:t>-5</w:t>
            </w:r>
          </w:p>
          <w:p w14:paraId="3E461EA4" w14:textId="082C8F6D" w:rsidR="005948D9" w:rsidRPr="009D5C74" w:rsidRDefault="005948D9" w:rsidP="009D5C74">
            <w:pPr>
              <w:ind w:right="27"/>
            </w:pPr>
            <w:r w:rsidRPr="009D5C74">
              <w:br/>
            </w:r>
            <w:r w:rsidR="0009754B" w:rsidRPr="009D5C74">
              <w:t>5601</w:t>
            </w:r>
            <w:r w:rsidRPr="009D5C74">
              <w:t>-6</w:t>
            </w:r>
            <w:r w:rsidRPr="009D5C74">
              <w:br/>
            </w:r>
            <w:r w:rsidRPr="009D5C74">
              <w:br/>
            </w:r>
            <w:r w:rsidRPr="009D5C74">
              <w:br/>
            </w:r>
          </w:p>
          <w:p w14:paraId="58B2E40F" w14:textId="77777777" w:rsidR="008E4CDB" w:rsidRDefault="008E4CDB" w:rsidP="009D5C74">
            <w:pPr>
              <w:ind w:right="27"/>
            </w:pPr>
          </w:p>
          <w:p w14:paraId="529A95AF" w14:textId="6073E206" w:rsidR="005948D9" w:rsidRPr="009D5C74" w:rsidRDefault="005948D9" w:rsidP="009D5C74">
            <w:pPr>
              <w:ind w:right="27"/>
            </w:pPr>
            <w:r w:rsidRPr="009D5C74">
              <w:br/>
            </w:r>
            <w:r w:rsidR="0009754B" w:rsidRPr="009D5C74">
              <w:t>5601</w:t>
            </w:r>
            <w:r w:rsidRPr="009D5C74">
              <w:t>-7</w:t>
            </w:r>
          </w:p>
          <w:p w14:paraId="11A003C9" w14:textId="2EBD1800" w:rsidR="00694500" w:rsidRDefault="0088017C" w:rsidP="009D5C74">
            <w:pPr>
              <w:ind w:right="27"/>
            </w:pPr>
            <w:r w:rsidRPr="009D5C74">
              <w:br/>
            </w:r>
          </w:p>
          <w:p w14:paraId="274E74C5" w14:textId="72FD1648" w:rsidR="008E4CDB" w:rsidRDefault="008E4CDB" w:rsidP="009D5C74">
            <w:pPr>
              <w:ind w:right="27"/>
            </w:pPr>
          </w:p>
          <w:p w14:paraId="6CD8BAD1" w14:textId="77777777" w:rsidR="002E5331" w:rsidRPr="009D5C74" w:rsidRDefault="002E5331" w:rsidP="009D5C74">
            <w:pPr>
              <w:ind w:right="27"/>
            </w:pPr>
          </w:p>
          <w:p w14:paraId="4EDA2512" w14:textId="2AE5985C" w:rsidR="005948D9" w:rsidRPr="009D5C74" w:rsidRDefault="0009754B" w:rsidP="009D5C74">
            <w:pPr>
              <w:ind w:right="27"/>
            </w:pPr>
            <w:r w:rsidRPr="009D5C74">
              <w:t>5601</w:t>
            </w:r>
            <w:r w:rsidR="005948D9" w:rsidRPr="009D5C74">
              <w:t>-8</w:t>
            </w:r>
          </w:p>
        </w:tc>
        <w:tc>
          <w:tcPr>
            <w:tcW w:w="7229" w:type="dxa"/>
          </w:tcPr>
          <w:p w14:paraId="1CC30864" w14:textId="58E2719E" w:rsidR="00405370" w:rsidRPr="009D5C74" w:rsidRDefault="00405370" w:rsidP="009D5C74">
            <w:pPr>
              <w:ind w:right="27"/>
            </w:pPr>
            <w:r w:rsidRPr="009D5C74">
              <w:t>You must not access any computer network including the Internet or possess any device capable of accessing the Internet.</w:t>
            </w:r>
          </w:p>
          <w:p w14:paraId="022DAEC4" w14:textId="77777777" w:rsidR="00222EEE" w:rsidRPr="009D5C74" w:rsidRDefault="00222EEE" w:rsidP="009D5C74">
            <w:pPr>
              <w:ind w:right="27"/>
            </w:pPr>
          </w:p>
          <w:p w14:paraId="01259EA0" w14:textId="61667A39" w:rsidR="00405370" w:rsidRDefault="00405370" w:rsidP="009D5C74">
            <w:pPr>
              <w:ind w:right="28"/>
              <w:rPr>
                <w:u w:val="single"/>
              </w:rPr>
            </w:pPr>
            <w:r w:rsidRPr="009D5C74">
              <w:rPr>
                <w:u w:val="single"/>
              </w:rPr>
              <w:t>The exceptions are:</w:t>
            </w:r>
          </w:p>
          <w:p w14:paraId="336BB74C" w14:textId="77777777" w:rsidR="002E5331" w:rsidRPr="009D5C74" w:rsidRDefault="002E5331" w:rsidP="009D5C74">
            <w:pPr>
              <w:ind w:right="28"/>
              <w:rPr>
                <w:u w:val="single"/>
              </w:rPr>
            </w:pPr>
          </w:p>
          <w:p w14:paraId="792577AA" w14:textId="4A5FC426" w:rsidR="00405370" w:rsidRDefault="00405370" w:rsidP="008E4CDB">
            <w:pPr>
              <w:pStyle w:val="ListParagraph"/>
              <w:numPr>
                <w:ilvl w:val="0"/>
                <w:numId w:val="20"/>
              </w:numPr>
            </w:pPr>
            <w:r w:rsidRPr="009D5C74">
              <w:t xml:space="preserve">The device you use is a public device located at [name/address]. </w:t>
            </w:r>
          </w:p>
          <w:p w14:paraId="56F4BB13" w14:textId="77777777" w:rsidR="008E4CDB" w:rsidRPr="009D5C74" w:rsidRDefault="008E4CDB" w:rsidP="008E4CDB">
            <w:pPr>
              <w:pStyle w:val="ListParagraph"/>
            </w:pPr>
          </w:p>
          <w:p w14:paraId="3DBEEAB8" w14:textId="55F26037" w:rsidR="00405370" w:rsidRDefault="00405370" w:rsidP="008E4CDB">
            <w:pPr>
              <w:pStyle w:val="ListParagraph"/>
              <w:numPr>
                <w:ilvl w:val="0"/>
                <w:numId w:val="20"/>
              </w:numPr>
            </w:pPr>
            <w:r w:rsidRPr="009D5C74">
              <w:t xml:space="preserve">You are in the immediate presence of [name] when you are using the device. </w:t>
            </w:r>
          </w:p>
          <w:p w14:paraId="1D9D7DF9" w14:textId="77777777" w:rsidR="008E4CDB" w:rsidRDefault="008E4CDB" w:rsidP="008E4CDB">
            <w:pPr>
              <w:pStyle w:val="ListParagraph"/>
            </w:pPr>
          </w:p>
          <w:p w14:paraId="603F5D39" w14:textId="633686AD" w:rsidR="00405370" w:rsidRDefault="00405370" w:rsidP="008E4CDB">
            <w:pPr>
              <w:pStyle w:val="ListParagraph"/>
              <w:numPr>
                <w:ilvl w:val="0"/>
                <w:numId w:val="20"/>
              </w:numPr>
            </w:pPr>
            <w:r w:rsidRPr="009D5C74">
              <w:t>You are in the immediate presence of your youth worker.</w:t>
            </w:r>
          </w:p>
          <w:p w14:paraId="3DD977FC" w14:textId="1AC0BA7D" w:rsidR="008E4CDB" w:rsidRPr="009D5C74" w:rsidRDefault="008E4CDB" w:rsidP="008E4CDB"/>
          <w:p w14:paraId="5DD446C0" w14:textId="6D94B131" w:rsidR="00405370" w:rsidRDefault="00405370" w:rsidP="008E4CDB">
            <w:pPr>
              <w:pStyle w:val="ListParagraph"/>
              <w:numPr>
                <w:ilvl w:val="0"/>
                <w:numId w:val="20"/>
              </w:numPr>
            </w:pPr>
            <w:r w:rsidRPr="009D5C74">
              <w:t>You are in the immediate presence of a person approved in advance and in writing by your youth worker.</w:t>
            </w:r>
          </w:p>
          <w:p w14:paraId="7C5E9F28" w14:textId="01224D34" w:rsidR="008E4CDB" w:rsidRPr="009D5C74" w:rsidRDefault="008E4CDB" w:rsidP="008E4CDB"/>
          <w:p w14:paraId="46A20F98" w14:textId="3D39AC81" w:rsidR="00405370" w:rsidRDefault="00405370" w:rsidP="008E4CDB">
            <w:pPr>
              <w:pStyle w:val="ListParagraph"/>
              <w:numPr>
                <w:ilvl w:val="0"/>
                <w:numId w:val="20"/>
              </w:numPr>
            </w:pPr>
            <w:r w:rsidRPr="009D5C74">
              <w:t>You have the prior written permission of your youth worker.</w:t>
            </w:r>
          </w:p>
          <w:p w14:paraId="689B9592" w14:textId="43A42A02" w:rsidR="008E4CDB" w:rsidRPr="009D5C74" w:rsidRDefault="008E4CDB" w:rsidP="008E4CDB"/>
          <w:p w14:paraId="0AFB235A" w14:textId="6E67A96C" w:rsidR="00405370" w:rsidRDefault="00405370" w:rsidP="008E4CDB">
            <w:pPr>
              <w:pStyle w:val="ListParagraph"/>
              <w:numPr>
                <w:ilvl w:val="0"/>
                <w:numId w:val="20"/>
              </w:numPr>
            </w:pPr>
            <w:r w:rsidRPr="009D5C74">
              <w:t>You are using the device to access the Internet for the sole purpose of attending your virtual court appearances, paying bills, banking, searching or applying for employment, searching for books at a public library, or communicating with a government agency, school (or [other purpose]).</w:t>
            </w:r>
          </w:p>
          <w:p w14:paraId="19DB8827" w14:textId="507F08DB" w:rsidR="008E4CDB" w:rsidRPr="009D5C74" w:rsidRDefault="008E4CDB" w:rsidP="008E4CDB"/>
          <w:p w14:paraId="6F872D5A" w14:textId="738842E7" w:rsidR="00405370" w:rsidRDefault="00405370" w:rsidP="008E4CDB">
            <w:pPr>
              <w:pStyle w:val="ListParagraph"/>
              <w:numPr>
                <w:ilvl w:val="0"/>
                <w:numId w:val="20"/>
              </w:numPr>
            </w:pPr>
            <w:r w:rsidRPr="009D5C74">
              <w:t xml:space="preserve">The device you are using is owned and controlled by your employer who is someone other than yourself, you are using the device solely for your employment, and you have the prior written permission of your youth worker. </w:t>
            </w:r>
          </w:p>
          <w:p w14:paraId="4D7BA070" w14:textId="0E2A155E" w:rsidR="008E4CDB" w:rsidRPr="009D5C74" w:rsidRDefault="008E4CDB" w:rsidP="008E4CDB"/>
          <w:p w14:paraId="31C7ACF6" w14:textId="2FE3CB42" w:rsidR="006575FE" w:rsidRPr="009D5C74" w:rsidRDefault="00405370" w:rsidP="008E4CDB">
            <w:pPr>
              <w:pStyle w:val="ListParagraph"/>
              <w:numPr>
                <w:ilvl w:val="0"/>
                <w:numId w:val="20"/>
              </w:numPr>
            </w:pPr>
            <w:r w:rsidRPr="009D5C74">
              <w:t>You are using it solely for your employment, and you have the prior written permission of your youth worker.</w:t>
            </w:r>
          </w:p>
        </w:tc>
      </w:tr>
      <w:tr w:rsidR="00DF37E1" w:rsidRPr="009D5C74" w14:paraId="5DFCDD3F" w14:textId="77777777" w:rsidTr="00D70B87">
        <w:trPr>
          <w:trHeight w:val="422"/>
        </w:trPr>
        <w:tc>
          <w:tcPr>
            <w:tcW w:w="2245" w:type="dxa"/>
          </w:tcPr>
          <w:p w14:paraId="75959D9D" w14:textId="77777777" w:rsidR="00DF37E1" w:rsidRPr="009D5C74" w:rsidRDefault="00DF37E1" w:rsidP="009D5C74">
            <w:pPr>
              <w:ind w:right="27"/>
            </w:pPr>
            <w:r w:rsidRPr="009D5C74">
              <w:t>RESTRICTED INTERNET OR NETWORK</w:t>
            </w:r>
          </w:p>
          <w:p w14:paraId="07CC8B4C" w14:textId="77777777" w:rsidR="00DF37E1" w:rsidRPr="009D5C74" w:rsidRDefault="00DF37E1" w:rsidP="009D5C74">
            <w:pPr>
              <w:ind w:right="27"/>
            </w:pPr>
            <w:r w:rsidRPr="009D5C74">
              <w:t>Alternative</w:t>
            </w:r>
          </w:p>
          <w:p w14:paraId="2FBA3951" w14:textId="34D8A097" w:rsidR="00DF37E1" w:rsidRPr="009D5C74" w:rsidRDefault="00DF37E1" w:rsidP="009D5C74">
            <w:pPr>
              <w:ind w:right="27"/>
            </w:pPr>
          </w:p>
        </w:tc>
        <w:tc>
          <w:tcPr>
            <w:tcW w:w="1294" w:type="dxa"/>
          </w:tcPr>
          <w:p w14:paraId="5F75F00F" w14:textId="77777777" w:rsidR="002E5331" w:rsidRDefault="0009754B" w:rsidP="009D5C74">
            <w:pPr>
              <w:ind w:right="27"/>
            </w:pPr>
            <w:r w:rsidRPr="009D5C74">
              <w:t>5602</w:t>
            </w:r>
            <w:r w:rsidR="00C323E7" w:rsidRPr="009D5C74">
              <w:br/>
            </w:r>
          </w:p>
          <w:p w14:paraId="5A0D55C9" w14:textId="15F56335" w:rsidR="00222EEE" w:rsidRDefault="00C323E7" w:rsidP="009D5C74">
            <w:pPr>
              <w:ind w:right="27"/>
            </w:pPr>
            <w:r w:rsidRPr="009D5C74">
              <w:br/>
            </w:r>
            <w:r w:rsidR="0009754B" w:rsidRPr="009D5C74">
              <w:t>5602</w:t>
            </w:r>
            <w:r w:rsidRPr="009D5C74">
              <w:t>-1</w:t>
            </w:r>
            <w:r w:rsidRPr="009D5C74">
              <w:br/>
            </w:r>
            <w:r w:rsidRPr="009D5C74">
              <w:br/>
            </w:r>
          </w:p>
          <w:p w14:paraId="01EBB669" w14:textId="77777777" w:rsidR="008E4CDB" w:rsidRPr="009D5C74" w:rsidRDefault="008E4CDB" w:rsidP="009D5C74">
            <w:pPr>
              <w:ind w:right="27"/>
            </w:pPr>
          </w:p>
          <w:p w14:paraId="02588D5C" w14:textId="53F0CD36" w:rsidR="00C323E7" w:rsidRPr="009D5C74" w:rsidRDefault="0009754B" w:rsidP="009D5C74">
            <w:pPr>
              <w:ind w:right="27"/>
            </w:pPr>
            <w:r w:rsidRPr="009D5C74">
              <w:t>5602</w:t>
            </w:r>
            <w:r w:rsidR="00C323E7" w:rsidRPr="009D5C74">
              <w:t>-</w:t>
            </w:r>
            <w:r w:rsidR="00247AF1" w:rsidRPr="009D5C74">
              <w:t>2</w:t>
            </w:r>
          </w:p>
        </w:tc>
        <w:tc>
          <w:tcPr>
            <w:tcW w:w="7229" w:type="dxa"/>
          </w:tcPr>
          <w:p w14:paraId="78536558" w14:textId="24657A1D" w:rsidR="00DF37E1" w:rsidRDefault="00DF37E1" w:rsidP="009D5C74">
            <w:pPr>
              <w:ind w:right="28"/>
            </w:pPr>
            <w:r w:rsidRPr="009D5C74">
              <w:t>You must not access any computer network including the internet to:</w:t>
            </w:r>
          </w:p>
          <w:p w14:paraId="640A5E4F" w14:textId="77777777" w:rsidR="002E5331" w:rsidRPr="009D5C74" w:rsidRDefault="002E5331" w:rsidP="009D5C74">
            <w:pPr>
              <w:ind w:right="28"/>
            </w:pPr>
          </w:p>
          <w:p w14:paraId="3263E106" w14:textId="497A4C4A" w:rsidR="00DF37E1" w:rsidRDefault="00DF37E1" w:rsidP="008E4CDB">
            <w:pPr>
              <w:pStyle w:val="ListParagraph"/>
              <w:numPr>
                <w:ilvl w:val="0"/>
                <w:numId w:val="63"/>
              </w:numPr>
            </w:pPr>
            <w:r w:rsidRPr="009D5C74">
              <w:t>access, directly or indirectly, or maintain any personal profile on any social media sites or applications, social networks, internet discussion forums or chat rooms;</w:t>
            </w:r>
          </w:p>
          <w:p w14:paraId="73CD9F3A" w14:textId="77777777" w:rsidR="008E4CDB" w:rsidRPr="009D5C74" w:rsidRDefault="008E4CDB" w:rsidP="008E4CDB">
            <w:pPr>
              <w:pStyle w:val="ListParagraph"/>
            </w:pPr>
          </w:p>
          <w:p w14:paraId="0145633D" w14:textId="5430A9F6" w:rsidR="00DF37E1" w:rsidRPr="009D5C74" w:rsidRDefault="00DF37E1" w:rsidP="008E4CDB">
            <w:pPr>
              <w:pStyle w:val="ListParagraph"/>
              <w:numPr>
                <w:ilvl w:val="0"/>
                <w:numId w:val="63"/>
              </w:numPr>
              <w:rPr>
                <w:rFonts w:cs="Arial"/>
              </w:rPr>
            </w:pPr>
            <w:r w:rsidRPr="009D5C74">
              <w:t>communicate or attempt to communicate with any person you know to be or who reasonably appears or represents themselves to be under the age of ___ years, unless they are members of your family.</w:t>
            </w:r>
          </w:p>
        </w:tc>
      </w:tr>
      <w:tr w:rsidR="00DF37E1" w:rsidRPr="009D5C74" w14:paraId="752B26A6" w14:textId="77777777" w:rsidTr="00D70B87">
        <w:trPr>
          <w:trHeight w:val="332"/>
        </w:trPr>
        <w:tc>
          <w:tcPr>
            <w:tcW w:w="2245" w:type="dxa"/>
          </w:tcPr>
          <w:p w14:paraId="49EA72A3" w14:textId="77777777" w:rsidR="00DF37E1" w:rsidRPr="009D5C74" w:rsidRDefault="00DF37E1" w:rsidP="009D5C74">
            <w:pPr>
              <w:ind w:right="27"/>
            </w:pPr>
            <w:r w:rsidRPr="009D5C74">
              <w:t>NO NETWORK OR INTERNET</w:t>
            </w:r>
          </w:p>
          <w:p w14:paraId="2020D600" w14:textId="02A9DF5C" w:rsidR="00DF37E1" w:rsidRPr="009D5C74" w:rsidRDefault="00DF37E1" w:rsidP="009D5C74">
            <w:pPr>
              <w:ind w:right="27"/>
            </w:pPr>
          </w:p>
        </w:tc>
        <w:tc>
          <w:tcPr>
            <w:tcW w:w="1294" w:type="dxa"/>
          </w:tcPr>
          <w:p w14:paraId="26BE808A" w14:textId="318AA96D" w:rsidR="00DF37E1" w:rsidRPr="009D5C74" w:rsidRDefault="0009754B" w:rsidP="009D5C74">
            <w:pPr>
              <w:ind w:right="27"/>
            </w:pPr>
            <w:r w:rsidRPr="009D5C74">
              <w:t>5603</w:t>
            </w:r>
          </w:p>
        </w:tc>
        <w:tc>
          <w:tcPr>
            <w:tcW w:w="7229" w:type="dxa"/>
          </w:tcPr>
          <w:p w14:paraId="66C6D6CB" w14:textId="6E2FBE45" w:rsidR="00DF37E1" w:rsidRPr="009D5C74" w:rsidRDefault="00DF37E1" w:rsidP="009D5C74">
            <w:pPr>
              <w:widowControl w:val="0"/>
              <w:kinsoku w:val="0"/>
              <w:overflowPunct w:val="0"/>
              <w:autoSpaceDE w:val="0"/>
              <w:autoSpaceDN w:val="0"/>
              <w:adjustRightInd w:val="0"/>
              <w:ind w:right="27"/>
              <w:outlineLvl w:val="2"/>
              <w:rPr>
                <w:rFonts w:cs="Arial"/>
              </w:rPr>
            </w:pPr>
            <w:r w:rsidRPr="009D5C74">
              <w:t>You must not access any computer network including the internet or possess any device capable of accessing the internet (except to attend your virtual court appearances or to complete your schoolwork)</w:t>
            </w:r>
            <w:r w:rsidR="00EB18A0" w:rsidRPr="009D5C74">
              <w:t>.</w:t>
            </w:r>
          </w:p>
        </w:tc>
      </w:tr>
      <w:tr w:rsidR="00A13921" w:rsidRPr="009D5C74" w14:paraId="50234D41" w14:textId="77777777" w:rsidTr="00D70B87">
        <w:trPr>
          <w:trHeight w:val="440"/>
        </w:trPr>
        <w:tc>
          <w:tcPr>
            <w:tcW w:w="2245" w:type="dxa"/>
          </w:tcPr>
          <w:p w14:paraId="040F38EC" w14:textId="77777777" w:rsidR="00A13921" w:rsidRPr="009D5C74" w:rsidRDefault="00A13921" w:rsidP="009D5C74">
            <w:pPr>
              <w:ind w:right="27"/>
            </w:pPr>
            <w:r w:rsidRPr="009D5C74">
              <w:t>NO ISP CONTRACT</w:t>
            </w:r>
          </w:p>
        </w:tc>
        <w:tc>
          <w:tcPr>
            <w:tcW w:w="1294" w:type="dxa"/>
          </w:tcPr>
          <w:p w14:paraId="57076889" w14:textId="21F4254A" w:rsidR="00A13921" w:rsidRPr="009D5C74" w:rsidRDefault="0009754B" w:rsidP="009D5C74">
            <w:pPr>
              <w:ind w:right="27"/>
            </w:pPr>
            <w:r w:rsidRPr="009D5C74">
              <w:t>5604</w:t>
            </w:r>
          </w:p>
        </w:tc>
        <w:tc>
          <w:tcPr>
            <w:tcW w:w="7229" w:type="dxa"/>
          </w:tcPr>
          <w:p w14:paraId="52422F74" w14:textId="77777777" w:rsidR="00A13921" w:rsidRPr="009D5C74" w:rsidRDefault="00A13921" w:rsidP="009D5C74">
            <w:pPr>
              <w:ind w:right="27"/>
            </w:pPr>
            <w:r w:rsidRPr="009D5C74">
              <w:t>You must not enter into an</w:t>
            </w:r>
            <w:r w:rsidR="00D83011" w:rsidRPr="009D5C74">
              <w:t>y</w:t>
            </w:r>
            <w:r w:rsidRPr="009D5C74">
              <w:t xml:space="preserve"> agreement with an internet service provider. </w:t>
            </w:r>
          </w:p>
        </w:tc>
      </w:tr>
    </w:tbl>
    <w:p w14:paraId="7557A7D4" w14:textId="77777777" w:rsidR="00A13921" w:rsidRPr="009D5C74" w:rsidRDefault="00A13921" w:rsidP="00C22F57">
      <w:pPr>
        <w:pStyle w:val="Heading2"/>
      </w:pPr>
      <w:bookmarkStart w:id="30" w:name="_Toc199318490"/>
      <w:r w:rsidRPr="009D5C74">
        <w:t>Trafficking and Drug Production</w:t>
      </w:r>
      <w:bookmarkEnd w:id="30"/>
    </w:p>
    <w:tbl>
      <w:tblPr>
        <w:tblStyle w:val="TableGrid"/>
        <w:tblW w:w="10768" w:type="dxa"/>
        <w:tblLayout w:type="fixed"/>
        <w:tblLook w:val="04A0" w:firstRow="1" w:lastRow="0" w:firstColumn="1" w:lastColumn="0" w:noHBand="0" w:noVBand="1"/>
      </w:tblPr>
      <w:tblGrid>
        <w:gridCol w:w="2245"/>
        <w:gridCol w:w="1294"/>
        <w:gridCol w:w="7229"/>
      </w:tblGrid>
      <w:tr w:rsidR="00DF37E1" w:rsidRPr="009D5C74" w14:paraId="3AD21F04" w14:textId="77777777" w:rsidTr="00D70B87">
        <w:trPr>
          <w:trHeight w:val="692"/>
        </w:trPr>
        <w:tc>
          <w:tcPr>
            <w:tcW w:w="2245" w:type="dxa"/>
          </w:tcPr>
          <w:p w14:paraId="195B6422" w14:textId="77777777" w:rsidR="00DF37E1" w:rsidRPr="009D5C74" w:rsidRDefault="00DF37E1" w:rsidP="009D5C74">
            <w:pPr>
              <w:ind w:right="27"/>
            </w:pPr>
            <w:r w:rsidRPr="009D5C74">
              <w:t>ONE CELL PHONE</w:t>
            </w:r>
          </w:p>
          <w:p w14:paraId="621D2286" w14:textId="77777777" w:rsidR="00DF37E1" w:rsidRPr="009D5C74" w:rsidRDefault="00DF37E1" w:rsidP="009D5C74">
            <w:pPr>
              <w:ind w:right="27"/>
            </w:pPr>
          </w:p>
          <w:p w14:paraId="5A3360EC" w14:textId="2257B22E" w:rsidR="00DF37E1" w:rsidRPr="009D5C74" w:rsidRDefault="00DF37E1" w:rsidP="009D5C74">
            <w:pPr>
              <w:ind w:right="27"/>
            </w:pPr>
          </w:p>
        </w:tc>
        <w:tc>
          <w:tcPr>
            <w:tcW w:w="1294" w:type="dxa"/>
          </w:tcPr>
          <w:p w14:paraId="6CAE163E" w14:textId="77777777" w:rsidR="002E5331" w:rsidRDefault="0009754B" w:rsidP="009D5C74">
            <w:pPr>
              <w:ind w:right="27"/>
            </w:pPr>
            <w:r w:rsidRPr="009D5C74">
              <w:t>5606</w:t>
            </w:r>
            <w:r w:rsidR="00C323E7" w:rsidRPr="009D5C74">
              <w:br/>
            </w:r>
            <w:r w:rsidR="00C323E7" w:rsidRPr="009D5C74">
              <w:br/>
            </w:r>
          </w:p>
          <w:p w14:paraId="75043793" w14:textId="77777777" w:rsidR="008E4CDB" w:rsidRDefault="008E4CDB" w:rsidP="009D5C74">
            <w:pPr>
              <w:ind w:right="27"/>
            </w:pPr>
          </w:p>
          <w:p w14:paraId="0DE86DEE" w14:textId="368DB276" w:rsidR="00C323E7" w:rsidRDefault="0009754B" w:rsidP="009D5C74">
            <w:pPr>
              <w:ind w:right="27"/>
            </w:pPr>
            <w:r w:rsidRPr="009D5C74">
              <w:t>5606</w:t>
            </w:r>
            <w:r w:rsidR="00C323E7" w:rsidRPr="009D5C74">
              <w:t>-A</w:t>
            </w:r>
            <w:r w:rsidR="00C323E7" w:rsidRPr="009D5C74">
              <w:br/>
            </w:r>
          </w:p>
          <w:p w14:paraId="0FE31979" w14:textId="7B90903E" w:rsidR="002E5331" w:rsidRDefault="002E5331" w:rsidP="009D5C74">
            <w:pPr>
              <w:ind w:right="27"/>
            </w:pPr>
          </w:p>
          <w:p w14:paraId="73FAA4FD" w14:textId="77777777" w:rsidR="002E5331" w:rsidRPr="009D5C74" w:rsidRDefault="002E5331" w:rsidP="009D5C74">
            <w:pPr>
              <w:ind w:right="27"/>
            </w:pPr>
          </w:p>
          <w:p w14:paraId="30C9D946" w14:textId="04DB25E9" w:rsidR="006A2F06" w:rsidRDefault="0009754B" w:rsidP="009D5C74">
            <w:pPr>
              <w:ind w:right="27"/>
            </w:pPr>
            <w:r w:rsidRPr="009D5C74">
              <w:t>5606</w:t>
            </w:r>
            <w:r w:rsidR="00C323E7" w:rsidRPr="009D5C74">
              <w:t>-B</w:t>
            </w:r>
            <w:r w:rsidR="00C323E7" w:rsidRPr="009D5C74">
              <w:br/>
            </w:r>
            <w:r w:rsidR="00C323E7" w:rsidRPr="009D5C74">
              <w:br/>
            </w:r>
          </w:p>
          <w:p w14:paraId="664A0142" w14:textId="77777777" w:rsidR="009E2C1B" w:rsidRPr="009D5C74" w:rsidRDefault="009E2C1B" w:rsidP="009D5C74">
            <w:pPr>
              <w:ind w:right="27"/>
            </w:pPr>
          </w:p>
          <w:p w14:paraId="499D03B6" w14:textId="5E65B96B" w:rsidR="006A2F06" w:rsidRPr="009D5C74" w:rsidRDefault="0009754B" w:rsidP="009D5C74">
            <w:pPr>
              <w:ind w:right="27"/>
            </w:pPr>
            <w:r w:rsidRPr="009D5C74">
              <w:t>5606</w:t>
            </w:r>
            <w:r w:rsidR="00C323E7" w:rsidRPr="009D5C74">
              <w:t>-C</w:t>
            </w:r>
            <w:r w:rsidR="00C323E7" w:rsidRPr="009D5C74">
              <w:br/>
            </w:r>
            <w:r w:rsidR="00C323E7" w:rsidRPr="009D5C74">
              <w:br/>
            </w:r>
            <w:r w:rsidR="00C323E7" w:rsidRPr="009D5C74">
              <w:br/>
            </w:r>
            <w:r w:rsidR="00C323E7" w:rsidRPr="009D5C74">
              <w:br/>
            </w:r>
          </w:p>
          <w:p w14:paraId="61E662CF" w14:textId="77777777" w:rsidR="00497985" w:rsidRDefault="00497985" w:rsidP="009D5C74">
            <w:pPr>
              <w:ind w:right="27"/>
            </w:pPr>
          </w:p>
          <w:p w14:paraId="13D7FC63" w14:textId="7F0E47D3" w:rsidR="00042492" w:rsidRPr="009D5C74" w:rsidRDefault="0009754B" w:rsidP="009D5C74">
            <w:pPr>
              <w:ind w:right="27"/>
            </w:pPr>
            <w:r w:rsidRPr="009D5C74">
              <w:t>5606</w:t>
            </w:r>
            <w:r w:rsidR="00C323E7" w:rsidRPr="009D5C74">
              <w:t>-D</w:t>
            </w:r>
          </w:p>
          <w:p w14:paraId="28F1BDA9" w14:textId="2A08F80D" w:rsidR="008E4CDB" w:rsidRDefault="00C323E7" w:rsidP="009D5C74">
            <w:pPr>
              <w:ind w:right="27"/>
            </w:pPr>
            <w:r w:rsidRPr="009D5C74">
              <w:br/>
            </w:r>
          </w:p>
          <w:p w14:paraId="5FD98724" w14:textId="4F8E3442" w:rsidR="00C323E7" w:rsidRPr="009D5C74" w:rsidRDefault="0009754B" w:rsidP="009D5C74">
            <w:pPr>
              <w:ind w:right="27"/>
            </w:pPr>
            <w:r w:rsidRPr="009D5C74">
              <w:t>5606</w:t>
            </w:r>
            <w:r w:rsidR="00042492" w:rsidRPr="009D5C74">
              <w:t>-E</w:t>
            </w:r>
            <w:r w:rsidR="00042492" w:rsidRPr="009D5C74">
              <w:br/>
            </w:r>
            <w:r w:rsidR="00042492" w:rsidRPr="009D5C74">
              <w:br/>
            </w:r>
          </w:p>
          <w:p w14:paraId="365F2F01" w14:textId="77777777" w:rsidR="006A2F06" w:rsidRPr="009D5C74" w:rsidRDefault="006A2F06" w:rsidP="009D5C74">
            <w:pPr>
              <w:ind w:right="27"/>
            </w:pPr>
          </w:p>
          <w:p w14:paraId="0421D7B2" w14:textId="70EEE620" w:rsidR="00694500" w:rsidRPr="009D5C74" w:rsidRDefault="0009754B" w:rsidP="009D5C74">
            <w:pPr>
              <w:ind w:right="27"/>
            </w:pPr>
            <w:r w:rsidRPr="009D5C74">
              <w:t>5606</w:t>
            </w:r>
            <w:r w:rsidR="00042492" w:rsidRPr="009D5C74">
              <w:t>-F</w:t>
            </w:r>
            <w:r w:rsidR="00042492" w:rsidRPr="009D5C74">
              <w:br/>
            </w:r>
            <w:r w:rsidR="00042492" w:rsidRPr="009D5C74">
              <w:br/>
            </w:r>
          </w:p>
          <w:p w14:paraId="065C274E" w14:textId="77777777" w:rsidR="00222EEE" w:rsidRPr="009D5C74" w:rsidRDefault="00222EEE" w:rsidP="009D5C74">
            <w:pPr>
              <w:ind w:right="27"/>
            </w:pPr>
          </w:p>
          <w:p w14:paraId="0E0529B0" w14:textId="3B1A40B2" w:rsidR="00C323E7" w:rsidRPr="009D5C74" w:rsidRDefault="0009754B" w:rsidP="009D5C74">
            <w:pPr>
              <w:ind w:right="27"/>
            </w:pPr>
            <w:r w:rsidRPr="009D5C74">
              <w:t>5606</w:t>
            </w:r>
            <w:r w:rsidR="00C323E7" w:rsidRPr="009D5C74">
              <w:t>-G</w:t>
            </w:r>
          </w:p>
        </w:tc>
        <w:tc>
          <w:tcPr>
            <w:tcW w:w="7229" w:type="dxa"/>
          </w:tcPr>
          <w:p w14:paraId="2507E010" w14:textId="77777777" w:rsidR="00DF37E1" w:rsidRPr="009D5C74" w:rsidRDefault="00DF37E1" w:rsidP="009D5C74">
            <w:pPr>
              <w:ind w:right="27"/>
            </w:pPr>
            <w:r w:rsidRPr="009D5C74">
              <w:t>You must not possess or use any mobile communication device.</w:t>
            </w:r>
          </w:p>
          <w:p w14:paraId="331C6999" w14:textId="5037A18D" w:rsidR="008E4CDB" w:rsidRDefault="008E4CDB" w:rsidP="009D5C74">
            <w:pPr>
              <w:ind w:right="28"/>
              <w:rPr>
                <w:u w:val="single"/>
              </w:rPr>
            </w:pPr>
          </w:p>
          <w:p w14:paraId="72BF20B4" w14:textId="6842E547" w:rsidR="002E5331" w:rsidRDefault="00DF37E1" w:rsidP="009D5C74">
            <w:pPr>
              <w:ind w:right="28"/>
            </w:pPr>
            <w:r w:rsidRPr="009D5C74">
              <w:rPr>
                <w:u w:val="single"/>
              </w:rPr>
              <w:t>The exceptions are</w:t>
            </w:r>
            <w:r w:rsidRPr="009D5C74">
              <w:t>:</w:t>
            </w:r>
          </w:p>
          <w:p w14:paraId="6962D5D1" w14:textId="77777777" w:rsidR="008E4CDB" w:rsidRPr="009D5C74" w:rsidRDefault="008E4CDB" w:rsidP="009D5C74">
            <w:pPr>
              <w:ind w:right="28"/>
            </w:pPr>
          </w:p>
          <w:p w14:paraId="32966983" w14:textId="77777777" w:rsidR="00DF37E1" w:rsidRPr="009D5C74" w:rsidRDefault="00DF37E1" w:rsidP="00592D15">
            <w:pPr>
              <w:pStyle w:val="ListParagraph"/>
              <w:numPr>
                <w:ilvl w:val="0"/>
                <w:numId w:val="64"/>
              </w:numPr>
              <w:ind w:left="351"/>
            </w:pPr>
            <w:r w:rsidRPr="009D5C74">
              <w:t xml:space="preserve">You may possess one cell phone that has only one phone number and is registered in your name or your parent/guardian’s name. </w:t>
            </w:r>
          </w:p>
          <w:p w14:paraId="4F5A8707" w14:textId="77777777" w:rsidR="00DF37E1" w:rsidRPr="009D5C74" w:rsidRDefault="00DF37E1" w:rsidP="00592D15">
            <w:pPr>
              <w:pStyle w:val="ListParagraph"/>
              <w:ind w:left="351"/>
            </w:pPr>
          </w:p>
          <w:p w14:paraId="5EFAF979" w14:textId="4284F246" w:rsidR="00DF37E1" w:rsidRPr="009D5C74" w:rsidRDefault="00DF37E1" w:rsidP="00592D15">
            <w:pPr>
              <w:pStyle w:val="ListParagraph"/>
              <w:numPr>
                <w:ilvl w:val="0"/>
                <w:numId w:val="64"/>
              </w:numPr>
              <w:ind w:left="351"/>
            </w:pPr>
            <w:r w:rsidRPr="009D5C74">
              <w:t xml:space="preserve">You may possess (computer/tablet) mobile communication devices inside your residence or at your place of </w:t>
            </w:r>
            <w:r w:rsidR="00501AE0" w:rsidRPr="009D5C74">
              <w:t xml:space="preserve">school or </w:t>
            </w:r>
            <w:r w:rsidRPr="009D5C74">
              <w:t>lawful employment.</w:t>
            </w:r>
          </w:p>
          <w:p w14:paraId="5D41804E" w14:textId="77777777" w:rsidR="00DF37E1" w:rsidRPr="009D5C74" w:rsidRDefault="00DF37E1" w:rsidP="00592D15">
            <w:pPr>
              <w:pStyle w:val="ListParagraph"/>
              <w:ind w:left="351"/>
            </w:pPr>
          </w:p>
          <w:p w14:paraId="34E41903" w14:textId="4D3FB0C1" w:rsidR="00DF37E1" w:rsidRPr="009D5C74" w:rsidRDefault="00DF37E1" w:rsidP="00592D15">
            <w:pPr>
              <w:pStyle w:val="ListParagraph"/>
              <w:numPr>
                <w:ilvl w:val="0"/>
                <w:numId w:val="64"/>
              </w:numPr>
              <w:ind w:left="351"/>
            </w:pPr>
            <w:r w:rsidRPr="009D5C74">
              <w:t xml:space="preserve">You may only use the cell phone for attending your virtual court appearances, contacting your youth worker, </w:t>
            </w:r>
            <w:r w:rsidR="00221D16" w:rsidRPr="009D5C74">
              <w:t xml:space="preserve">your parent/guardian, </w:t>
            </w:r>
            <w:r w:rsidRPr="009D5C74">
              <w:t>your spouse, your children, your lawyer, or for lawful employment, or in an emergency.</w:t>
            </w:r>
          </w:p>
          <w:p w14:paraId="2DA0586A" w14:textId="77777777" w:rsidR="00DF37E1" w:rsidRPr="009D5C74" w:rsidRDefault="00DF37E1" w:rsidP="00592D15">
            <w:pPr>
              <w:pStyle w:val="ListParagraph"/>
              <w:ind w:left="351"/>
            </w:pPr>
          </w:p>
          <w:p w14:paraId="12B19EA1" w14:textId="1BC04266" w:rsidR="00DF37E1" w:rsidRPr="009D5C74" w:rsidRDefault="00DF37E1" w:rsidP="009E2C1B">
            <w:pPr>
              <w:pStyle w:val="ListParagraph"/>
              <w:numPr>
                <w:ilvl w:val="0"/>
                <w:numId w:val="64"/>
              </w:numPr>
              <w:ind w:left="351"/>
            </w:pPr>
            <w:r w:rsidRPr="009D5C74">
              <w:t xml:space="preserve">You must not use a pay-as-you-go service, or possess more than one SIM card for the phone that is registered in your name. </w:t>
            </w:r>
          </w:p>
          <w:p w14:paraId="431F4BA6" w14:textId="77777777" w:rsidR="00DF37E1" w:rsidRPr="009D5C74" w:rsidRDefault="00DF37E1" w:rsidP="00592D15">
            <w:pPr>
              <w:pStyle w:val="ListParagraph"/>
              <w:numPr>
                <w:ilvl w:val="0"/>
                <w:numId w:val="64"/>
              </w:numPr>
              <w:ind w:left="351"/>
            </w:pPr>
            <w:r w:rsidRPr="009D5C74">
              <w:t xml:space="preserve">You must provide your youth worker with the cell phone number and service provider and not change it without the prior written permission of your youth worker. </w:t>
            </w:r>
          </w:p>
          <w:p w14:paraId="22A5EBE2" w14:textId="77777777" w:rsidR="00DF37E1" w:rsidRPr="009D5C74" w:rsidRDefault="00DF37E1" w:rsidP="00592D15">
            <w:pPr>
              <w:pStyle w:val="ListParagraph"/>
              <w:ind w:left="351"/>
            </w:pPr>
          </w:p>
          <w:p w14:paraId="52570901" w14:textId="77777777" w:rsidR="00DF37E1" w:rsidRPr="009D5C74" w:rsidRDefault="00DF37E1" w:rsidP="00592D15">
            <w:pPr>
              <w:pStyle w:val="ListParagraph"/>
              <w:numPr>
                <w:ilvl w:val="0"/>
                <w:numId w:val="64"/>
              </w:numPr>
              <w:ind w:left="351"/>
            </w:pPr>
            <w:r w:rsidRPr="009D5C74">
              <w:t>Having consented in court, your youth worker may share the phone number with the police for the sole purpose of enforcing compliance with this order.</w:t>
            </w:r>
          </w:p>
          <w:p w14:paraId="70014546" w14:textId="77777777" w:rsidR="00DF37E1" w:rsidRPr="009D5C74" w:rsidRDefault="00DF37E1" w:rsidP="00592D15">
            <w:pPr>
              <w:pStyle w:val="ListParagraph"/>
              <w:ind w:left="351"/>
            </w:pPr>
          </w:p>
          <w:p w14:paraId="2A528557" w14:textId="7BCB8D6E" w:rsidR="00DF37E1" w:rsidRPr="009D5C74" w:rsidRDefault="00DF37E1" w:rsidP="00592D15">
            <w:pPr>
              <w:pStyle w:val="ListParagraph"/>
              <w:numPr>
                <w:ilvl w:val="0"/>
                <w:numId w:val="83"/>
              </w:numPr>
              <w:ind w:left="351"/>
            </w:pPr>
            <w:r w:rsidRPr="009D5C74">
              <w:t>You must not delete the history of any of your communications using the (phone/computer/tablet) without the prior written permission of your youth worker.</w:t>
            </w:r>
          </w:p>
        </w:tc>
      </w:tr>
      <w:tr w:rsidR="00DF37E1" w:rsidRPr="009D5C74" w14:paraId="489A623C" w14:textId="77777777" w:rsidTr="00D70B87">
        <w:tc>
          <w:tcPr>
            <w:tcW w:w="2245" w:type="dxa"/>
          </w:tcPr>
          <w:p w14:paraId="417773BC" w14:textId="77777777" w:rsidR="00DF37E1" w:rsidRPr="009D5C74" w:rsidRDefault="00DF37E1" w:rsidP="009D5C74">
            <w:pPr>
              <w:ind w:right="27"/>
            </w:pPr>
            <w:r w:rsidRPr="009D5C74">
              <w:t>NO CELL PHONE</w:t>
            </w:r>
          </w:p>
          <w:p w14:paraId="1E9FCE30" w14:textId="77777777" w:rsidR="00DF37E1" w:rsidRPr="009D5C74" w:rsidRDefault="00DF37E1" w:rsidP="009D5C74">
            <w:pPr>
              <w:ind w:right="27"/>
            </w:pPr>
          </w:p>
          <w:p w14:paraId="29FCB013" w14:textId="314BBBFC" w:rsidR="00DF37E1" w:rsidRPr="009D5C74" w:rsidRDefault="00DF37E1" w:rsidP="009D5C74">
            <w:pPr>
              <w:ind w:right="27"/>
            </w:pPr>
          </w:p>
        </w:tc>
        <w:tc>
          <w:tcPr>
            <w:tcW w:w="1294" w:type="dxa"/>
          </w:tcPr>
          <w:p w14:paraId="5DFB97A7" w14:textId="5E6A3DF9" w:rsidR="00DF37E1" w:rsidRPr="009D5C74" w:rsidRDefault="0009754B" w:rsidP="009D5C74">
            <w:pPr>
              <w:ind w:right="27"/>
            </w:pPr>
            <w:r w:rsidRPr="009D5C74">
              <w:t>5607</w:t>
            </w:r>
          </w:p>
        </w:tc>
        <w:tc>
          <w:tcPr>
            <w:tcW w:w="7229" w:type="dxa"/>
          </w:tcPr>
          <w:p w14:paraId="17F5B7D7" w14:textId="4702844F" w:rsidR="00DF37E1" w:rsidRPr="009D5C74" w:rsidRDefault="00DF37E1" w:rsidP="009D5C74">
            <w:pPr>
              <w:ind w:right="27"/>
            </w:pPr>
            <w:r w:rsidRPr="009D5C74">
              <w:t xml:space="preserve">You must not possess or use a cell phone or any other device capable of accessing any cellular or computer network including the internet. </w:t>
            </w:r>
          </w:p>
        </w:tc>
      </w:tr>
      <w:tr w:rsidR="00DF37E1" w:rsidRPr="009D5C74" w14:paraId="1A5735F1" w14:textId="77777777" w:rsidTr="00D70B87">
        <w:tc>
          <w:tcPr>
            <w:tcW w:w="2245" w:type="dxa"/>
          </w:tcPr>
          <w:p w14:paraId="65B77B4D" w14:textId="3FA50873" w:rsidR="00DF37E1" w:rsidRPr="009D5C74" w:rsidRDefault="00DF37E1" w:rsidP="009D5C74">
            <w:pPr>
              <w:ind w:right="27"/>
            </w:pPr>
            <w:bookmarkStart w:id="31" w:name="_Toc15658501"/>
            <w:r w:rsidRPr="009D5C74">
              <w:t>NO RENTAL VEHICLES</w:t>
            </w:r>
            <w:bookmarkEnd w:id="31"/>
          </w:p>
        </w:tc>
        <w:tc>
          <w:tcPr>
            <w:tcW w:w="1294" w:type="dxa"/>
          </w:tcPr>
          <w:p w14:paraId="26CE182E" w14:textId="06C8E531" w:rsidR="006A2F06" w:rsidRPr="009D5C74" w:rsidRDefault="0009754B" w:rsidP="009D5C74">
            <w:pPr>
              <w:ind w:right="27"/>
            </w:pPr>
            <w:r w:rsidRPr="009D5C74">
              <w:t>5608</w:t>
            </w:r>
            <w:r w:rsidR="00C323E7" w:rsidRPr="009D5C74">
              <w:br/>
            </w:r>
          </w:p>
          <w:p w14:paraId="5121B019" w14:textId="77777777" w:rsidR="002E5331" w:rsidRDefault="002E5331" w:rsidP="009D5C74">
            <w:pPr>
              <w:ind w:right="27"/>
            </w:pPr>
          </w:p>
          <w:p w14:paraId="4A2A6E56" w14:textId="77777777" w:rsidR="00DD2760" w:rsidRDefault="00C323E7" w:rsidP="00DD2760">
            <w:pPr>
              <w:ind w:right="27"/>
            </w:pPr>
            <w:r w:rsidRPr="009D5C74">
              <w:br/>
            </w:r>
            <w:r w:rsidR="0009754B" w:rsidRPr="009D5C74">
              <w:t>5608</w:t>
            </w:r>
            <w:r w:rsidRPr="009D5C74">
              <w:t>-</w:t>
            </w:r>
            <w:r w:rsidR="00DD2760">
              <w:t>A</w:t>
            </w:r>
            <w:r w:rsidRPr="009D5C74">
              <w:br/>
            </w:r>
            <w:r w:rsidRPr="009D5C74">
              <w:br/>
            </w:r>
            <w:r w:rsidRPr="009D5C74">
              <w:br/>
            </w:r>
            <w:r w:rsidRPr="009D5C74">
              <w:br/>
            </w:r>
          </w:p>
          <w:p w14:paraId="4B021B34" w14:textId="6B843677" w:rsidR="00DF37E1" w:rsidRPr="009D5C74" w:rsidRDefault="0009754B" w:rsidP="00DD2760">
            <w:pPr>
              <w:ind w:right="27"/>
            </w:pPr>
            <w:r w:rsidRPr="009D5C74">
              <w:t>5608</w:t>
            </w:r>
            <w:r w:rsidR="00C323E7" w:rsidRPr="009D5C74">
              <w:t>-</w:t>
            </w:r>
            <w:r w:rsidR="00DD2760">
              <w:t>B</w:t>
            </w:r>
          </w:p>
        </w:tc>
        <w:tc>
          <w:tcPr>
            <w:tcW w:w="7229" w:type="dxa"/>
          </w:tcPr>
          <w:p w14:paraId="7A4D65B2" w14:textId="4901D79F" w:rsidR="00DF37E1" w:rsidRDefault="00DF37E1" w:rsidP="009D5C74">
            <w:pPr>
              <w:ind w:right="27"/>
            </w:pPr>
            <w:r w:rsidRPr="009D5C74">
              <w:t xml:space="preserve">You must not enter any rental vehicle. </w:t>
            </w:r>
          </w:p>
          <w:p w14:paraId="66B9CC58" w14:textId="77777777" w:rsidR="002E5331" w:rsidRPr="009D5C74" w:rsidRDefault="002E5331" w:rsidP="009D5C74">
            <w:pPr>
              <w:ind w:right="27"/>
            </w:pPr>
          </w:p>
          <w:p w14:paraId="0643455E" w14:textId="7E6B1EFE" w:rsidR="00DF37E1" w:rsidRDefault="00DF37E1" w:rsidP="009D5C74">
            <w:pPr>
              <w:ind w:right="28"/>
            </w:pPr>
            <w:r w:rsidRPr="009D5C74">
              <w:rPr>
                <w:u w:val="single"/>
              </w:rPr>
              <w:t>The exceptions are</w:t>
            </w:r>
            <w:r w:rsidRPr="009D5C74">
              <w:t>:</w:t>
            </w:r>
          </w:p>
          <w:p w14:paraId="6E90FFD7" w14:textId="77777777" w:rsidR="002E5331" w:rsidRPr="009D5C74" w:rsidRDefault="002E5331" w:rsidP="009D5C74">
            <w:pPr>
              <w:ind w:right="28"/>
            </w:pPr>
          </w:p>
          <w:p w14:paraId="49886F0B" w14:textId="01C99DC8" w:rsidR="00C323E7" w:rsidRPr="009D5C74" w:rsidRDefault="00DF37E1" w:rsidP="00DD2760">
            <w:pPr>
              <w:pStyle w:val="ListParagraph"/>
              <w:numPr>
                <w:ilvl w:val="0"/>
                <w:numId w:val="65"/>
              </w:numPr>
              <w:ind w:left="339"/>
            </w:pPr>
            <w:r w:rsidRPr="009D5C74">
              <w:t>You have the prior written permission of your youth worker. Such permission is to be given only for reasonable purposes. If you are given permission, you must carry it with you in paper or electronic format at all times when you are in the prohibited area.</w:t>
            </w:r>
          </w:p>
          <w:p w14:paraId="2ADA78C0" w14:textId="4B989AEB" w:rsidR="00DF37E1" w:rsidRPr="009D5C74" w:rsidRDefault="00DF37E1" w:rsidP="00DD2760">
            <w:pPr>
              <w:pStyle w:val="ListParagraph"/>
              <w:numPr>
                <w:ilvl w:val="0"/>
                <w:numId w:val="65"/>
              </w:numPr>
              <w:ind w:left="339"/>
            </w:pPr>
            <w:r w:rsidRPr="009D5C74">
              <w:t xml:space="preserve">You are in the immediate presence of [name of adult/staff of your school/staff of your residence/an Intensive Support and Supervision Program Worker/Your </w:t>
            </w:r>
            <w:r w:rsidR="001058F6" w:rsidRPr="009D5C74">
              <w:t>youth worker</w:t>
            </w:r>
            <w:r w:rsidRPr="009D5C74">
              <w:t>/A representative of</w:t>
            </w:r>
            <w:r w:rsidR="00EB18A0" w:rsidRPr="009D5C74">
              <w:t xml:space="preserve"> the</w:t>
            </w:r>
            <w:r w:rsidRPr="009D5C74">
              <w:t xml:space="preserve"> </w:t>
            </w:r>
            <w:r w:rsidR="00EB18A0" w:rsidRPr="009D5C74">
              <w:t>Ministry of Children and Family Development</w:t>
            </w:r>
            <w:r w:rsidRPr="009D5C74">
              <w:t>].</w:t>
            </w:r>
          </w:p>
        </w:tc>
      </w:tr>
      <w:tr w:rsidR="00D83011" w:rsidRPr="009D5C74" w14:paraId="0D73EFDC" w14:textId="77777777" w:rsidTr="00D70B87">
        <w:tc>
          <w:tcPr>
            <w:tcW w:w="2245" w:type="dxa"/>
          </w:tcPr>
          <w:p w14:paraId="1EBD3060" w14:textId="7353F29C" w:rsidR="00D83011" w:rsidRPr="009D5C74" w:rsidRDefault="00D83011" w:rsidP="009D5C74">
            <w:pPr>
              <w:ind w:right="27"/>
            </w:pPr>
            <w:r w:rsidRPr="009D5C74">
              <w:t xml:space="preserve">GROW OP </w:t>
            </w:r>
            <w:r w:rsidR="002E1093" w:rsidRPr="009D5C74">
              <w:br/>
            </w:r>
            <w:r w:rsidR="002E1093" w:rsidRPr="009D5C74">
              <w:br/>
            </w:r>
            <w:r w:rsidR="00BE3B5F" w:rsidRPr="009D5C74">
              <w:rPr>
                <w:sz w:val="22"/>
              </w:rPr>
              <w:t>Cannabis</w:t>
            </w:r>
            <w:r w:rsidR="00C971DE" w:rsidRPr="009D5C74">
              <w:rPr>
                <w:sz w:val="22"/>
              </w:rPr>
              <w:t xml:space="preserve"> Production</w:t>
            </w:r>
          </w:p>
        </w:tc>
        <w:tc>
          <w:tcPr>
            <w:tcW w:w="1294" w:type="dxa"/>
          </w:tcPr>
          <w:p w14:paraId="5AF593D6" w14:textId="71C281A4" w:rsidR="00D83011" w:rsidRPr="009D5C74" w:rsidRDefault="0009754B" w:rsidP="009D5C74">
            <w:pPr>
              <w:ind w:right="27"/>
            </w:pPr>
            <w:r w:rsidRPr="009D5C74">
              <w:t>5609</w:t>
            </w:r>
            <w:r w:rsidR="00D50128" w:rsidRPr="009D5C74">
              <w:t>-1</w:t>
            </w:r>
          </w:p>
        </w:tc>
        <w:tc>
          <w:tcPr>
            <w:tcW w:w="7229" w:type="dxa"/>
          </w:tcPr>
          <w:p w14:paraId="1A356517" w14:textId="49F4AD1C" w:rsidR="00D83011" w:rsidRPr="009D5C74" w:rsidRDefault="00D83011" w:rsidP="009D5C74">
            <w:pPr>
              <w:ind w:right="27"/>
            </w:pPr>
            <w:r w:rsidRPr="009D5C74">
              <w:t xml:space="preserve">You must not possess any </w:t>
            </w:r>
            <w:r w:rsidR="00BE3B5F" w:rsidRPr="009D5C74">
              <w:t>cannabis</w:t>
            </w:r>
            <w:r w:rsidRPr="009D5C74">
              <w:t xml:space="preserve"> (except with a medical prescription), metal halide lights, light bulbs of more than 250 watts, sodium vapour lights, ballasts, capacitors, light timers or diesel generators.</w:t>
            </w:r>
          </w:p>
        </w:tc>
      </w:tr>
      <w:tr w:rsidR="00C971DE" w:rsidRPr="009D5C74" w14:paraId="1A4F62D7" w14:textId="77777777" w:rsidTr="00D70B87">
        <w:tc>
          <w:tcPr>
            <w:tcW w:w="2245" w:type="dxa"/>
          </w:tcPr>
          <w:p w14:paraId="33C58FDB" w14:textId="77777777" w:rsidR="00C971DE" w:rsidRPr="009D5C74" w:rsidRDefault="00C971DE" w:rsidP="009D5C74">
            <w:pPr>
              <w:ind w:right="27"/>
            </w:pPr>
            <w:r w:rsidRPr="009D5C74">
              <w:t>DRUG LAB</w:t>
            </w:r>
            <w:r w:rsidR="002E1093" w:rsidRPr="009D5C74">
              <w:br/>
            </w:r>
            <w:r w:rsidR="002E1093" w:rsidRPr="009D5C74">
              <w:br/>
            </w:r>
            <w:r w:rsidRPr="009D5C74">
              <w:rPr>
                <w:sz w:val="22"/>
              </w:rPr>
              <w:t>Synthetic Drug Production</w:t>
            </w:r>
          </w:p>
        </w:tc>
        <w:tc>
          <w:tcPr>
            <w:tcW w:w="1294" w:type="dxa"/>
          </w:tcPr>
          <w:p w14:paraId="0744E405" w14:textId="34278AF5" w:rsidR="00C971DE" w:rsidRPr="009D5C74" w:rsidRDefault="00D50128" w:rsidP="009D5C74">
            <w:pPr>
              <w:ind w:right="27"/>
            </w:pPr>
            <w:r w:rsidRPr="009D5C74">
              <w:t>5609-2</w:t>
            </w:r>
          </w:p>
          <w:p w14:paraId="07C0CDB7" w14:textId="77777777" w:rsidR="005659A2" w:rsidRPr="009D5C74" w:rsidRDefault="005659A2" w:rsidP="009D5C74">
            <w:pPr>
              <w:ind w:right="27"/>
            </w:pPr>
          </w:p>
          <w:p w14:paraId="59EE6037" w14:textId="77777777" w:rsidR="005659A2" w:rsidRPr="009D5C74" w:rsidRDefault="005659A2" w:rsidP="009D5C74">
            <w:pPr>
              <w:ind w:right="27"/>
            </w:pPr>
          </w:p>
          <w:p w14:paraId="7D38B6A8" w14:textId="77777777" w:rsidR="005659A2" w:rsidRPr="009D5C74" w:rsidRDefault="005659A2" w:rsidP="009D5C74">
            <w:pPr>
              <w:ind w:right="27"/>
            </w:pPr>
          </w:p>
          <w:p w14:paraId="5769B663" w14:textId="77777777" w:rsidR="005659A2" w:rsidRPr="009D5C74" w:rsidRDefault="005659A2" w:rsidP="009D5C74">
            <w:pPr>
              <w:ind w:right="27"/>
            </w:pPr>
          </w:p>
          <w:p w14:paraId="049D26D3" w14:textId="77777777" w:rsidR="005659A2" w:rsidRPr="009D5C74" w:rsidRDefault="005659A2" w:rsidP="009D5C74">
            <w:pPr>
              <w:ind w:right="27"/>
            </w:pPr>
          </w:p>
          <w:p w14:paraId="2A8943DF" w14:textId="77777777" w:rsidR="005659A2" w:rsidRPr="009D5C74" w:rsidRDefault="005659A2" w:rsidP="009D5C74">
            <w:pPr>
              <w:ind w:right="27"/>
            </w:pPr>
          </w:p>
          <w:p w14:paraId="7C23E491" w14:textId="186B7EC0" w:rsidR="005659A2" w:rsidRDefault="005659A2" w:rsidP="009D5C74">
            <w:pPr>
              <w:ind w:right="27"/>
            </w:pPr>
          </w:p>
          <w:p w14:paraId="6EEA4238" w14:textId="6DEF80FA" w:rsidR="002E5331" w:rsidRDefault="002E5331" w:rsidP="009D5C74">
            <w:pPr>
              <w:ind w:right="27"/>
            </w:pPr>
          </w:p>
          <w:p w14:paraId="1833E62B" w14:textId="221EA851" w:rsidR="002E5331" w:rsidRDefault="002E5331" w:rsidP="009D5C74">
            <w:pPr>
              <w:ind w:right="27"/>
            </w:pPr>
          </w:p>
          <w:p w14:paraId="0D2BE859" w14:textId="2C16E917" w:rsidR="002E5331" w:rsidRDefault="002E5331" w:rsidP="009D5C74">
            <w:pPr>
              <w:ind w:right="27"/>
            </w:pPr>
          </w:p>
          <w:p w14:paraId="05F8F3E5" w14:textId="77777777" w:rsidR="002E5331" w:rsidRPr="009D5C74" w:rsidRDefault="002E5331" w:rsidP="009D5C74">
            <w:pPr>
              <w:ind w:right="27"/>
            </w:pPr>
          </w:p>
          <w:p w14:paraId="3D2CA298" w14:textId="7105FF71" w:rsidR="005659A2" w:rsidRPr="009D5C74" w:rsidRDefault="00D50128" w:rsidP="009D5C74">
            <w:pPr>
              <w:ind w:right="27"/>
            </w:pPr>
            <w:r w:rsidRPr="009D5C74">
              <w:t>5609-2</w:t>
            </w:r>
            <w:r w:rsidR="005659A2" w:rsidRPr="009D5C74">
              <w:t>-A</w:t>
            </w:r>
          </w:p>
        </w:tc>
        <w:tc>
          <w:tcPr>
            <w:tcW w:w="7229" w:type="dxa"/>
          </w:tcPr>
          <w:p w14:paraId="160C4595" w14:textId="77777777" w:rsidR="00C971DE" w:rsidRPr="009D5C74" w:rsidRDefault="00C971DE" w:rsidP="009D5C74">
            <w:pPr>
              <w:ind w:right="27"/>
            </w:pPr>
            <w:r w:rsidRPr="009D5C74">
              <w:t xml:space="preserve">You must not possess any equipment or ingredients used in the production or preparation of any illegal drugs including but not limited to, heating mantles, beakers, round bottom flasks, glass condensing columns, and reaction flasks of a volume exceeding 500 ml. You must not possess red phosphorous, iodine crystals or tincture of iodine, muriatic acid, ether, acetone, sodium thiosulfate, </w:t>
            </w:r>
            <w:r w:rsidR="00607F04" w:rsidRPr="009D5C74">
              <w:t>hypo phosphorous</w:t>
            </w:r>
            <w:r w:rsidRPr="009D5C74">
              <w:t xml:space="preserve"> acid, lye, lithium, more than 2 litres of drain cleaner, or more than 3 grams of either ephedrine and/or pseudoephedrine.</w:t>
            </w:r>
          </w:p>
          <w:p w14:paraId="75A9A86A" w14:textId="77777777" w:rsidR="002E5331" w:rsidRDefault="002E5331" w:rsidP="009D5C74">
            <w:pPr>
              <w:ind w:right="27"/>
              <w:rPr>
                <w:u w:val="single"/>
              </w:rPr>
            </w:pPr>
          </w:p>
          <w:p w14:paraId="7AE0E839" w14:textId="640FD903" w:rsidR="00212DE3" w:rsidRDefault="00212DE3" w:rsidP="009D5C74">
            <w:pPr>
              <w:ind w:right="27"/>
            </w:pPr>
            <w:r w:rsidRPr="009D5C74">
              <w:rPr>
                <w:u w:val="single"/>
              </w:rPr>
              <w:t>The exception is</w:t>
            </w:r>
            <w:r w:rsidRPr="009D5C74">
              <w:t>:</w:t>
            </w:r>
          </w:p>
          <w:p w14:paraId="4F052932" w14:textId="77777777" w:rsidR="002E5331" w:rsidRPr="009D5C74" w:rsidRDefault="002E5331" w:rsidP="009D5C74">
            <w:pPr>
              <w:ind w:right="27"/>
            </w:pPr>
          </w:p>
          <w:p w14:paraId="7466797B" w14:textId="6D08F8DA" w:rsidR="00212DE3" w:rsidRPr="009D5C74" w:rsidRDefault="00212DE3" w:rsidP="00497985">
            <w:pPr>
              <w:pStyle w:val="ListParagraph"/>
              <w:numPr>
                <w:ilvl w:val="0"/>
                <w:numId w:val="96"/>
              </w:numPr>
              <w:ind w:left="671"/>
            </w:pPr>
            <w:r w:rsidRPr="009D5C74">
              <w:t xml:space="preserve">You may use </w:t>
            </w:r>
            <w:r w:rsidR="0088017C" w:rsidRPr="009D5C74">
              <w:t>[</w:t>
            </w:r>
            <w:r w:rsidRPr="009D5C74">
              <w:t xml:space="preserve">these </w:t>
            </w:r>
            <w:r w:rsidR="0088017C" w:rsidRPr="009D5C74">
              <w:t>specified</w:t>
            </w:r>
            <w:r w:rsidR="00221D16" w:rsidRPr="009D5C74">
              <w:t xml:space="preserve"> items]</w:t>
            </w:r>
            <w:r w:rsidRPr="009D5C74">
              <w:t xml:space="preserve"> while engaged in </w:t>
            </w:r>
            <w:r w:rsidR="00221D16" w:rsidRPr="009D5C74">
              <w:t>schoolwork</w:t>
            </w:r>
            <w:r w:rsidRPr="009D5C74">
              <w:t xml:space="preserve"> under the </w:t>
            </w:r>
            <w:r w:rsidR="00221D16" w:rsidRPr="009D5C74">
              <w:t>immediate</w:t>
            </w:r>
            <w:r w:rsidRPr="009D5C74">
              <w:t xml:space="preserve"> supervision of a teacher.</w:t>
            </w:r>
          </w:p>
        </w:tc>
      </w:tr>
      <w:tr w:rsidR="00D83011" w:rsidRPr="009D5C74" w14:paraId="15D8AA56" w14:textId="77777777" w:rsidTr="00D70B87">
        <w:trPr>
          <w:trHeight w:val="858"/>
        </w:trPr>
        <w:tc>
          <w:tcPr>
            <w:tcW w:w="2245" w:type="dxa"/>
          </w:tcPr>
          <w:p w14:paraId="68B5B90F" w14:textId="2C2BF20C" w:rsidR="00D83011" w:rsidRPr="009D5C74" w:rsidRDefault="00EB2D20" w:rsidP="009D5C74">
            <w:pPr>
              <w:ind w:right="27"/>
            </w:pPr>
            <w:r w:rsidRPr="009D5C74">
              <w:t>DRUG PAR</w:t>
            </w:r>
            <w:r w:rsidR="00607F04" w:rsidRPr="009D5C74">
              <w:t>A</w:t>
            </w:r>
            <w:r w:rsidR="005A5A1E" w:rsidRPr="009D5C74">
              <w:t xml:space="preserve"> PROHIB FOR TRAFFICKERS</w:t>
            </w:r>
          </w:p>
        </w:tc>
        <w:tc>
          <w:tcPr>
            <w:tcW w:w="1294" w:type="dxa"/>
          </w:tcPr>
          <w:p w14:paraId="2EFFB742" w14:textId="4EED8173" w:rsidR="005A2E32" w:rsidRPr="009D5C74" w:rsidRDefault="00D50128" w:rsidP="009D5C74">
            <w:pPr>
              <w:ind w:right="27"/>
            </w:pPr>
            <w:r w:rsidRPr="009D5C74">
              <w:t>5406</w:t>
            </w:r>
          </w:p>
        </w:tc>
        <w:tc>
          <w:tcPr>
            <w:tcW w:w="7229" w:type="dxa"/>
          </w:tcPr>
          <w:p w14:paraId="0C8999A9" w14:textId="358AC85B" w:rsidR="00D83011" w:rsidRPr="009D5C74" w:rsidRDefault="005A5A1E" w:rsidP="009D5C74">
            <w:pPr>
              <w:ind w:right="27"/>
            </w:pPr>
            <w:r w:rsidRPr="009D5C74">
              <w:rPr>
                <w:rFonts w:cs="Arial"/>
              </w:rPr>
              <w:t xml:space="preserve">You must not possess any drug paraphernalia that is suitable for the sale of drugs. This includes: weigh scales; dime bags; lottery ticket paper; [other]. You may possess a Naloxone or </w:t>
            </w:r>
            <w:proofErr w:type="spellStart"/>
            <w:r w:rsidRPr="009D5C74">
              <w:rPr>
                <w:rFonts w:cs="Arial"/>
              </w:rPr>
              <w:t>Narcan</w:t>
            </w:r>
            <w:proofErr w:type="spellEnd"/>
            <w:r w:rsidRPr="009D5C74">
              <w:rPr>
                <w:rFonts w:cs="Arial"/>
              </w:rPr>
              <w:t xml:space="preserve"> kit.</w:t>
            </w:r>
          </w:p>
        </w:tc>
      </w:tr>
    </w:tbl>
    <w:p w14:paraId="340B52BA" w14:textId="77777777" w:rsidR="00A13921" w:rsidRPr="009D5C74" w:rsidRDefault="00A13921" w:rsidP="00C22F57">
      <w:pPr>
        <w:pStyle w:val="Heading2"/>
      </w:pPr>
      <w:bookmarkStart w:id="32" w:name="_Toc199318491"/>
      <w:r w:rsidRPr="009D5C74">
        <w:t>Firearms and Weapons</w:t>
      </w:r>
      <w:bookmarkEnd w:id="32"/>
    </w:p>
    <w:tbl>
      <w:tblPr>
        <w:tblStyle w:val="TableGrid"/>
        <w:tblW w:w="10768" w:type="dxa"/>
        <w:tblLook w:val="04A0" w:firstRow="1" w:lastRow="0" w:firstColumn="1" w:lastColumn="0" w:noHBand="0" w:noVBand="1"/>
      </w:tblPr>
      <w:tblGrid>
        <w:gridCol w:w="2235"/>
        <w:gridCol w:w="1304"/>
        <w:gridCol w:w="7229"/>
      </w:tblGrid>
      <w:tr w:rsidR="00A13921" w:rsidRPr="009D5C74" w14:paraId="3D5194E0" w14:textId="77777777" w:rsidTr="00D70B87">
        <w:tc>
          <w:tcPr>
            <w:tcW w:w="2235" w:type="dxa"/>
          </w:tcPr>
          <w:p w14:paraId="317166DD" w14:textId="77777777" w:rsidR="00A13921" w:rsidRPr="009D5C74" w:rsidRDefault="00A13921" w:rsidP="009D5C74">
            <w:pPr>
              <w:ind w:right="27"/>
              <w:rPr>
                <w:color w:val="000000" w:themeColor="text1"/>
              </w:rPr>
            </w:pPr>
            <w:r w:rsidRPr="009D5C74">
              <w:t>FIREARMS</w:t>
            </w:r>
            <w:r w:rsidR="00941F22" w:rsidRPr="009D5C74">
              <w:rPr>
                <w:color w:val="000000" w:themeColor="text1"/>
              </w:rPr>
              <w:t xml:space="preserve"> &amp; </w:t>
            </w:r>
            <w:r w:rsidR="005E23A8" w:rsidRPr="009D5C74">
              <w:t>WEAPONS PROHIBITION</w:t>
            </w:r>
          </w:p>
          <w:p w14:paraId="6683F616" w14:textId="77777777" w:rsidR="0042681A" w:rsidRPr="009D5C74" w:rsidRDefault="0042681A" w:rsidP="009D5C74">
            <w:pPr>
              <w:ind w:right="27"/>
              <w:rPr>
                <w:i/>
                <w:color w:val="000000" w:themeColor="text1"/>
              </w:rPr>
            </w:pPr>
          </w:p>
          <w:p w14:paraId="6F84A6F8" w14:textId="77777777" w:rsidR="0042681A" w:rsidRPr="009D5C74" w:rsidRDefault="0042681A" w:rsidP="009D5C74">
            <w:pPr>
              <w:ind w:right="27"/>
              <w:rPr>
                <w:i/>
                <w:color w:val="000000" w:themeColor="text1"/>
              </w:rPr>
            </w:pPr>
          </w:p>
          <w:p w14:paraId="4F067765" w14:textId="77777777" w:rsidR="0042681A" w:rsidRPr="009D5C74" w:rsidRDefault="0042681A" w:rsidP="009D5C74">
            <w:pPr>
              <w:ind w:right="27"/>
              <w:rPr>
                <w:i/>
                <w:color w:val="000000" w:themeColor="text1"/>
              </w:rPr>
            </w:pPr>
          </w:p>
          <w:p w14:paraId="461F4EE8" w14:textId="77777777" w:rsidR="0042681A" w:rsidRPr="009D5C74" w:rsidRDefault="0042681A" w:rsidP="009D5C74">
            <w:pPr>
              <w:ind w:right="27"/>
              <w:rPr>
                <w:i/>
                <w:color w:val="000000" w:themeColor="text1"/>
              </w:rPr>
            </w:pPr>
          </w:p>
          <w:p w14:paraId="3A2305BB" w14:textId="77777777" w:rsidR="0042681A" w:rsidRPr="009D5C74" w:rsidRDefault="0042681A" w:rsidP="009D5C74">
            <w:pPr>
              <w:ind w:right="27"/>
              <w:rPr>
                <w:i/>
                <w:color w:val="000000" w:themeColor="text1"/>
              </w:rPr>
            </w:pPr>
          </w:p>
          <w:p w14:paraId="6C9F9C8A" w14:textId="77777777" w:rsidR="0042681A" w:rsidRPr="009D5C74" w:rsidRDefault="0042681A" w:rsidP="009D5C74">
            <w:pPr>
              <w:ind w:right="27"/>
              <w:rPr>
                <w:i/>
                <w:color w:val="000000" w:themeColor="text1"/>
              </w:rPr>
            </w:pPr>
          </w:p>
          <w:p w14:paraId="42455085" w14:textId="77777777" w:rsidR="0042681A" w:rsidRPr="009D5C74" w:rsidRDefault="0042681A" w:rsidP="009D5C74">
            <w:pPr>
              <w:ind w:right="27"/>
              <w:rPr>
                <w:i/>
                <w:color w:val="000000" w:themeColor="text1"/>
              </w:rPr>
            </w:pPr>
          </w:p>
          <w:p w14:paraId="782ED7DA" w14:textId="77777777" w:rsidR="0042681A" w:rsidRPr="009D5C74" w:rsidRDefault="0042681A" w:rsidP="009D5C74">
            <w:pPr>
              <w:ind w:right="27"/>
              <w:rPr>
                <w:i/>
                <w:color w:val="000000" w:themeColor="text1"/>
              </w:rPr>
            </w:pPr>
          </w:p>
          <w:p w14:paraId="381BC8B9" w14:textId="77777777" w:rsidR="0042681A" w:rsidRPr="009D5C74" w:rsidRDefault="0042681A" w:rsidP="009D5C74">
            <w:pPr>
              <w:ind w:right="27"/>
              <w:rPr>
                <w:i/>
                <w:color w:val="000000" w:themeColor="text1"/>
              </w:rPr>
            </w:pPr>
          </w:p>
          <w:p w14:paraId="1CF024DF" w14:textId="77777777" w:rsidR="0042681A" w:rsidRPr="009D5C74" w:rsidRDefault="0042681A" w:rsidP="009D5C74">
            <w:pPr>
              <w:ind w:right="27"/>
              <w:rPr>
                <w:i/>
                <w:color w:val="000000" w:themeColor="text1"/>
              </w:rPr>
            </w:pPr>
          </w:p>
          <w:p w14:paraId="43C33350" w14:textId="50ECE4D5" w:rsidR="00A13921" w:rsidRPr="009D5C74" w:rsidRDefault="00A13921" w:rsidP="009D5C74">
            <w:pPr>
              <w:ind w:right="27"/>
            </w:pPr>
          </w:p>
        </w:tc>
        <w:tc>
          <w:tcPr>
            <w:tcW w:w="1304" w:type="dxa"/>
          </w:tcPr>
          <w:p w14:paraId="59645D97" w14:textId="1B78C5EE" w:rsidR="00694500" w:rsidRDefault="00591063" w:rsidP="009D5C74">
            <w:pPr>
              <w:ind w:right="27"/>
            </w:pPr>
            <w:r w:rsidRPr="009D5C74">
              <w:t>5610</w:t>
            </w:r>
            <w:r w:rsidR="00C323E7" w:rsidRPr="009D5C74">
              <w:br/>
            </w:r>
            <w:r w:rsidR="00C323E7" w:rsidRPr="009D5C74">
              <w:br/>
            </w:r>
            <w:r w:rsidR="00C323E7" w:rsidRPr="009D5C74">
              <w:br/>
            </w:r>
          </w:p>
          <w:p w14:paraId="034DEC78" w14:textId="77777777" w:rsidR="002E5331" w:rsidRPr="009D5C74" w:rsidRDefault="002E5331" w:rsidP="009D5C74">
            <w:pPr>
              <w:ind w:right="27"/>
            </w:pPr>
          </w:p>
          <w:p w14:paraId="7F1FB8B0" w14:textId="7E684091" w:rsidR="00C323E7" w:rsidRPr="009D5C74" w:rsidRDefault="00591063" w:rsidP="009D5C74">
            <w:pPr>
              <w:ind w:right="27"/>
            </w:pPr>
            <w:r w:rsidRPr="009D5C74">
              <w:t>5610</w:t>
            </w:r>
            <w:r w:rsidR="00C323E7" w:rsidRPr="009D5C74">
              <w:t>-A</w:t>
            </w:r>
            <w:r w:rsidR="00C323E7" w:rsidRPr="009D5C74">
              <w:br/>
            </w:r>
            <w:r w:rsidR="00C323E7" w:rsidRPr="009D5C74">
              <w:br/>
            </w:r>
            <w:r w:rsidRPr="009D5C74">
              <w:t>5610</w:t>
            </w:r>
            <w:r w:rsidR="00C323E7" w:rsidRPr="009D5C74">
              <w:t>-B</w:t>
            </w:r>
            <w:r w:rsidR="00C323E7" w:rsidRPr="009D5C74">
              <w:br/>
            </w:r>
            <w:r w:rsidR="00C323E7" w:rsidRPr="009D5C74">
              <w:br/>
            </w:r>
            <w:r w:rsidRPr="009D5C74">
              <w:t>5610</w:t>
            </w:r>
            <w:r w:rsidR="00C323E7" w:rsidRPr="009D5C74">
              <w:t>-C</w:t>
            </w:r>
            <w:r w:rsidR="00C323E7" w:rsidRPr="009D5C74">
              <w:br/>
            </w:r>
            <w:r w:rsidR="00C323E7" w:rsidRPr="009D5C74">
              <w:br/>
            </w:r>
          </w:p>
          <w:p w14:paraId="51855439" w14:textId="77777777" w:rsidR="00497985" w:rsidRDefault="00591063" w:rsidP="009D5C74">
            <w:pPr>
              <w:ind w:right="27"/>
            </w:pPr>
            <w:r w:rsidRPr="009D5C74">
              <w:t>5610</w:t>
            </w:r>
            <w:r w:rsidR="00C323E7" w:rsidRPr="009D5C74">
              <w:t>-D</w:t>
            </w:r>
            <w:r w:rsidR="00C323E7" w:rsidRPr="009D5C74">
              <w:br/>
            </w:r>
          </w:p>
          <w:p w14:paraId="007ADE4D" w14:textId="1503E56D" w:rsidR="00101854" w:rsidRPr="009D5C74" w:rsidRDefault="00C323E7" w:rsidP="009D5C74">
            <w:pPr>
              <w:ind w:right="27"/>
            </w:pPr>
            <w:r w:rsidRPr="009D5C74">
              <w:br/>
            </w:r>
          </w:p>
          <w:p w14:paraId="180C917C" w14:textId="77777777" w:rsidR="004C147C" w:rsidRDefault="00591063" w:rsidP="009D5C74">
            <w:pPr>
              <w:ind w:right="27"/>
            </w:pPr>
            <w:r w:rsidRPr="009D5C74">
              <w:t>5610</w:t>
            </w:r>
            <w:r w:rsidR="00C323E7" w:rsidRPr="009D5C74">
              <w:t>-E</w:t>
            </w:r>
          </w:p>
          <w:p w14:paraId="501298A3" w14:textId="61A8767B" w:rsidR="004C147C" w:rsidRDefault="004C147C" w:rsidP="009D5C74">
            <w:pPr>
              <w:ind w:right="27"/>
            </w:pPr>
          </w:p>
          <w:p w14:paraId="16D64492" w14:textId="77777777" w:rsidR="00497985" w:rsidRDefault="00497985" w:rsidP="009D5C74">
            <w:pPr>
              <w:ind w:right="27"/>
            </w:pPr>
          </w:p>
          <w:p w14:paraId="74176457" w14:textId="3E0E4E50" w:rsidR="002E5331" w:rsidRDefault="004C147C" w:rsidP="009D5C74">
            <w:pPr>
              <w:ind w:right="27"/>
            </w:pPr>
            <w:r w:rsidRPr="009D5C74">
              <w:t>5610-</w:t>
            </w:r>
            <w:r>
              <w:t>F</w:t>
            </w:r>
            <w:r w:rsidR="00C323E7" w:rsidRPr="009D5C74">
              <w:br/>
            </w:r>
            <w:r w:rsidR="00C323E7" w:rsidRPr="009D5C74">
              <w:br/>
            </w:r>
            <w:r w:rsidR="00C323E7" w:rsidRPr="009D5C74">
              <w:br/>
            </w:r>
            <w:r w:rsidR="00C323E7" w:rsidRPr="009D5C74">
              <w:br/>
            </w:r>
            <w:r w:rsidR="00C323E7" w:rsidRPr="009D5C74">
              <w:br/>
            </w:r>
          </w:p>
          <w:p w14:paraId="34766A6B" w14:textId="77777777" w:rsidR="00592D15" w:rsidRDefault="00592D15" w:rsidP="009D5C74">
            <w:pPr>
              <w:ind w:right="27"/>
            </w:pPr>
          </w:p>
          <w:p w14:paraId="14B0AA8A" w14:textId="255B23BA" w:rsidR="008E4CDB" w:rsidRDefault="00C323E7" w:rsidP="009D5C74">
            <w:pPr>
              <w:ind w:right="27"/>
            </w:pPr>
            <w:r w:rsidRPr="009D5C74">
              <w:br/>
            </w:r>
            <w:r w:rsidR="00591063" w:rsidRPr="009D5C74">
              <w:t>5610</w:t>
            </w:r>
            <w:r w:rsidR="002E5331">
              <w:t>-1</w:t>
            </w:r>
          </w:p>
          <w:p w14:paraId="27ECF8C2" w14:textId="77777777" w:rsidR="008E4CDB" w:rsidRDefault="00C323E7" w:rsidP="009D5C74">
            <w:pPr>
              <w:ind w:right="27"/>
            </w:pPr>
            <w:r w:rsidRPr="009D5C74">
              <w:br/>
            </w:r>
            <w:r w:rsidR="00591063" w:rsidRPr="009D5C74">
              <w:t>5610</w:t>
            </w:r>
            <w:r w:rsidR="002E5331">
              <w:t>-2</w:t>
            </w:r>
          </w:p>
          <w:p w14:paraId="2121EE07" w14:textId="7124B2D1" w:rsidR="00C323E7" w:rsidRDefault="00C323E7" w:rsidP="009D5C74">
            <w:pPr>
              <w:ind w:right="27"/>
            </w:pPr>
            <w:r w:rsidRPr="009D5C74">
              <w:br/>
            </w:r>
            <w:r w:rsidR="00591063" w:rsidRPr="009D5C74">
              <w:t>5610</w:t>
            </w:r>
            <w:r w:rsidR="002E5331">
              <w:t>-3</w:t>
            </w:r>
          </w:p>
          <w:p w14:paraId="3C8E416C" w14:textId="19EE4F60" w:rsidR="002E5331" w:rsidRDefault="002E5331" w:rsidP="009D5C74">
            <w:pPr>
              <w:ind w:right="27"/>
            </w:pPr>
          </w:p>
          <w:p w14:paraId="4630BD44" w14:textId="77777777" w:rsidR="002E5331" w:rsidRDefault="002E5331" w:rsidP="009D5C74">
            <w:pPr>
              <w:ind w:right="27"/>
            </w:pPr>
          </w:p>
          <w:p w14:paraId="1DEE1D1C" w14:textId="77777777" w:rsidR="002E5331" w:rsidRDefault="002E5331" w:rsidP="009D5C74">
            <w:pPr>
              <w:ind w:right="27"/>
            </w:pPr>
          </w:p>
          <w:p w14:paraId="6741B4C3" w14:textId="77777777" w:rsidR="002E5331" w:rsidRDefault="002E5331" w:rsidP="009D5C74">
            <w:pPr>
              <w:ind w:right="27"/>
            </w:pPr>
          </w:p>
          <w:p w14:paraId="2D2E4E87" w14:textId="5F29F24F" w:rsidR="00C323E7" w:rsidRPr="009D5C74" w:rsidRDefault="00591063" w:rsidP="009D5C74">
            <w:pPr>
              <w:ind w:right="27"/>
            </w:pPr>
            <w:r w:rsidRPr="009D5C74">
              <w:t>5610</w:t>
            </w:r>
            <w:r w:rsidR="00C323E7" w:rsidRPr="009D5C74">
              <w:t>-4</w:t>
            </w:r>
          </w:p>
        </w:tc>
        <w:tc>
          <w:tcPr>
            <w:tcW w:w="7229" w:type="dxa"/>
          </w:tcPr>
          <w:p w14:paraId="3E628C29" w14:textId="06E97205" w:rsidR="00DF37E1" w:rsidRDefault="00DF37E1" w:rsidP="009D5C74">
            <w:pPr>
              <w:ind w:right="27"/>
            </w:pPr>
            <w:r w:rsidRPr="009D5C74">
              <w:t xml:space="preserve">You must not possess, directly or indirectly, any weapon as defined in the </w:t>
            </w:r>
            <w:r w:rsidR="001058F6" w:rsidRPr="009D5C74">
              <w:rPr>
                <w:i/>
              </w:rPr>
              <w:t>Criminal Code</w:t>
            </w:r>
            <w:r w:rsidRPr="009D5C74">
              <w:t>.</w:t>
            </w:r>
          </w:p>
          <w:p w14:paraId="44C7D4E6" w14:textId="77777777" w:rsidR="002E5331" w:rsidRPr="009D5C74" w:rsidRDefault="002E5331" w:rsidP="009D5C74">
            <w:pPr>
              <w:ind w:right="27"/>
            </w:pPr>
          </w:p>
          <w:p w14:paraId="65A7CF91" w14:textId="281D221E" w:rsidR="00DF37E1" w:rsidRDefault="00DF37E1" w:rsidP="009D5C74">
            <w:pPr>
              <w:ind w:right="28"/>
            </w:pPr>
            <w:r w:rsidRPr="009D5C74">
              <w:rPr>
                <w:u w:val="single"/>
              </w:rPr>
              <w:t>Including</w:t>
            </w:r>
            <w:r w:rsidRPr="009D5C74">
              <w:t>:</w:t>
            </w:r>
          </w:p>
          <w:p w14:paraId="00B29FC9" w14:textId="77777777" w:rsidR="002E5331" w:rsidRPr="009D5C74" w:rsidRDefault="002E5331" w:rsidP="009D5C74">
            <w:pPr>
              <w:ind w:right="28"/>
            </w:pPr>
          </w:p>
          <w:p w14:paraId="104D6D5D" w14:textId="69AB0F44" w:rsidR="004C147C" w:rsidRDefault="00DF37E1" w:rsidP="008E4CDB">
            <w:pPr>
              <w:pStyle w:val="ListParagraph"/>
              <w:numPr>
                <w:ilvl w:val="0"/>
                <w:numId w:val="66"/>
              </w:numPr>
              <w:ind w:left="360"/>
            </w:pPr>
            <w:r w:rsidRPr="009D5C74">
              <w:t>Firearms</w:t>
            </w:r>
            <w:r w:rsidR="004C147C">
              <w:t>.</w:t>
            </w:r>
            <w:r w:rsidRPr="009D5C74">
              <w:t xml:space="preserve"> </w:t>
            </w:r>
          </w:p>
          <w:p w14:paraId="25BAAEB3" w14:textId="77777777" w:rsidR="004C147C" w:rsidRDefault="004C147C" w:rsidP="004C147C">
            <w:pPr>
              <w:pStyle w:val="ListParagraph"/>
              <w:ind w:left="360"/>
            </w:pPr>
          </w:p>
          <w:p w14:paraId="71D2E33C" w14:textId="3C3DB0F6" w:rsidR="00DF37E1" w:rsidRPr="009D5C74" w:rsidRDefault="004C147C" w:rsidP="008E4CDB">
            <w:pPr>
              <w:pStyle w:val="ListParagraph"/>
              <w:numPr>
                <w:ilvl w:val="0"/>
                <w:numId w:val="66"/>
              </w:numPr>
              <w:ind w:left="360"/>
            </w:pPr>
            <w:r>
              <w:t>A</w:t>
            </w:r>
            <w:r w:rsidR="00DF37E1" w:rsidRPr="009D5C74">
              <w:t>mmunition.</w:t>
            </w:r>
          </w:p>
          <w:p w14:paraId="426474C6" w14:textId="77777777" w:rsidR="00DF37E1" w:rsidRPr="009D5C74" w:rsidRDefault="00DF37E1" w:rsidP="008E4CDB">
            <w:pPr>
              <w:pStyle w:val="ListParagraph"/>
            </w:pPr>
          </w:p>
          <w:p w14:paraId="22E0B310" w14:textId="77777777" w:rsidR="00DF37E1" w:rsidRPr="009D5C74" w:rsidRDefault="00DF37E1" w:rsidP="008E4CDB">
            <w:pPr>
              <w:pStyle w:val="ListParagraph"/>
              <w:numPr>
                <w:ilvl w:val="0"/>
                <w:numId w:val="66"/>
              </w:numPr>
              <w:ind w:left="360"/>
            </w:pPr>
            <w:r w:rsidRPr="009D5C74">
              <w:t>Cross-bows, prohibited or restricted weapons or devices or explosive substances.</w:t>
            </w:r>
          </w:p>
          <w:p w14:paraId="21422C34" w14:textId="77777777" w:rsidR="00DF37E1" w:rsidRPr="009D5C74" w:rsidRDefault="00DF37E1" w:rsidP="008E4CDB">
            <w:pPr>
              <w:pStyle w:val="ListParagraph"/>
            </w:pPr>
          </w:p>
          <w:p w14:paraId="02A693FF" w14:textId="77777777" w:rsidR="00DF37E1" w:rsidRPr="009D5C74" w:rsidRDefault="00DF37E1" w:rsidP="008E4CDB">
            <w:pPr>
              <w:pStyle w:val="ListParagraph"/>
              <w:numPr>
                <w:ilvl w:val="0"/>
                <w:numId w:val="66"/>
              </w:numPr>
              <w:ind w:left="360"/>
            </w:pPr>
            <w:r w:rsidRPr="009D5C74">
              <w:t>Anything used, designed to be used, or intended for use in causing death or injury to any person, or to threaten or intimidate any person.</w:t>
            </w:r>
          </w:p>
          <w:p w14:paraId="4B884D97" w14:textId="77777777" w:rsidR="00DF37E1" w:rsidRPr="009D5C74" w:rsidRDefault="00DF37E1" w:rsidP="008E4CDB">
            <w:pPr>
              <w:pStyle w:val="ListParagraph"/>
            </w:pPr>
          </w:p>
          <w:p w14:paraId="47157D4A" w14:textId="77777777" w:rsidR="00DF37E1" w:rsidRPr="009D5C74" w:rsidRDefault="00DF37E1" w:rsidP="008E4CDB">
            <w:pPr>
              <w:pStyle w:val="ListParagraph"/>
              <w:numPr>
                <w:ilvl w:val="0"/>
                <w:numId w:val="66"/>
              </w:numPr>
              <w:ind w:left="360"/>
            </w:pPr>
            <w:r w:rsidRPr="009D5C74">
              <w:t>Any imitation firearms or weapons including any compressed air guns or bb/pellet guns.</w:t>
            </w:r>
          </w:p>
          <w:p w14:paraId="1E744BCA" w14:textId="77777777" w:rsidR="00DF37E1" w:rsidRPr="009D5C74" w:rsidRDefault="00DF37E1" w:rsidP="008E4CDB">
            <w:pPr>
              <w:pStyle w:val="ListParagraph"/>
            </w:pPr>
          </w:p>
          <w:p w14:paraId="6E8C37EE" w14:textId="7C8BE0D5" w:rsidR="00DF37E1" w:rsidRDefault="00DF37E1" w:rsidP="008E4CDB">
            <w:pPr>
              <w:pStyle w:val="ListParagraph"/>
              <w:numPr>
                <w:ilvl w:val="0"/>
                <w:numId w:val="66"/>
              </w:numPr>
              <w:ind w:left="360"/>
            </w:pPr>
            <w:r w:rsidRPr="009D5C74">
              <w:t>Any related authorizations, licenses, and registration certificates, and you must not apply for any of these.</w:t>
            </w:r>
          </w:p>
          <w:p w14:paraId="1D3D4776" w14:textId="175D02A4" w:rsidR="002E5331" w:rsidRPr="009D5C74" w:rsidRDefault="002E5331" w:rsidP="002E5331"/>
          <w:p w14:paraId="144AA478" w14:textId="5E27B6CA" w:rsidR="00DF37E1" w:rsidRDefault="00DF37E1" w:rsidP="009D5C74">
            <w:pPr>
              <w:ind w:right="27"/>
              <w:rPr>
                <w:u w:val="single"/>
              </w:rPr>
            </w:pPr>
            <w:r w:rsidRPr="009D5C74">
              <w:rPr>
                <w:u w:val="single"/>
              </w:rPr>
              <w:t>Exception for Employment or Sustenance</w:t>
            </w:r>
          </w:p>
          <w:p w14:paraId="349C5367" w14:textId="77777777" w:rsidR="002E5331" w:rsidRPr="009D5C74" w:rsidRDefault="002E5331" w:rsidP="009D5C74">
            <w:pPr>
              <w:ind w:right="27"/>
              <w:rPr>
                <w:u w:val="single"/>
              </w:rPr>
            </w:pPr>
          </w:p>
          <w:p w14:paraId="0E943E94" w14:textId="77777777" w:rsidR="00DF37E1" w:rsidRPr="009D5C74" w:rsidRDefault="00DF37E1" w:rsidP="009D5C74">
            <w:pPr>
              <w:ind w:right="27"/>
            </w:pPr>
            <w:r w:rsidRPr="009D5C74">
              <w:t>Except you may possess a firearm and ammunition for (employment/sustenance) purposes on the following conditions</w:t>
            </w:r>
          </w:p>
          <w:p w14:paraId="426AC181" w14:textId="77777777" w:rsidR="00DF37E1" w:rsidRPr="009D5C74" w:rsidRDefault="00DF37E1" w:rsidP="009D5C74">
            <w:pPr>
              <w:ind w:right="27"/>
            </w:pPr>
          </w:p>
          <w:p w14:paraId="49AEAE91" w14:textId="127AF1A2" w:rsidR="00DF37E1" w:rsidRDefault="00DF37E1" w:rsidP="008E4CDB">
            <w:pPr>
              <w:pStyle w:val="ListParagraph"/>
              <w:numPr>
                <w:ilvl w:val="0"/>
                <w:numId w:val="67"/>
              </w:numPr>
            </w:pPr>
            <w:r w:rsidRPr="009D5C74">
              <w:t>You are properly licensed</w:t>
            </w:r>
            <w:r w:rsidR="00F15D6E" w:rsidRPr="009D5C74">
              <w:t>.</w:t>
            </w:r>
          </w:p>
          <w:p w14:paraId="11947CEA" w14:textId="77777777" w:rsidR="008E4CDB" w:rsidRPr="009D5C74" w:rsidRDefault="008E4CDB" w:rsidP="008E4CDB">
            <w:pPr>
              <w:pStyle w:val="ListParagraph"/>
              <w:ind w:left="720"/>
            </w:pPr>
          </w:p>
          <w:p w14:paraId="4D6BCEC9" w14:textId="77454C31" w:rsidR="00DF37E1" w:rsidRDefault="00DF37E1" w:rsidP="008E4CDB">
            <w:pPr>
              <w:pStyle w:val="ListParagraph"/>
              <w:numPr>
                <w:ilvl w:val="0"/>
                <w:numId w:val="67"/>
              </w:numPr>
            </w:pPr>
            <w:r w:rsidRPr="009D5C74">
              <w:t>You are sober</w:t>
            </w:r>
            <w:r w:rsidR="00F15D6E" w:rsidRPr="009D5C74">
              <w:t>.</w:t>
            </w:r>
          </w:p>
          <w:p w14:paraId="3888E83D" w14:textId="77777777" w:rsidR="008E4CDB" w:rsidRPr="009D5C74" w:rsidRDefault="008E4CDB" w:rsidP="008E4CDB">
            <w:pPr>
              <w:pStyle w:val="ListParagraph"/>
              <w:ind w:left="720"/>
            </w:pPr>
          </w:p>
          <w:p w14:paraId="36BB4BE1" w14:textId="7BE4ED4E" w:rsidR="00C323E7" w:rsidRDefault="00DF37E1" w:rsidP="008E4CDB">
            <w:pPr>
              <w:pStyle w:val="ListParagraph"/>
              <w:numPr>
                <w:ilvl w:val="0"/>
                <w:numId w:val="67"/>
              </w:numPr>
            </w:pPr>
            <w:r w:rsidRPr="009D5C74">
              <w:t>You possess the firearm and ammunition only while at, or going directly to or returning directly from</w:t>
            </w:r>
            <w:r w:rsidRPr="009D5C74" w:rsidDel="00175279">
              <w:t xml:space="preserve"> </w:t>
            </w:r>
            <w:r w:rsidRPr="009D5C74">
              <w:t>(your employment/a hunt that you are authorized to engage in by licence or Aboriginal right).</w:t>
            </w:r>
          </w:p>
          <w:p w14:paraId="1870CFFC" w14:textId="77777777" w:rsidR="002E5331" w:rsidRPr="009D5C74" w:rsidRDefault="002E5331" w:rsidP="008E4CDB">
            <w:pPr>
              <w:pStyle w:val="ListParagraph"/>
            </w:pPr>
          </w:p>
          <w:p w14:paraId="198C7AD9" w14:textId="160E1EAB" w:rsidR="004A2B7C" w:rsidRPr="009D5C74" w:rsidRDefault="00DF37E1" w:rsidP="008E4CDB">
            <w:pPr>
              <w:pStyle w:val="ListParagraph"/>
              <w:numPr>
                <w:ilvl w:val="0"/>
                <w:numId w:val="67"/>
              </w:numPr>
            </w:pPr>
            <w:r w:rsidRPr="009D5C74">
              <w:t>You are in the immediate presence of [name].</w:t>
            </w:r>
          </w:p>
        </w:tc>
      </w:tr>
      <w:tr w:rsidR="00A13921" w:rsidRPr="009D5C74" w14:paraId="7E8860F6" w14:textId="77777777" w:rsidTr="00D70B87">
        <w:tc>
          <w:tcPr>
            <w:tcW w:w="2235" w:type="dxa"/>
          </w:tcPr>
          <w:p w14:paraId="7DC91822" w14:textId="77777777" w:rsidR="00A13921" w:rsidRPr="009D5C74" w:rsidRDefault="00FD530F" w:rsidP="009D5C74">
            <w:pPr>
              <w:ind w:right="27"/>
            </w:pPr>
            <w:r w:rsidRPr="009D5C74">
              <w:t>NO FIREARMS</w:t>
            </w:r>
            <w:r w:rsidR="00000146" w:rsidRPr="009D5C74">
              <w:t xml:space="preserve"> IN RESIDENCE</w:t>
            </w:r>
          </w:p>
        </w:tc>
        <w:tc>
          <w:tcPr>
            <w:tcW w:w="1304" w:type="dxa"/>
          </w:tcPr>
          <w:p w14:paraId="26AFCA7D" w14:textId="266CBB2F" w:rsidR="00A13921" w:rsidRPr="009D5C74" w:rsidRDefault="00591063" w:rsidP="009D5C74">
            <w:pPr>
              <w:ind w:right="27"/>
            </w:pPr>
            <w:r w:rsidRPr="009D5C74">
              <w:t>5611</w:t>
            </w:r>
          </w:p>
        </w:tc>
        <w:tc>
          <w:tcPr>
            <w:tcW w:w="7229" w:type="dxa"/>
          </w:tcPr>
          <w:p w14:paraId="40F7D3E2" w14:textId="32C4F4F0" w:rsidR="00A13921" w:rsidRPr="009D5C74" w:rsidRDefault="00DF37E1" w:rsidP="009D5C74">
            <w:pPr>
              <w:ind w:right="27"/>
            </w:pPr>
            <w:r w:rsidRPr="009D5C74">
              <w:t>You must not (be/live) in any residence where any other person keeps or stores any firearms, cross-bows, prohibited weapons, restricted weapons, prohibited devices, ammunition or explosive substances.</w:t>
            </w:r>
          </w:p>
        </w:tc>
      </w:tr>
      <w:tr w:rsidR="00A13921" w:rsidRPr="009D5C74" w14:paraId="5BB9E94E" w14:textId="77777777" w:rsidTr="00D70B87">
        <w:tc>
          <w:tcPr>
            <w:tcW w:w="2235" w:type="dxa"/>
          </w:tcPr>
          <w:p w14:paraId="50FCB1BB" w14:textId="77777777" w:rsidR="00A13921" w:rsidRPr="009D5C74" w:rsidRDefault="00A13921" w:rsidP="009D5C74">
            <w:pPr>
              <w:ind w:right="27"/>
            </w:pPr>
            <w:r w:rsidRPr="009D5C74">
              <w:t>SURRENDER FIREARMS</w:t>
            </w:r>
          </w:p>
        </w:tc>
        <w:tc>
          <w:tcPr>
            <w:tcW w:w="1304" w:type="dxa"/>
          </w:tcPr>
          <w:p w14:paraId="093B3039" w14:textId="5AEC1279" w:rsidR="00A13921" w:rsidRPr="009D5C74" w:rsidRDefault="00591063" w:rsidP="009D5C74">
            <w:pPr>
              <w:ind w:right="27"/>
            </w:pPr>
            <w:r w:rsidRPr="009D5C74">
              <w:t>5613</w:t>
            </w:r>
          </w:p>
        </w:tc>
        <w:tc>
          <w:tcPr>
            <w:tcW w:w="7229" w:type="dxa"/>
          </w:tcPr>
          <w:p w14:paraId="3EB5B3A7" w14:textId="503BD452" w:rsidR="00A13921" w:rsidRPr="009D5C74" w:rsidRDefault="00DF37E1" w:rsidP="009D5C74">
            <w:pPr>
              <w:ind w:right="27"/>
            </w:pPr>
            <w:r w:rsidRPr="009D5C74">
              <w:rPr>
                <w:rFonts w:cs="Arial"/>
              </w:rPr>
              <w:t>If you possess any of the items prohibited by this order, you must immediately provide a peace officer at the [police station] with a copy of this order and arrange to go with the officer to the location(s) where all the items are and surrender them to the officer.</w:t>
            </w:r>
          </w:p>
        </w:tc>
      </w:tr>
      <w:tr w:rsidR="00A13921" w:rsidRPr="009D5C74" w14:paraId="50AA6142" w14:textId="77777777" w:rsidTr="00D70B87">
        <w:tc>
          <w:tcPr>
            <w:tcW w:w="2235" w:type="dxa"/>
          </w:tcPr>
          <w:p w14:paraId="669633B3" w14:textId="77777777" w:rsidR="00A13921" w:rsidRPr="009D5C74" w:rsidRDefault="00A13921" w:rsidP="009D5C74">
            <w:pPr>
              <w:ind w:right="27"/>
            </w:pPr>
            <w:r w:rsidRPr="009D5C74">
              <w:t>KNIVES</w:t>
            </w:r>
          </w:p>
          <w:p w14:paraId="5779A7C9" w14:textId="77777777" w:rsidR="00D40C07" w:rsidRPr="009D5C74" w:rsidRDefault="00D40C07" w:rsidP="009D5C74">
            <w:pPr>
              <w:ind w:right="27"/>
            </w:pPr>
          </w:p>
          <w:p w14:paraId="063834CC" w14:textId="712EE796" w:rsidR="00D40C07" w:rsidRPr="009D5C74" w:rsidRDefault="00D40C07" w:rsidP="009D5C74">
            <w:pPr>
              <w:ind w:right="27"/>
            </w:pPr>
            <w:r w:rsidRPr="009D5C74">
              <w:t>Provide copy to peace officer</w:t>
            </w:r>
            <w:r w:rsidRPr="009D5C74">
              <w:rPr>
                <w:rStyle w:val="counderline"/>
              </w:rPr>
              <w:t xml:space="preserve"> </w:t>
            </w:r>
          </w:p>
        </w:tc>
        <w:tc>
          <w:tcPr>
            <w:tcW w:w="1304" w:type="dxa"/>
          </w:tcPr>
          <w:p w14:paraId="48A4A630" w14:textId="77777777" w:rsidR="002E5331" w:rsidRDefault="00591063" w:rsidP="009D5C74">
            <w:pPr>
              <w:ind w:right="28"/>
            </w:pPr>
            <w:r w:rsidRPr="009D5C74">
              <w:t>5616</w:t>
            </w:r>
            <w:r w:rsidR="00C323E7" w:rsidRPr="009D5C74">
              <w:br/>
            </w:r>
            <w:r w:rsidR="00C323E7" w:rsidRPr="009D5C74">
              <w:br/>
            </w:r>
            <w:r w:rsidR="00C323E7" w:rsidRPr="009D5C74">
              <w:br/>
            </w:r>
          </w:p>
          <w:p w14:paraId="1F91BB19" w14:textId="77777777" w:rsidR="009E2C1B" w:rsidRDefault="009E2C1B" w:rsidP="009D5C74">
            <w:pPr>
              <w:ind w:right="28"/>
            </w:pPr>
          </w:p>
          <w:p w14:paraId="742AC38D" w14:textId="7903BDB5" w:rsidR="00694500" w:rsidRPr="009D5C74" w:rsidRDefault="00C323E7" w:rsidP="009D5C74">
            <w:pPr>
              <w:ind w:right="28"/>
            </w:pPr>
            <w:r w:rsidRPr="009D5C74">
              <w:br/>
            </w:r>
            <w:r w:rsidR="00591063" w:rsidRPr="009D5C74">
              <w:t>5616</w:t>
            </w:r>
            <w:r w:rsidRPr="009D5C74">
              <w:t>-A</w:t>
            </w:r>
            <w:r w:rsidRPr="009D5C74">
              <w:br/>
            </w:r>
            <w:r w:rsidRPr="009D5C74">
              <w:br/>
            </w:r>
            <w:r w:rsidR="00591063" w:rsidRPr="009D5C74">
              <w:t>5616</w:t>
            </w:r>
            <w:r w:rsidRPr="009D5C74">
              <w:t>-B</w:t>
            </w:r>
            <w:r w:rsidRPr="009D5C74">
              <w:br/>
            </w:r>
            <w:r w:rsidRPr="009D5C74">
              <w:br/>
            </w:r>
            <w:r w:rsidRPr="009D5C74">
              <w:br/>
            </w:r>
            <w:r w:rsidR="00591063" w:rsidRPr="009D5C74">
              <w:t>5616</w:t>
            </w:r>
            <w:r w:rsidRPr="009D5C74">
              <w:t>-C</w:t>
            </w:r>
            <w:r w:rsidRPr="009D5C74">
              <w:br/>
            </w:r>
          </w:p>
          <w:p w14:paraId="1D5024E5" w14:textId="77777777" w:rsidR="002E5331" w:rsidRDefault="002E5331" w:rsidP="009D5C74">
            <w:pPr>
              <w:ind w:right="28"/>
            </w:pPr>
          </w:p>
          <w:p w14:paraId="024E5566" w14:textId="6584EA29" w:rsidR="00694500" w:rsidRDefault="00C323E7" w:rsidP="009D5C74">
            <w:pPr>
              <w:ind w:right="28"/>
            </w:pPr>
            <w:r w:rsidRPr="009D5C74">
              <w:br/>
            </w:r>
            <w:r w:rsidRPr="009D5C74">
              <w:br/>
            </w:r>
            <w:r w:rsidR="00591063" w:rsidRPr="009D5C74">
              <w:t>5616</w:t>
            </w:r>
            <w:r w:rsidRPr="009D5C74">
              <w:t>-D</w:t>
            </w:r>
            <w:r w:rsidRPr="009D5C74">
              <w:br/>
            </w:r>
          </w:p>
          <w:p w14:paraId="37181E68" w14:textId="33AA7739" w:rsidR="002E5331" w:rsidRDefault="002E5331" w:rsidP="009D5C74">
            <w:pPr>
              <w:ind w:right="28"/>
            </w:pPr>
          </w:p>
          <w:p w14:paraId="2DACA22C" w14:textId="77777777" w:rsidR="009E2C1B" w:rsidRPr="009D5C74" w:rsidRDefault="009E2C1B" w:rsidP="009D5C74">
            <w:pPr>
              <w:ind w:right="28"/>
            </w:pPr>
          </w:p>
          <w:p w14:paraId="14E54548" w14:textId="0EE0D99A" w:rsidR="00694500" w:rsidRPr="009D5C74" w:rsidRDefault="00591063" w:rsidP="009D5C74">
            <w:pPr>
              <w:ind w:right="27"/>
            </w:pPr>
            <w:r w:rsidRPr="009D5C74">
              <w:t>5616</w:t>
            </w:r>
            <w:r w:rsidR="00C323E7" w:rsidRPr="009D5C74">
              <w:t>-E</w:t>
            </w:r>
            <w:r w:rsidR="00C323E7" w:rsidRPr="009D5C74">
              <w:br/>
            </w:r>
            <w:r w:rsidR="00C323E7" w:rsidRPr="009D5C74">
              <w:br/>
            </w:r>
            <w:r w:rsidR="00C323E7" w:rsidRPr="009D5C74">
              <w:br/>
            </w:r>
            <w:r w:rsidRPr="009D5C74">
              <w:t>5616</w:t>
            </w:r>
            <w:r w:rsidR="00C323E7" w:rsidRPr="009D5C74">
              <w:t>-F</w:t>
            </w:r>
            <w:r w:rsidR="00C323E7" w:rsidRPr="009D5C74">
              <w:br/>
            </w:r>
          </w:p>
          <w:p w14:paraId="3BD699E0" w14:textId="77777777" w:rsidR="002E5331" w:rsidRDefault="002E5331" w:rsidP="009D5C74">
            <w:pPr>
              <w:ind w:right="27"/>
            </w:pPr>
          </w:p>
          <w:p w14:paraId="2A512474" w14:textId="365D7ECF" w:rsidR="00C323E7" w:rsidRPr="009D5C74" w:rsidRDefault="00C323E7" w:rsidP="009D5C74">
            <w:pPr>
              <w:ind w:right="27"/>
            </w:pPr>
            <w:r w:rsidRPr="009D5C74">
              <w:br/>
            </w:r>
            <w:r w:rsidRPr="009D5C74">
              <w:br/>
            </w:r>
            <w:r w:rsidR="00591063" w:rsidRPr="009D5C74">
              <w:t>5616</w:t>
            </w:r>
            <w:r w:rsidRPr="009D5C74">
              <w:t>-G</w:t>
            </w:r>
          </w:p>
        </w:tc>
        <w:tc>
          <w:tcPr>
            <w:tcW w:w="7229" w:type="dxa"/>
          </w:tcPr>
          <w:p w14:paraId="3B1E887D" w14:textId="2E04F55E" w:rsidR="00DF37E1" w:rsidRDefault="00DF37E1" w:rsidP="009D5C74">
            <w:pPr>
              <w:ind w:right="27"/>
            </w:pPr>
            <w:r w:rsidRPr="009D5C74">
              <w:t>You must not possess any knives (or axes, or any other sharp- bladed instrument) used, designed to be used, or intended to be used to cut things.</w:t>
            </w:r>
          </w:p>
          <w:p w14:paraId="0F45D0B2" w14:textId="77777777" w:rsidR="002E5331" w:rsidRPr="009D5C74" w:rsidRDefault="002E5331" w:rsidP="009D5C74">
            <w:pPr>
              <w:ind w:right="27"/>
            </w:pPr>
          </w:p>
          <w:p w14:paraId="06CD1EBF" w14:textId="715C364D" w:rsidR="00DF37E1" w:rsidRDefault="00DF37E1" w:rsidP="009D5C74">
            <w:pPr>
              <w:ind w:right="28"/>
            </w:pPr>
            <w:r w:rsidRPr="009D5C74">
              <w:rPr>
                <w:u w:val="single"/>
              </w:rPr>
              <w:t>The exceptions are</w:t>
            </w:r>
            <w:r w:rsidRPr="009D5C74">
              <w:t>:</w:t>
            </w:r>
          </w:p>
          <w:p w14:paraId="799C11EB" w14:textId="77777777" w:rsidR="009E2C1B" w:rsidRPr="009D5C74" w:rsidRDefault="009E2C1B" w:rsidP="009D5C74">
            <w:pPr>
              <w:ind w:right="28"/>
            </w:pPr>
          </w:p>
          <w:p w14:paraId="06212948" w14:textId="2972C30A" w:rsidR="00DF37E1" w:rsidRDefault="00DF37E1" w:rsidP="008E4CDB">
            <w:pPr>
              <w:pStyle w:val="ListParagraph"/>
              <w:numPr>
                <w:ilvl w:val="0"/>
                <w:numId w:val="5"/>
              </w:numPr>
              <w:ind w:left="351"/>
            </w:pPr>
            <w:r w:rsidRPr="009D5C74">
              <w:t>When preparing and eating food.</w:t>
            </w:r>
          </w:p>
          <w:p w14:paraId="32B12203" w14:textId="77777777" w:rsidR="002E5331" w:rsidRPr="009D5C74" w:rsidRDefault="002E5331" w:rsidP="008E4CDB">
            <w:pPr>
              <w:pStyle w:val="ListParagraph"/>
              <w:ind w:left="351"/>
            </w:pPr>
          </w:p>
          <w:p w14:paraId="51925222" w14:textId="14C34D03" w:rsidR="00DF37E1" w:rsidRDefault="00DF37E1" w:rsidP="008E4CDB">
            <w:pPr>
              <w:pStyle w:val="ListParagraph"/>
              <w:numPr>
                <w:ilvl w:val="0"/>
                <w:numId w:val="5"/>
              </w:numPr>
              <w:ind w:left="351"/>
            </w:pPr>
            <w:r w:rsidRPr="009D5C74">
              <w:t>You can possess these items inside the place where you live and regularly sleep.</w:t>
            </w:r>
          </w:p>
          <w:p w14:paraId="236E1F0B" w14:textId="090664DE" w:rsidR="002E5331" w:rsidRPr="009D5C74" w:rsidRDefault="002E5331" w:rsidP="008E4CDB">
            <w:pPr>
              <w:ind w:left="351"/>
            </w:pPr>
          </w:p>
          <w:p w14:paraId="5EC5A95F" w14:textId="649EBD30" w:rsidR="00DF37E1" w:rsidRDefault="00DF37E1" w:rsidP="008E4CDB">
            <w:pPr>
              <w:pStyle w:val="ListParagraph"/>
              <w:numPr>
                <w:ilvl w:val="0"/>
                <w:numId w:val="5"/>
              </w:numPr>
              <w:ind w:left="351"/>
            </w:pPr>
            <w:r w:rsidRPr="009D5C74">
              <w:t xml:space="preserve">For the purposes of lawful employment, while at or going directly to and from your place of lawful employment. If asked, you must provide your youth worker with the details of your location and hours of employment. </w:t>
            </w:r>
          </w:p>
          <w:p w14:paraId="38CCC18A" w14:textId="2C56AF27" w:rsidR="002E5331" w:rsidRPr="009D5C74" w:rsidRDefault="002E5331" w:rsidP="008E4CDB">
            <w:pPr>
              <w:ind w:left="351"/>
            </w:pPr>
          </w:p>
          <w:p w14:paraId="693CE592" w14:textId="470D35AF" w:rsidR="00DF37E1" w:rsidRDefault="00DF37E1" w:rsidP="008E4CDB">
            <w:pPr>
              <w:pStyle w:val="ListParagraph"/>
              <w:numPr>
                <w:ilvl w:val="0"/>
                <w:numId w:val="5"/>
              </w:numPr>
              <w:ind w:left="351"/>
            </w:pPr>
            <w:r w:rsidRPr="009D5C74">
              <w:t xml:space="preserve">While engaged in cultural practices, </w:t>
            </w:r>
            <w:proofErr w:type="spellStart"/>
            <w:r w:rsidRPr="009D5C74">
              <w:t>e.g</w:t>
            </w:r>
            <w:proofErr w:type="spellEnd"/>
            <w:r w:rsidRPr="009D5C74">
              <w:t>, carving (under supervision of an adult or with written permission from your youth worker).</w:t>
            </w:r>
          </w:p>
          <w:p w14:paraId="60D1493F" w14:textId="024A768E" w:rsidR="002E5331" w:rsidRPr="009D5C74" w:rsidRDefault="002E5331" w:rsidP="008E4CDB">
            <w:pPr>
              <w:ind w:left="351"/>
            </w:pPr>
          </w:p>
          <w:p w14:paraId="109099AC" w14:textId="2C32E1EE" w:rsidR="00DF37E1" w:rsidRDefault="00DF37E1" w:rsidP="008E4CDB">
            <w:pPr>
              <w:pStyle w:val="ListParagraph"/>
              <w:numPr>
                <w:ilvl w:val="0"/>
                <w:numId w:val="5"/>
              </w:numPr>
              <w:ind w:left="351"/>
            </w:pPr>
            <w:r w:rsidRPr="009D5C74">
              <w:t>While engaged in school course-related activities and under the direct supervision of your teacher.</w:t>
            </w:r>
          </w:p>
          <w:p w14:paraId="37121F35" w14:textId="39563B34" w:rsidR="002E5331" w:rsidRPr="009D5C74" w:rsidRDefault="002E5331" w:rsidP="008E4CDB">
            <w:pPr>
              <w:ind w:left="351"/>
            </w:pPr>
          </w:p>
          <w:p w14:paraId="64AB5074" w14:textId="537550F7" w:rsidR="00DF37E1" w:rsidRDefault="00DF37E1" w:rsidP="008E4CDB">
            <w:pPr>
              <w:pStyle w:val="ListParagraph"/>
              <w:numPr>
                <w:ilvl w:val="0"/>
                <w:numId w:val="5"/>
              </w:numPr>
              <w:ind w:left="351"/>
            </w:pPr>
            <w:r w:rsidRPr="009D5C74">
              <w:t>With the prior written permission of your youth worker. If you are given permission, you must carry it with you in paper or electronic format at all times when you possess any of these items outside the place where you are living.</w:t>
            </w:r>
          </w:p>
          <w:p w14:paraId="56AFFCA1" w14:textId="26B3D5EC" w:rsidR="002E5331" w:rsidRPr="009D5C74" w:rsidRDefault="002E5331" w:rsidP="008E4CDB">
            <w:pPr>
              <w:ind w:left="351"/>
            </w:pPr>
          </w:p>
          <w:p w14:paraId="5A7B8BAD" w14:textId="6796F137" w:rsidR="000564DC" w:rsidRPr="009D5C74" w:rsidRDefault="00DF37E1" w:rsidP="008E4CDB">
            <w:pPr>
              <w:pStyle w:val="ListParagraph"/>
              <w:numPr>
                <w:ilvl w:val="0"/>
                <w:numId w:val="5"/>
              </w:numPr>
              <w:ind w:left="351"/>
            </w:pPr>
            <w:r w:rsidRPr="009D5C74">
              <w:t>If a peace officer finds you in possession of these items and requests to see the permission, you must show it to the officer.</w:t>
            </w:r>
          </w:p>
        </w:tc>
      </w:tr>
      <w:tr w:rsidR="00DF37E1" w:rsidRPr="009D5C74" w14:paraId="34088A00" w14:textId="77777777" w:rsidTr="00D70B87">
        <w:tc>
          <w:tcPr>
            <w:tcW w:w="2235" w:type="dxa"/>
          </w:tcPr>
          <w:p w14:paraId="34407B55" w14:textId="5975F561" w:rsidR="00DF37E1" w:rsidRPr="009D5C74" w:rsidRDefault="00DF37E1" w:rsidP="009D5C74">
            <w:pPr>
              <w:ind w:right="27"/>
            </w:pPr>
            <w:r w:rsidRPr="009D5C74">
              <w:t>NO SPRAYS</w:t>
            </w:r>
          </w:p>
        </w:tc>
        <w:tc>
          <w:tcPr>
            <w:tcW w:w="1304" w:type="dxa"/>
          </w:tcPr>
          <w:p w14:paraId="28C8292C" w14:textId="30D33088" w:rsidR="00DF37E1" w:rsidRPr="009D5C74" w:rsidRDefault="00591063" w:rsidP="009D5C74">
            <w:pPr>
              <w:ind w:right="27"/>
            </w:pPr>
            <w:r w:rsidRPr="009D5C74">
              <w:t>5614</w:t>
            </w:r>
          </w:p>
        </w:tc>
        <w:tc>
          <w:tcPr>
            <w:tcW w:w="7229" w:type="dxa"/>
          </w:tcPr>
          <w:p w14:paraId="21E046CA" w14:textId="430FB192" w:rsidR="00DF37E1" w:rsidRPr="009D5C74" w:rsidRDefault="00DF37E1" w:rsidP="009E2C1B">
            <w:pPr>
              <w:ind w:right="28"/>
            </w:pPr>
            <w:r w:rsidRPr="009D5C74">
              <w:t>You must not possess any pepper spray, bear spray, or any form of incapacitating spray.</w:t>
            </w:r>
          </w:p>
        </w:tc>
      </w:tr>
      <w:tr w:rsidR="00DF37E1" w:rsidRPr="009D5C74" w14:paraId="67629E97" w14:textId="77777777" w:rsidTr="00D70B87">
        <w:tc>
          <w:tcPr>
            <w:tcW w:w="2235" w:type="dxa"/>
          </w:tcPr>
          <w:p w14:paraId="0ABD5C72" w14:textId="23A06006" w:rsidR="00DF37E1" w:rsidRPr="009D5C74" w:rsidRDefault="00DF37E1" w:rsidP="009D5C74">
            <w:pPr>
              <w:ind w:right="27"/>
            </w:pPr>
            <w:r w:rsidRPr="009D5C74">
              <w:t>NO BATONS</w:t>
            </w:r>
          </w:p>
        </w:tc>
        <w:tc>
          <w:tcPr>
            <w:tcW w:w="1304" w:type="dxa"/>
          </w:tcPr>
          <w:p w14:paraId="1D9031AC" w14:textId="7176CC3C" w:rsidR="00DF37E1" w:rsidRPr="009D5C74" w:rsidRDefault="00591063" w:rsidP="009D5C74">
            <w:pPr>
              <w:ind w:right="27"/>
            </w:pPr>
            <w:r w:rsidRPr="009D5C74">
              <w:t>5615</w:t>
            </w:r>
          </w:p>
        </w:tc>
        <w:tc>
          <w:tcPr>
            <w:tcW w:w="7229" w:type="dxa"/>
          </w:tcPr>
          <w:p w14:paraId="3FCE4610" w14:textId="41F118F5" w:rsidR="00DF37E1" w:rsidRPr="009D5C74" w:rsidRDefault="00DF37E1" w:rsidP="009E2C1B">
            <w:pPr>
              <w:ind w:right="28"/>
            </w:pPr>
            <w:r w:rsidRPr="009D5C74">
              <w:t>You must not possess batons.</w:t>
            </w:r>
          </w:p>
        </w:tc>
      </w:tr>
    </w:tbl>
    <w:p w14:paraId="33621305" w14:textId="77777777" w:rsidR="00EB2D20" w:rsidRPr="009D5C74" w:rsidRDefault="00FD530F" w:rsidP="00C22F57">
      <w:pPr>
        <w:pStyle w:val="Heading2"/>
      </w:pPr>
      <w:bookmarkStart w:id="33" w:name="_Toc199318492"/>
      <w:r w:rsidRPr="009D5C74">
        <w:t xml:space="preserve">Tools </w:t>
      </w:r>
      <w:r w:rsidR="00A13921" w:rsidRPr="009D5C74">
        <w:t>and Disguises</w:t>
      </w:r>
      <w:bookmarkEnd w:id="33"/>
      <w:r w:rsidR="00A13921" w:rsidRPr="009D5C74">
        <w:t xml:space="preserve"> </w:t>
      </w:r>
    </w:p>
    <w:tbl>
      <w:tblPr>
        <w:tblStyle w:val="TableGrid"/>
        <w:tblW w:w="10768" w:type="dxa"/>
        <w:tblLook w:val="04A0" w:firstRow="1" w:lastRow="0" w:firstColumn="1" w:lastColumn="0" w:noHBand="0" w:noVBand="1"/>
      </w:tblPr>
      <w:tblGrid>
        <w:gridCol w:w="2240"/>
        <w:gridCol w:w="1299"/>
        <w:gridCol w:w="7229"/>
      </w:tblGrid>
      <w:tr w:rsidR="00A13921" w:rsidRPr="009D5C74" w14:paraId="2394C840" w14:textId="77777777" w:rsidTr="00D70B87">
        <w:tc>
          <w:tcPr>
            <w:tcW w:w="2240" w:type="dxa"/>
          </w:tcPr>
          <w:p w14:paraId="42F8593F" w14:textId="77777777" w:rsidR="00D40C07" w:rsidRPr="009D5C74" w:rsidRDefault="00FD530F" w:rsidP="009D5C74">
            <w:pPr>
              <w:ind w:right="27"/>
            </w:pPr>
            <w:r w:rsidRPr="009D5C74">
              <w:t>BREAK-</w:t>
            </w:r>
            <w:r w:rsidR="00D40C07" w:rsidRPr="009D5C74">
              <w:t xml:space="preserve">IN TOOL </w:t>
            </w:r>
          </w:p>
          <w:p w14:paraId="422C782F" w14:textId="77777777" w:rsidR="00D40C07" w:rsidRPr="009D5C74" w:rsidRDefault="00D40C07" w:rsidP="009D5C74">
            <w:pPr>
              <w:ind w:right="27"/>
            </w:pPr>
          </w:p>
          <w:p w14:paraId="54806BD3" w14:textId="3260AF29" w:rsidR="00A13921" w:rsidRPr="009D5C74" w:rsidRDefault="00D40C07" w:rsidP="009D5C74">
            <w:pPr>
              <w:ind w:right="27"/>
            </w:pPr>
            <w:r w:rsidRPr="009D5C74">
              <w:t>Provide copy to peace officer</w:t>
            </w:r>
            <w:r w:rsidRPr="009D5C74">
              <w:rPr>
                <w:rStyle w:val="counderline"/>
              </w:rPr>
              <w:t xml:space="preserve"> </w:t>
            </w:r>
          </w:p>
        </w:tc>
        <w:tc>
          <w:tcPr>
            <w:tcW w:w="1299" w:type="dxa"/>
          </w:tcPr>
          <w:p w14:paraId="61AF9A7C" w14:textId="77777777" w:rsidR="008E4CDB" w:rsidRDefault="00E41B3B" w:rsidP="009D5C74">
            <w:r w:rsidRPr="009D5C74">
              <w:t>5617</w:t>
            </w:r>
          </w:p>
          <w:p w14:paraId="00671443" w14:textId="67AC6BB4" w:rsidR="009E2C1B" w:rsidRDefault="000B7B48" w:rsidP="009D5C74">
            <w:r w:rsidRPr="009D5C74">
              <w:br/>
            </w:r>
            <w:r w:rsidR="00E41B3B" w:rsidRPr="009D5C74">
              <w:t>5617</w:t>
            </w:r>
            <w:r w:rsidRPr="009D5C74">
              <w:t>-A</w:t>
            </w:r>
          </w:p>
          <w:p w14:paraId="5CACD538" w14:textId="77777777" w:rsidR="009E2C1B" w:rsidRDefault="009E2C1B" w:rsidP="009D5C74"/>
          <w:p w14:paraId="4A23D27B" w14:textId="77777777" w:rsidR="009E2C1B" w:rsidRDefault="00E41B3B" w:rsidP="009D5C74">
            <w:r w:rsidRPr="009D5C74">
              <w:t>5617</w:t>
            </w:r>
            <w:r w:rsidR="000B7B48" w:rsidRPr="009D5C74">
              <w:t>-B</w:t>
            </w:r>
          </w:p>
          <w:p w14:paraId="6EE26B31" w14:textId="77777777" w:rsidR="009E2C1B" w:rsidRDefault="000B7B48" w:rsidP="009D5C74">
            <w:r w:rsidRPr="009D5C74">
              <w:br/>
            </w:r>
            <w:r w:rsidR="00E41B3B" w:rsidRPr="009D5C74">
              <w:t>5617</w:t>
            </w:r>
            <w:r w:rsidRPr="009D5C74">
              <w:t>-C</w:t>
            </w:r>
          </w:p>
          <w:p w14:paraId="354A2188" w14:textId="77777777" w:rsidR="009E2C1B" w:rsidRDefault="000B7B48" w:rsidP="009D5C74">
            <w:r w:rsidRPr="009D5C74">
              <w:br/>
            </w:r>
            <w:r w:rsidR="00E41B3B" w:rsidRPr="009D5C74">
              <w:t>5617</w:t>
            </w:r>
            <w:r w:rsidRPr="009D5C74">
              <w:t>-D</w:t>
            </w:r>
          </w:p>
          <w:p w14:paraId="00D86AB9" w14:textId="77777777" w:rsidR="009E2C1B" w:rsidRDefault="000B7B48" w:rsidP="009D5C74">
            <w:r w:rsidRPr="009D5C74">
              <w:br/>
            </w:r>
            <w:r w:rsidR="00E41B3B" w:rsidRPr="009D5C74">
              <w:t>5617</w:t>
            </w:r>
            <w:r w:rsidRPr="009D5C74">
              <w:t>-E</w:t>
            </w:r>
          </w:p>
          <w:p w14:paraId="119CB769" w14:textId="77777777" w:rsidR="009E2C1B" w:rsidRDefault="000B7B48" w:rsidP="009D5C74">
            <w:r w:rsidRPr="009D5C74">
              <w:br/>
            </w:r>
            <w:r w:rsidR="00E41B3B" w:rsidRPr="009D5C74">
              <w:t>5617</w:t>
            </w:r>
            <w:r w:rsidRPr="009D5C74">
              <w:t>-F</w:t>
            </w:r>
          </w:p>
          <w:p w14:paraId="55B076EB" w14:textId="48DAEC01" w:rsidR="000B7B48" w:rsidRPr="009D5C74" w:rsidRDefault="000B7B48" w:rsidP="009D5C74">
            <w:r w:rsidRPr="009D5C74">
              <w:br/>
            </w:r>
            <w:r w:rsidR="00E41B3B" w:rsidRPr="009D5C74">
              <w:t>5617</w:t>
            </w:r>
            <w:r w:rsidRPr="009D5C74">
              <w:t>-G</w:t>
            </w:r>
          </w:p>
          <w:p w14:paraId="6602E4E7" w14:textId="34753A52" w:rsidR="00694500" w:rsidRDefault="00694500" w:rsidP="009D5C74"/>
          <w:p w14:paraId="104B22C0" w14:textId="77777777" w:rsidR="008E4CDB" w:rsidRPr="009D5C74" w:rsidRDefault="008E4CDB" w:rsidP="009D5C74"/>
          <w:p w14:paraId="34A56514" w14:textId="77777777" w:rsidR="00694500" w:rsidRPr="009D5C74" w:rsidRDefault="00694500" w:rsidP="009D5C74"/>
          <w:p w14:paraId="6EC11041" w14:textId="5EBAA633" w:rsidR="00694500" w:rsidRPr="009D5C74" w:rsidRDefault="00E41B3B" w:rsidP="009D5C74">
            <w:r w:rsidRPr="009D5C74">
              <w:t>5617</w:t>
            </w:r>
            <w:r w:rsidR="000B7B48" w:rsidRPr="009D5C74">
              <w:t>-1</w:t>
            </w:r>
            <w:r w:rsidR="000B7B48" w:rsidRPr="009D5C74">
              <w:br/>
            </w:r>
          </w:p>
          <w:p w14:paraId="318C5D9F" w14:textId="07127904" w:rsidR="00694500" w:rsidRPr="009D5C74" w:rsidRDefault="00E41B3B" w:rsidP="009D5C74">
            <w:r w:rsidRPr="009D5C74">
              <w:t>5617</w:t>
            </w:r>
            <w:r w:rsidR="000B7B48" w:rsidRPr="009D5C74">
              <w:t>-2</w:t>
            </w:r>
            <w:r w:rsidR="000B7B48" w:rsidRPr="009D5C74">
              <w:br/>
            </w:r>
          </w:p>
          <w:p w14:paraId="45D35EA8" w14:textId="77777777" w:rsidR="00694500" w:rsidRPr="009D5C74" w:rsidRDefault="00694500" w:rsidP="009D5C74"/>
          <w:p w14:paraId="3FA8EADF" w14:textId="574E5203" w:rsidR="00694500" w:rsidRDefault="00694500" w:rsidP="009D5C74"/>
          <w:p w14:paraId="72AD33D9" w14:textId="3AEAC50D" w:rsidR="008E4CDB" w:rsidRDefault="008E4CDB" w:rsidP="009D5C74"/>
          <w:p w14:paraId="5B965804" w14:textId="77777777" w:rsidR="008E4CDB" w:rsidRPr="009D5C74" w:rsidRDefault="008E4CDB" w:rsidP="009D5C74"/>
          <w:p w14:paraId="2C48458F" w14:textId="77777777" w:rsidR="00694500" w:rsidRPr="009D5C74" w:rsidRDefault="00694500" w:rsidP="009D5C74"/>
          <w:p w14:paraId="098821DF" w14:textId="629E5C8D" w:rsidR="00694500" w:rsidRPr="009D5C74" w:rsidRDefault="00E41B3B" w:rsidP="009D5C74">
            <w:r w:rsidRPr="009D5C74">
              <w:t>5617</w:t>
            </w:r>
            <w:r w:rsidR="000B7B48" w:rsidRPr="009D5C74">
              <w:t>-3</w:t>
            </w:r>
            <w:r w:rsidR="000B7B48" w:rsidRPr="009D5C74">
              <w:br/>
            </w:r>
          </w:p>
          <w:p w14:paraId="413F30A9" w14:textId="77777777" w:rsidR="00694500" w:rsidRPr="009D5C74" w:rsidRDefault="00694500" w:rsidP="009D5C74"/>
          <w:p w14:paraId="3B8330A3" w14:textId="7D78780B" w:rsidR="008E4CDB" w:rsidRDefault="008E4CDB" w:rsidP="009D5C74"/>
          <w:p w14:paraId="6FAD8FBC" w14:textId="77777777" w:rsidR="00592D15" w:rsidRPr="009D5C74" w:rsidRDefault="00592D15" w:rsidP="009D5C74"/>
          <w:p w14:paraId="1CF2C228" w14:textId="7F58B20E" w:rsidR="000B7B48" w:rsidRPr="009D5C74" w:rsidRDefault="00E41B3B" w:rsidP="009D5C74">
            <w:r w:rsidRPr="009D5C74">
              <w:t>5617</w:t>
            </w:r>
            <w:r w:rsidR="000B7B48" w:rsidRPr="009D5C74">
              <w:t>-H</w:t>
            </w:r>
          </w:p>
        </w:tc>
        <w:tc>
          <w:tcPr>
            <w:tcW w:w="7229" w:type="dxa"/>
          </w:tcPr>
          <w:p w14:paraId="0A7821E1" w14:textId="52F32DBE" w:rsidR="00DF37E1" w:rsidRDefault="00DF37E1" w:rsidP="009D5C74">
            <w:pPr>
              <w:ind w:right="28"/>
            </w:pPr>
            <w:r w:rsidRPr="009D5C74">
              <w:t xml:space="preserve">You must not possess: </w:t>
            </w:r>
          </w:p>
          <w:p w14:paraId="562EA8DD" w14:textId="77777777" w:rsidR="008E4CDB" w:rsidRPr="009D5C74" w:rsidRDefault="008E4CDB" w:rsidP="009D5C74">
            <w:pPr>
              <w:ind w:right="28"/>
            </w:pPr>
          </w:p>
          <w:p w14:paraId="3DB85C13" w14:textId="696062F9" w:rsidR="00DF37E1" w:rsidRDefault="00DF37E1" w:rsidP="008E4CDB">
            <w:pPr>
              <w:pStyle w:val="ListParagraph"/>
              <w:numPr>
                <w:ilvl w:val="0"/>
                <w:numId w:val="68"/>
              </w:numPr>
              <w:ind w:left="351"/>
            </w:pPr>
            <w:r w:rsidRPr="009D5C74">
              <w:t>Pry bars or bolt cutters.</w:t>
            </w:r>
          </w:p>
          <w:p w14:paraId="31C1CE1D" w14:textId="77777777" w:rsidR="009E2C1B" w:rsidRPr="009D5C74" w:rsidRDefault="009E2C1B" w:rsidP="009E2C1B">
            <w:pPr>
              <w:pStyle w:val="ListParagraph"/>
              <w:ind w:left="351"/>
            </w:pPr>
          </w:p>
          <w:p w14:paraId="7C08F8C4" w14:textId="0F7C5244" w:rsidR="00DF37E1" w:rsidRDefault="00DF37E1" w:rsidP="008E4CDB">
            <w:pPr>
              <w:pStyle w:val="ListParagraph"/>
              <w:numPr>
                <w:ilvl w:val="0"/>
                <w:numId w:val="68"/>
              </w:numPr>
              <w:ind w:left="351"/>
            </w:pPr>
            <w:r w:rsidRPr="009D5C74">
              <w:t xml:space="preserve">Hammers, screwdrivers or pliers. </w:t>
            </w:r>
          </w:p>
          <w:p w14:paraId="2F6CB9CB" w14:textId="0DE444D0" w:rsidR="009E2C1B" w:rsidRPr="009D5C74" w:rsidRDefault="009E2C1B" w:rsidP="009E2C1B"/>
          <w:p w14:paraId="4E673AF9" w14:textId="7133C932" w:rsidR="00DF37E1" w:rsidRDefault="00DF37E1" w:rsidP="008E4CDB">
            <w:pPr>
              <w:pStyle w:val="ListParagraph"/>
              <w:numPr>
                <w:ilvl w:val="0"/>
                <w:numId w:val="68"/>
              </w:numPr>
              <w:ind w:left="351"/>
            </w:pPr>
            <w:r w:rsidRPr="009D5C74">
              <w:t xml:space="preserve">Slim jims, lock picks or bump keys. </w:t>
            </w:r>
          </w:p>
          <w:p w14:paraId="6ABA6C36" w14:textId="3A7E5FE0" w:rsidR="009E2C1B" w:rsidRPr="009D5C74" w:rsidRDefault="009E2C1B" w:rsidP="009E2C1B"/>
          <w:p w14:paraId="7983003E" w14:textId="779381A0" w:rsidR="00DF37E1" w:rsidRDefault="00DF37E1" w:rsidP="008E4CDB">
            <w:pPr>
              <w:pStyle w:val="ListParagraph"/>
              <w:numPr>
                <w:ilvl w:val="0"/>
                <w:numId w:val="68"/>
              </w:numPr>
              <w:ind w:left="351"/>
            </w:pPr>
            <w:r w:rsidRPr="009D5C74">
              <w:t>Ceramic rocks.</w:t>
            </w:r>
          </w:p>
          <w:p w14:paraId="70E0BF7F" w14:textId="3100CB14" w:rsidR="009E2C1B" w:rsidRPr="009D5C74" w:rsidRDefault="009E2C1B" w:rsidP="009E2C1B"/>
          <w:p w14:paraId="60D64AC8" w14:textId="1FFEFE39" w:rsidR="00DF37E1" w:rsidRDefault="00DF37E1" w:rsidP="008E4CDB">
            <w:pPr>
              <w:pStyle w:val="ListParagraph"/>
              <w:numPr>
                <w:ilvl w:val="0"/>
                <w:numId w:val="68"/>
              </w:numPr>
              <w:ind w:left="351"/>
            </w:pPr>
            <w:r w:rsidRPr="009D5C74">
              <w:t>Blow torches or grinders.</w:t>
            </w:r>
          </w:p>
          <w:p w14:paraId="146B90C6" w14:textId="1E9C6678" w:rsidR="009E2C1B" w:rsidRPr="009D5C74" w:rsidRDefault="009E2C1B" w:rsidP="009E2C1B"/>
          <w:p w14:paraId="48321882" w14:textId="512F6101" w:rsidR="00DF37E1" w:rsidRDefault="00DF37E1" w:rsidP="008E4CDB">
            <w:pPr>
              <w:pStyle w:val="ListParagraph"/>
              <w:numPr>
                <w:ilvl w:val="0"/>
                <w:numId w:val="68"/>
              </w:numPr>
              <w:ind w:left="351"/>
            </w:pPr>
            <w:r w:rsidRPr="009D5C74">
              <w:t>Night vision goggles.</w:t>
            </w:r>
          </w:p>
          <w:p w14:paraId="21A9521C" w14:textId="1CAD4359" w:rsidR="009E2C1B" w:rsidRPr="009D5C74" w:rsidRDefault="009E2C1B" w:rsidP="009E2C1B"/>
          <w:p w14:paraId="5314D265" w14:textId="77777777" w:rsidR="00DF37E1" w:rsidRPr="009D5C74" w:rsidRDefault="00DF37E1" w:rsidP="008E4CDB">
            <w:pPr>
              <w:pStyle w:val="ListParagraph"/>
              <w:numPr>
                <w:ilvl w:val="0"/>
                <w:numId w:val="68"/>
              </w:numPr>
              <w:ind w:left="351"/>
            </w:pPr>
            <w:r w:rsidRPr="009D5C74">
              <w:t>(Other [state]).</w:t>
            </w:r>
          </w:p>
          <w:p w14:paraId="60D84182" w14:textId="77777777" w:rsidR="00DF37E1" w:rsidRPr="009D5C74" w:rsidRDefault="00DF37E1" w:rsidP="009D5C74">
            <w:pPr>
              <w:ind w:right="27"/>
              <w:rPr>
                <w:u w:val="single"/>
              </w:rPr>
            </w:pPr>
          </w:p>
          <w:p w14:paraId="635609BE" w14:textId="11FE342B" w:rsidR="00DF37E1" w:rsidRDefault="00DF37E1" w:rsidP="008E4CDB">
            <w:pPr>
              <w:ind w:right="27"/>
            </w:pPr>
            <w:r w:rsidRPr="009D5C74">
              <w:rPr>
                <w:u w:val="single"/>
              </w:rPr>
              <w:t>The exceptions are</w:t>
            </w:r>
            <w:r w:rsidRPr="009D5C74">
              <w:t>:</w:t>
            </w:r>
          </w:p>
          <w:p w14:paraId="60241DED" w14:textId="77777777" w:rsidR="008E4CDB" w:rsidRPr="009D5C74" w:rsidRDefault="008E4CDB" w:rsidP="009D5C74">
            <w:pPr>
              <w:ind w:left="347" w:right="27"/>
            </w:pPr>
          </w:p>
          <w:p w14:paraId="76C09EFA" w14:textId="4364D194" w:rsidR="00DF37E1" w:rsidRDefault="00DF37E1" w:rsidP="008E4CDB">
            <w:pPr>
              <w:pStyle w:val="ListParagraph"/>
              <w:numPr>
                <w:ilvl w:val="0"/>
                <w:numId w:val="69"/>
              </w:numPr>
            </w:pPr>
            <w:r w:rsidRPr="009D5C74">
              <w:t>You can possess them inside the place where you live.</w:t>
            </w:r>
          </w:p>
          <w:p w14:paraId="0DC8EE2A" w14:textId="77777777" w:rsidR="008E4CDB" w:rsidRPr="009D5C74" w:rsidRDefault="008E4CDB" w:rsidP="008E4CDB">
            <w:pPr>
              <w:pStyle w:val="ListParagraph"/>
              <w:ind w:left="720"/>
            </w:pPr>
          </w:p>
          <w:p w14:paraId="4E2E3E15" w14:textId="2CFC904D" w:rsidR="00DF37E1" w:rsidRDefault="00DF37E1" w:rsidP="008E4CDB">
            <w:pPr>
              <w:pStyle w:val="ListParagraph"/>
              <w:numPr>
                <w:ilvl w:val="0"/>
                <w:numId w:val="69"/>
              </w:numPr>
            </w:pPr>
            <w:r w:rsidRPr="009D5C74">
              <w:t>For th</w:t>
            </w:r>
            <w:r w:rsidR="00117358" w:rsidRPr="009D5C74">
              <w:t>e purposes of lawful employment or educational/vocational programs</w:t>
            </w:r>
            <w:r w:rsidRPr="009D5C74">
              <w:t xml:space="preserve"> while at or going directly to and from your place of lawful employment</w:t>
            </w:r>
            <w:r w:rsidR="00117358" w:rsidRPr="009D5C74">
              <w:t xml:space="preserve"> or educational/vocational program</w:t>
            </w:r>
            <w:r w:rsidRPr="009D5C74">
              <w:t>. If asked, you must provide your youth worker with the details of your location and hours of employment</w:t>
            </w:r>
            <w:r w:rsidR="00E527B8" w:rsidRPr="009D5C74">
              <w:t xml:space="preserve"> or program</w:t>
            </w:r>
            <w:r w:rsidRPr="009D5C74">
              <w:t>.</w:t>
            </w:r>
          </w:p>
          <w:p w14:paraId="7038A1D4" w14:textId="4692A6F8" w:rsidR="008E4CDB" w:rsidRPr="009D5C74" w:rsidRDefault="008E4CDB" w:rsidP="008E4CDB"/>
          <w:p w14:paraId="16C08B12" w14:textId="1926C1CA" w:rsidR="00DF37E1" w:rsidRDefault="00DF37E1" w:rsidP="008E4CDB">
            <w:pPr>
              <w:pStyle w:val="ListParagraph"/>
              <w:numPr>
                <w:ilvl w:val="0"/>
                <w:numId w:val="69"/>
              </w:numPr>
            </w:pPr>
            <w:r w:rsidRPr="009D5C74">
              <w:t>With the prior written permission of your youth worker. If you are given permission, you must carry it with you in paper or electronic format at all times when you possess any of these items outside the place where you are living.</w:t>
            </w:r>
          </w:p>
          <w:p w14:paraId="7EE527C3" w14:textId="43645B75" w:rsidR="008E4CDB" w:rsidRPr="009D5C74" w:rsidRDefault="008E4CDB" w:rsidP="008E4CDB"/>
          <w:p w14:paraId="11812C7F" w14:textId="752A92DE" w:rsidR="00A13921" w:rsidRPr="009D5C74" w:rsidRDefault="00DF37E1" w:rsidP="008E4CDB">
            <w:pPr>
              <w:pStyle w:val="ListParagraph"/>
              <w:numPr>
                <w:ilvl w:val="0"/>
                <w:numId w:val="68"/>
              </w:numPr>
              <w:ind w:left="351"/>
            </w:pPr>
            <w:r w:rsidRPr="009D5C74">
              <w:t>If a peace officer finds you in possession of these items and requests to see the permission, you must show it to the officer.</w:t>
            </w:r>
          </w:p>
        </w:tc>
      </w:tr>
      <w:tr w:rsidR="00A13921" w:rsidRPr="009D5C74" w14:paraId="3C3924CB" w14:textId="77777777" w:rsidTr="00D70B87">
        <w:tc>
          <w:tcPr>
            <w:tcW w:w="2240" w:type="dxa"/>
          </w:tcPr>
          <w:p w14:paraId="1DD2F700" w14:textId="77777777" w:rsidR="00A13921" w:rsidRPr="009D5C74" w:rsidRDefault="00A13921" w:rsidP="009D5C74">
            <w:pPr>
              <w:ind w:right="27"/>
            </w:pPr>
            <w:r w:rsidRPr="009D5C74">
              <w:t>KEYS</w:t>
            </w:r>
          </w:p>
        </w:tc>
        <w:tc>
          <w:tcPr>
            <w:tcW w:w="1299" w:type="dxa"/>
          </w:tcPr>
          <w:p w14:paraId="415A73DF" w14:textId="7557689B" w:rsidR="00A13921" w:rsidRPr="009D5C74" w:rsidRDefault="00C3548F" w:rsidP="009D5C74">
            <w:pPr>
              <w:ind w:right="27"/>
            </w:pPr>
            <w:r w:rsidRPr="009D5C74">
              <w:t>5618</w:t>
            </w:r>
          </w:p>
        </w:tc>
        <w:tc>
          <w:tcPr>
            <w:tcW w:w="7229" w:type="dxa"/>
          </w:tcPr>
          <w:p w14:paraId="461C06AE" w14:textId="77777777" w:rsidR="00A13921" w:rsidRPr="009D5C74" w:rsidRDefault="00A13921" w:rsidP="009D5C74">
            <w:pPr>
              <w:ind w:right="27"/>
            </w:pPr>
            <w:r w:rsidRPr="009D5C74">
              <w:t xml:space="preserve">You must not possess any keys except for vehicles or </w:t>
            </w:r>
            <w:r w:rsidR="002A2660" w:rsidRPr="009D5C74">
              <w:t>for</w:t>
            </w:r>
            <w:r w:rsidR="00453CAD" w:rsidRPr="009D5C74">
              <w:t xml:space="preserve"> </w:t>
            </w:r>
            <w:r w:rsidRPr="009D5C74">
              <w:t>places you are allowed to access.</w:t>
            </w:r>
          </w:p>
        </w:tc>
      </w:tr>
      <w:tr w:rsidR="00A13921" w:rsidRPr="009D5C74" w14:paraId="42A5DD27" w14:textId="77777777" w:rsidTr="00D70B87">
        <w:tc>
          <w:tcPr>
            <w:tcW w:w="2240" w:type="dxa"/>
          </w:tcPr>
          <w:p w14:paraId="77454294" w14:textId="77777777" w:rsidR="00A13921" w:rsidRPr="009D5C74" w:rsidRDefault="00A13921" w:rsidP="009D5C74">
            <w:pPr>
              <w:ind w:right="27"/>
            </w:pPr>
            <w:r w:rsidRPr="009D5C74">
              <w:t>DISGUISES</w:t>
            </w:r>
          </w:p>
        </w:tc>
        <w:tc>
          <w:tcPr>
            <w:tcW w:w="1299" w:type="dxa"/>
          </w:tcPr>
          <w:p w14:paraId="371828DE" w14:textId="19960A08" w:rsidR="00A13921" w:rsidRPr="009D5C74" w:rsidRDefault="00C3548F" w:rsidP="009D5C74">
            <w:pPr>
              <w:ind w:right="27"/>
            </w:pPr>
            <w:r w:rsidRPr="009D5C74">
              <w:t>5628</w:t>
            </w:r>
          </w:p>
        </w:tc>
        <w:tc>
          <w:tcPr>
            <w:tcW w:w="7229" w:type="dxa"/>
          </w:tcPr>
          <w:p w14:paraId="34E4A54A" w14:textId="2A8E829F" w:rsidR="00A13921" w:rsidRPr="009D5C74" w:rsidRDefault="00DF37E1" w:rsidP="009D5C74">
            <w:pPr>
              <w:ind w:right="27"/>
            </w:pPr>
            <w:r w:rsidRPr="009D5C74">
              <w:t>You must not use or possess anything intended to enable you to mask or disguise your face for committing an offence including but not limited to a facemask or balaclava.</w:t>
            </w:r>
          </w:p>
        </w:tc>
      </w:tr>
      <w:tr w:rsidR="00A13921" w:rsidRPr="009D5C74" w14:paraId="6100101A" w14:textId="77777777" w:rsidTr="00D70B87">
        <w:tc>
          <w:tcPr>
            <w:tcW w:w="2240" w:type="dxa"/>
          </w:tcPr>
          <w:p w14:paraId="7021EFC4" w14:textId="77777777" w:rsidR="00A13921" w:rsidRPr="009D5C74" w:rsidRDefault="00FD530F" w:rsidP="009D5C74">
            <w:pPr>
              <w:ind w:right="27"/>
            </w:pPr>
            <w:r w:rsidRPr="009D5C74">
              <w:t>ARSON</w:t>
            </w:r>
          </w:p>
          <w:p w14:paraId="60F820CC" w14:textId="12497A49" w:rsidR="000C60E6" w:rsidRPr="009D5C74" w:rsidRDefault="00A13921" w:rsidP="009D5C74">
            <w:pPr>
              <w:ind w:right="27"/>
            </w:pPr>
            <w:r w:rsidRPr="009D5C74">
              <w:t xml:space="preserve">No </w:t>
            </w:r>
            <w:r w:rsidR="00B162F7" w:rsidRPr="009D5C74">
              <w:t>incendiary devices</w:t>
            </w:r>
          </w:p>
          <w:p w14:paraId="2C93B2EF" w14:textId="582150C3" w:rsidR="00D40C07" w:rsidRPr="009D5C74" w:rsidRDefault="00D40C07" w:rsidP="009D5C74">
            <w:pPr>
              <w:ind w:right="27"/>
            </w:pPr>
          </w:p>
          <w:p w14:paraId="112420BC" w14:textId="5F15B6B5" w:rsidR="00D40C07" w:rsidRPr="009D5C74" w:rsidRDefault="00D40C07" w:rsidP="009D5C74">
            <w:pPr>
              <w:ind w:right="27"/>
            </w:pPr>
            <w:r w:rsidRPr="009D5C74">
              <w:t>Provide copy to peace officer</w:t>
            </w:r>
            <w:r w:rsidRPr="009D5C74">
              <w:rPr>
                <w:rStyle w:val="counderline"/>
              </w:rPr>
              <w:t xml:space="preserve"> </w:t>
            </w:r>
          </w:p>
          <w:p w14:paraId="2A0F0FD9" w14:textId="77777777" w:rsidR="000C60E6" w:rsidRPr="009D5C74" w:rsidRDefault="000C60E6" w:rsidP="009D5C74">
            <w:pPr>
              <w:ind w:right="27"/>
            </w:pPr>
          </w:p>
          <w:p w14:paraId="1EDFB43A" w14:textId="77777777" w:rsidR="000C60E6" w:rsidRPr="009D5C74" w:rsidRDefault="000C60E6" w:rsidP="009D5C74">
            <w:pPr>
              <w:ind w:right="27"/>
            </w:pPr>
          </w:p>
          <w:p w14:paraId="0711D7FC" w14:textId="77777777" w:rsidR="00A13921" w:rsidRPr="009D5C74" w:rsidRDefault="00A13921" w:rsidP="009D5C74">
            <w:pPr>
              <w:ind w:right="27"/>
            </w:pPr>
          </w:p>
        </w:tc>
        <w:tc>
          <w:tcPr>
            <w:tcW w:w="1299" w:type="dxa"/>
          </w:tcPr>
          <w:p w14:paraId="4E14AC33" w14:textId="77777777" w:rsidR="008E4CDB" w:rsidRDefault="00C3548F" w:rsidP="009D5C74">
            <w:pPr>
              <w:ind w:right="28"/>
            </w:pPr>
            <w:r w:rsidRPr="009D5C74">
              <w:t>5629</w:t>
            </w:r>
            <w:r w:rsidR="000B7B48" w:rsidRPr="009D5C74">
              <w:br/>
            </w:r>
          </w:p>
          <w:p w14:paraId="3F5173BD" w14:textId="77777777" w:rsidR="009E2C1B" w:rsidRDefault="000B7B48" w:rsidP="009D5C74">
            <w:pPr>
              <w:ind w:right="28"/>
            </w:pPr>
            <w:r w:rsidRPr="009D5C74">
              <w:br/>
            </w:r>
            <w:r w:rsidR="00C3548F" w:rsidRPr="009D5C74">
              <w:t>5629</w:t>
            </w:r>
            <w:r w:rsidRPr="009D5C74">
              <w:t>-A</w:t>
            </w:r>
          </w:p>
          <w:p w14:paraId="4CDF9908" w14:textId="77777777" w:rsidR="009E2C1B" w:rsidRDefault="000B7B48" w:rsidP="009D5C74">
            <w:pPr>
              <w:ind w:right="28"/>
            </w:pPr>
            <w:r w:rsidRPr="009D5C74">
              <w:br/>
            </w:r>
            <w:r w:rsidR="00C3548F" w:rsidRPr="009D5C74">
              <w:t>5629</w:t>
            </w:r>
            <w:r w:rsidRPr="009D5C74">
              <w:t>-B</w:t>
            </w:r>
          </w:p>
          <w:p w14:paraId="3D727734" w14:textId="23C1622A" w:rsidR="008E4CDB" w:rsidRDefault="000B7B48" w:rsidP="009D5C74">
            <w:pPr>
              <w:ind w:right="28"/>
            </w:pPr>
            <w:r w:rsidRPr="009D5C74">
              <w:br/>
            </w:r>
            <w:r w:rsidR="00C3548F" w:rsidRPr="009D5C74">
              <w:t>5629</w:t>
            </w:r>
            <w:r w:rsidRPr="009D5C74">
              <w:t>-C</w:t>
            </w:r>
            <w:r w:rsidRPr="009D5C74">
              <w:br/>
            </w:r>
          </w:p>
          <w:p w14:paraId="37FDCC42" w14:textId="77777777" w:rsidR="008E4CDB" w:rsidRDefault="008E4CDB" w:rsidP="009D5C74">
            <w:pPr>
              <w:ind w:right="28"/>
            </w:pPr>
          </w:p>
          <w:p w14:paraId="6CD29450" w14:textId="77777777" w:rsidR="008E4CDB" w:rsidRDefault="000B7B48" w:rsidP="009D5C74">
            <w:pPr>
              <w:ind w:right="28"/>
            </w:pPr>
            <w:r w:rsidRPr="009D5C74">
              <w:br/>
            </w:r>
            <w:r w:rsidR="00C3548F" w:rsidRPr="009D5C74">
              <w:t>5629</w:t>
            </w:r>
            <w:r w:rsidRPr="009D5C74">
              <w:t>-D</w:t>
            </w:r>
            <w:r w:rsidRPr="009D5C74">
              <w:br/>
            </w:r>
            <w:r w:rsidRPr="009D5C74">
              <w:br/>
            </w:r>
          </w:p>
          <w:p w14:paraId="45313562" w14:textId="77777777" w:rsidR="00C772E3" w:rsidRDefault="00C772E3" w:rsidP="009D5C74">
            <w:pPr>
              <w:ind w:right="28"/>
            </w:pPr>
          </w:p>
          <w:p w14:paraId="529799E4" w14:textId="2A1A11FF" w:rsidR="000B7B48" w:rsidRPr="009D5C74" w:rsidRDefault="00C3548F" w:rsidP="009D5C74">
            <w:pPr>
              <w:ind w:right="28"/>
            </w:pPr>
            <w:r w:rsidRPr="009D5C74">
              <w:t>5629</w:t>
            </w:r>
            <w:r w:rsidR="000B7B48" w:rsidRPr="009D5C74">
              <w:t>-E</w:t>
            </w:r>
          </w:p>
        </w:tc>
        <w:tc>
          <w:tcPr>
            <w:tcW w:w="7229" w:type="dxa"/>
          </w:tcPr>
          <w:p w14:paraId="0CD8B1F8" w14:textId="470389CF" w:rsidR="00DF37E1" w:rsidRDefault="00DF37E1" w:rsidP="009D5C74">
            <w:pPr>
              <w:ind w:right="27"/>
            </w:pPr>
            <w:r w:rsidRPr="009D5C74">
              <w:t xml:space="preserve">You must not possess any incendiary devices, flammable products or explosive substances, including but not limited to: </w:t>
            </w:r>
          </w:p>
          <w:p w14:paraId="6DCA9C65" w14:textId="77777777" w:rsidR="008E4CDB" w:rsidRPr="009D5C74" w:rsidRDefault="008E4CDB" w:rsidP="009D5C74">
            <w:pPr>
              <w:ind w:right="27"/>
            </w:pPr>
          </w:p>
          <w:p w14:paraId="7030356E" w14:textId="58BD1818" w:rsidR="00DF37E1" w:rsidRDefault="00DF37E1" w:rsidP="008E4CDB">
            <w:pPr>
              <w:pStyle w:val="ListParagraph"/>
              <w:numPr>
                <w:ilvl w:val="0"/>
                <w:numId w:val="70"/>
              </w:numPr>
            </w:pPr>
            <w:r w:rsidRPr="009D5C74">
              <w:t xml:space="preserve">lighters or matches; </w:t>
            </w:r>
          </w:p>
          <w:p w14:paraId="69522529" w14:textId="77777777" w:rsidR="009E2C1B" w:rsidRPr="009D5C74" w:rsidRDefault="009E2C1B" w:rsidP="009E2C1B"/>
          <w:p w14:paraId="0DE3BDBB" w14:textId="6F5D78E6" w:rsidR="00DF37E1" w:rsidRDefault="00DF37E1" w:rsidP="008E4CDB">
            <w:pPr>
              <w:pStyle w:val="ListParagraph"/>
              <w:numPr>
                <w:ilvl w:val="0"/>
                <w:numId w:val="70"/>
              </w:numPr>
            </w:pPr>
            <w:r w:rsidRPr="009D5C74">
              <w:t xml:space="preserve">fire accelerants; </w:t>
            </w:r>
          </w:p>
          <w:p w14:paraId="6FF411DA" w14:textId="2417ADEF" w:rsidR="009E2C1B" w:rsidRPr="009D5C74" w:rsidRDefault="009E2C1B" w:rsidP="009E2C1B"/>
          <w:p w14:paraId="1368344B" w14:textId="4C9D0812" w:rsidR="00DF37E1" w:rsidRDefault="00DF37E1" w:rsidP="008E4CDB">
            <w:pPr>
              <w:pStyle w:val="ListParagraph"/>
              <w:numPr>
                <w:ilvl w:val="0"/>
                <w:numId w:val="70"/>
              </w:numPr>
            </w:pPr>
            <w:r w:rsidRPr="009D5C74">
              <w:t>fireworks;</w:t>
            </w:r>
          </w:p>
          <w:p w14:paraId="3F4B7E92" w14:textId="77777777" w:rsidR="008E4CDB" w:rsidRPr="009D5C74" w:rsidRDefault="008E4CDB" w:rsidP="008E4CDB">
            <w:pPr>
              <w:pStyle w:val="ListParagraph"/>
              <w:ind w:left="720"/>
            </w:pPr>
          </w:p>
          <w:p w14:paraId="676D58B4" w14:textId="77777777" w:rsidR="00DF37E1" w:rsidRPr="009D5C74" w:rsidRDefault="00DF37E1" w:rsidP="009D5C74">
            <w:pPr>
              <w:ind w:right="27"/>
            </w:pPr>
            <w:r w:rsidRPr="009D5C74">
              <w:t>except with the prior written permission of your youth worker.</w:t>
            </w:r>
          </w:p>
          <w:p w14:paraId="1FAACBE2" w14:textId="5CEC11A2" w:rsidR="00DF37E1" w:rsidRPr="009D5C74" w:rsidRDefault="00DF37E1" w:rsidP="009D5C74">
            <w:pPr>
              <w:ind w:right="27"/>
            </w:pPr>
            <w:r w:rsidRPr="009D5C74">
              <w:t xml:space="preserve"> </w:t>
            </w:r>
          </w:p>
          <w:p w14:paraId="41C2A567" w14:textId="77777777" w:rsidR="00DF37E1" w:rsidRPr="009D5C74" w:rsidRDefault="00DF37E1" w:rsidP="008E4CDB">
            <w:pPr>
              <w:pStyle w:val="ListParagraph"/>
              <w:numPr>
                <w:ilvl w:val="0"/>
                <w:numId w:val="70"/>
              </w:numPr>
            </w:pPr>
            <w:r w:rsidRPr="009D5C74">
              <w:t>If you are given permission, you must carry it with you in paper or electronic format at all times when you possess any of these items outside the place where you live.</w:t>
            </w:r>
          </w:p>
          <w:p w14:paraId="17732C2D" w14:textId="77777777" w:rsidR="00DF37E1" w:rsidRPr="009D5C74" w:rsidRDefault="00DF37E1" w:rsidP="008E4CDB">
            <w:pPr>
              <w:pStyle w:val="ListParagraph"/>
            </w:pPr>
          </w:p>
          <w:p w14:paraId="1CF79446" w14:textId="4066C5E4" w:rsidR="004A2B7C" w:rsidRPr="009D5C74" w:rsidRDefault="00DF37E1" w:rsidP="008E4CDB">
            <w:pPr>
              <w:pStyle w:val="ListParagraph"/>
              <w:numPr>
                <w:ilvl w:val="0"/>
                <w:numId w:val="70"/>
              </w:numPr>
            </w:pPr>
            <w:r w:rsidRPr="009D5C74">
              <w:t>If a peace officer finds you in possession of these items and requests to see the permission, you must show it to the officer.</w:t>
            </w:r>
          </w:p>
        </w:tc>
      </w:tr>
      <w:tr w:rsidR="00A13921" w:rsidRPr="009D5C74" w14:paraId="28DCEED3" w14:textId="77777777" w:rsidTr="00D70B87">
        <w:tc>
          <w:tcPr>
            <w:tcW w:w="2240" w:type="dxa"/>
          </w:tcPr>
          <w:p w14:paraId="5A76AB02" w14:textId="77777777" w:rsidR="00A13921" w:rsidRPr="009D5C74" w:rsidRDefault="00A13921" w:rsidP="009D5C74">
            <w:pPr>
              <w:ind w:right="27"/>
            </w:pPr>
            <w:r w:rsidRPr="009D5C74">
              <w:t>GRAF</w:t>
            </w:r>
            <w:r w:rsidR="00FD530F" w:rsidRPr="009D5C74">
              <w:t>FIT</w:t>
            </w:r>
            <w:r w:rsidRPr="009D5C74">
              <w:t>I</w:t>
            </w:r>
          </w:p>
          <w:p w14:paraId="116BCF49" w14:textId="77777777" w:rsidR="00A13921" w:rsidRPr="009D5C74" w:rsidRDefault="00FD2F43" w:rsidP="009D5C74">
            <w:pPr>
              <w:ind w:right="27"/>
            </w:pPr>
            <w:r w:rsidRPr="009D5C74">
              <w:t>No Paint or Pens</w:t>
            </w:r>
          </w:p>
          <w:p w14:paraId="44C6B7FF" w14:textId="77777777" w:rsidR="00D40C07" w:rsidRPr="009D5C74" w:rsidRDefault="00D40C07" w:rsidP="009D5C74">
            <w:pPr>
              <w:ind w:right="27"/>
            </w:pPr>
          </w:p>
          <w:p w14:paraId="158B4558" w14:textId="2B729A5B" w:rsidR="00D40C07" w:rsidRPr="009D5C74" w:rsidRDefault="00D40C07" w:rsidP="009D5C74">
            <w:pPr>
              <w:ind w:right="27"/>
            </w:pPr>
            <w:r w:rsidRPr="009D5C74">
              <w:t>Provide copy to peace officer</w:t>
            </w:r>
            <w:r w:rsidRPr="009D5C74">
              <w:rPr>
                <w:rStyle w:val="counderline"/>
              </w:rPr>
              <w:t xml:space="preserve"> </w:t>
            </w:r>
          </w:p>
        </w:tc>
        <w:tc>
          <w:tcPr>
            <w:tcW w:w="1299" w:type="dxa"/>
          </w:tcPr>
          <w:p w14:paraId="13961BC6" w14:textId="76BD1343" w:rsidR="00470EA5" w:rsidRPr="009D5C74" w:rsidRDefault="00C3548F" w:rsidP="009D5C74">
            <w:pPr>
              <w:ind w:right="27"/>
            </w:pPr>
            <w:r w:rsidRPr="009D5C74">
              <w:t>5630</w:t>
            </w:r>
            <w:r w:rsidR="000B7B48" w:rsidRPr="009D5C74">
              <w:br/>
            </w:r>
            <w:r w:rsidR="000B7B48" w:rsidRPr="009D5C74">
              <w:br/>
            </w:r>
            <w:r w:rsidR="000B7B48" w:rsidRPr="009D5C74">
              <w:br/>
            </w:r>
            <w:r w:rsidR="000B7B48" w:rsidRPr="009D5C74">
              <w:br/>
            </w:r>
          </w:p>
          <w:p w14:paraId="6640FF0C" w14:textId="5BC7DB35" w:rsidR="00470EA5" w:rsidRPr="009D5C74" w:rsidRDefault="00C3548F" w:rsidP="009D5C74">
            <w:pPr>
              <w:ind w:right="27"/>
            </w:pPr>
            <w:r w:rsidRPr="009D5C74">
              <w:t>5630</w:t>
            </w:r>
            <w:r w:rsidR="000B7B48" w:rsidRPr="009D5C74">
              <w:t>-A</w:t>
            </w:r>
            <w:r w:rsidR="000B7B48" w:rsidRPr="009D5C74">
              <w:br/>
            </w:r>
          </w:p>
          <w:p w14:paraId="7B4A1A0D" w14:textId="77777777" w:rsidR="003C5EC5" w:rsidRDefault="003C5EC5" w:rsidP="009D5C74">
            <w:pPr>
              <w:ind w:right="27"/>
            </w:pPr>
          </w:p>
          <w:p w14:paraId="1AEFFDBD" w14:textId="245F68F4" w:rsidR="000B7B48" w:rsidRPr="009D5C74" w:rsidRDefault="000B7B48" w:rsidP="009D5C74">
            <w:pPr>
              <w:ind w:right="27"/>
            </w:pPr>
            <w:r w:rsidRPr="009D5C74">
              <w:br/>
            </w:r>
            <w:r w:rsidR="00C3548F" w:rsidRPr="009D5C74">
              <w:t>5630</w:t>
            </w:r>
            <w:r w:rsidRPr="009D5C74">
              <w:t>-B</w:t>
            </w:r>
          </w:p>
        </w:tc>
        <w:tc>
          <w:tcPr>
            <w:tcW w:w="7229" w:type="dxa"/>
          </w:tcPr>
          <w:p w14:paraId="1A6A7E7D" w14:textId="77777777" w:rsidR="00DF37E1" w:rsidRPr="009D5C74" w:rsidRDefault="00DF37E1" w:rsidP="009D5C74">
            <w:pPr>
              <w:ind w:right="27"/>
            </w:pPr>
            <w:r w:rsidRPr="009D5C74">
              <w:t xml:space="preserve">You must not possess any paints, dyes, acids, paintbrushes, spray paint cans, or permanent marking pens outside your residence, except with the prior written permission of your youth worker. </w:t>
            </w:r>
          </w:p>
          <w:p w14:paraId="08CA774C" w14:textId="77777777" w:rsidR="00DF37E1" w:rsidRPr="009D5C74" w:rsidRDefault="00DF37E1" w:rsidP="009D5C74">
            <w:pPr>
              <w:ind w:right="27"/>
            </w:pPr>
          </w:p>
          <w:p w14:paraId="75DAE5ED" w14:textId="726FDF57" w:rsidR="00DF37E1" w:rsidRDefault="00DF37E1" w:rsidP="008E4CDB">
            <w:pPr>
              <w:pStyle w:val="ListParagraph"/>
              <w:numPr>
                <w:ilvl w:val="0"/>
                <w:numId w:val="71"/>
              </w:numPr>
            </w:pPr>
            <w:r w:rsidRPr="009D5C74">
              <w:t>If you are given permission, you must carry it with you in paper or electronic format at all times when you possess any of these items outside the place where you live.</w:t>
            </w:r>
          </w:p>
          <w:p w14:paraId="48D7F4C1" w14:textId="77777777" w:rsidR="003C5EC5" w:rsidRPr="009D5C74" w:rsidRDefault="003C5EC5" w:rsidP="003C5EC5">
            <w:pPr>
              <w:pStyle w:val="ListParagraph"/>
              <w:ind w:left="360"/>
            </w:pPr>
          </w:p>
          <w:p w14:paraId="03E5FB0E" w14:textId="7ED6146F" w:rsidR="00A13921" w:rsidRPr="009D5C74" w:rsidRDefault="00DF37E1" w:rsidP="008E4CDB">
            <w:pPr>
              <w:pStyle w:val="ListParagraph"/>
              <w:numPr>
                <w:ilvl w:val="0"/>
                <w:numId w:val="71"/>
              </w:numPr>
            </w:pPr>
            <w:r w:rsidRPr="009D5C74">
              <w:t>If a peace officer finds you in possession of these items and requests to see the permission, you must show it to the officer.</w:t>
            </w:r>
          </w:p>
        </w:tc>
      </w:tr>
    </w:tbl>
    <w:p w14:paraId="3EC2EAF8" w14:textId="77777777" w:rsidR="00A13921" w:rsidRPr="009D5C74" w:rsidRDefault="00A13921" w:rsidP="00C22F57">
      <w:pPr>
        <w:pStyle w:val="Heading2"/>
      </w:pPr>
      <w:bookmarkStart w:id="34" w:name="_Toc199318493"/>
      <w:r w:rsidRPr="009D5C74">
        <w:t>Commercial Crimes</w:t>
      </w:r>
      <w:bookmarkEnd w:id="34"/>
    </w:p>
    <w:tbl>
      <w:tblPr>
        <w:tblStyle w:val="TableGrid"/>
        <w:tblW w:w="10768" w:type="dxa"/>
        <w:tblLook w:val="04A0" w:firstRow="1" w:lastRow="0" w:firstColumn="1" w:lastColumn="0" w:noHBand="0" w:noVBand="1"/>
      </w:tblPr>
      <w:tblGrid>
        <w:gridCol w:w="2226"/>
        <w:gridCol w:w="1313"/>
        <w:gridCol w:w="7229"/>
      </w:tblGrid>
      <w:tr w:rsidR="00A13921" w:rsidRPr="009D5C74" w14:paraId="59432EE5" w14:textId="77777777" w:rsidTr="00D70B87">
        <w:tc>
          <w:tcPr>
            <w:tcW w:w="2226" w:type="dxa"/>
          </w:tcPr>
          <w:p w14:paraId="56BD0F86" w14:textId="01ACDC92" w:rsidR="00A13921" w:rsidRPr="009D5C74" w:rsidRDefault="00DF7D81" w:rsidP="009D5C74">
            <w:pPr>
              <w:ind w:right="27"/>
            </w:pPr>
            <w:r w:rsidRPr="009D5C74">
              <w:t xml:space="preserve">CREDIT CARDS </w:t>
            </w:r>
            <w:r w:rsidR="007B6654" w:rsidRPr="009D5C74">
              <w:t xml:space="preserve">AND </w:t>
            </w:r>
            <w:r w:rsidR="00FD2F43" w:rsidRPr="009D5C74">
              <w:t>IDENTIFICATION</w:t>
            </w:r>
          </w:p>
        </w:tc>
        <w:tc>
          <w:tcPr>
            <w:tcW w:w="1313" w:type="dxa"/>
          </w:tcPr>
          <w:p w14:paraId="56CE04FC" w14:textId="77777777" w:rsidR="008E4CDB" w:rsidRDefault="00C3548F" w:rsidP="009D5C74">
            <w:pPr>
              <w:ind w:right="27"/>
            </w:pPr>
            <w:r w:rsidRPr="009D5C74">
              <w:t>5619</w:t>
            </w:r>
            <w:r w:rsidR="006A2F06" w:rsidRPr="009D5C74">
              <w:br/>
            </w:r>
            <w:r w:rsidR="006A2F06" w:rsidRPr="009D5C74">
              <w:br/>
            </w:r>
            <w:r w:rsidR="006A2F06" w:rsidRPr="009D5C74">
              <w:br/>
            </w:r>
            <w:r w:rsidR="006A2F06" w:rsidRPr="009D5C74">
              <w:br/>
            </w:r>
            <w:r w:rsidR="006A2F06" w:rsidRPr="009D5C74">
              <w:br/>
            </w:r>
          </w:p>
          <w:p w14:paraId="78A47421" w14:textId="77777777" w:rsidR="00592D15" w:rsidRDefault="00592D15" w:rsidP="009D5C74">
            <w:pPr>
              <w:ind w:right="27"/>
            </w:pPr>
          </w:p>
          <w:p w14:paraId="7ED026D2" w14:textId="4FCB75DD" w:rsidR="000F63EC" w:rsidRPr="009D5C74" w:rsidRDefault="00C3548F" w:rsidP="009D5C74">
            <w:pPr>
              <w:ind w:right="27"/>
            </w:pPr>
            <w:r w:rsidRPr="009D5C74">
              <w:t>5619</w:t>
            </w:r>
            <w:r w:rsidR="000B7B48" w:rsidRPr="009D5C74">
              <w:t>-A</w:t>
            </w:r>
            <w:r w:rsidR="000B7B48" w:rsidRPr="009D5C74">
              <w:br/>
            </w:r>
            <w:r w:rsidR="000B7B48" w:rsidRPr="009D5C74">
              <w:br/>
            </w:r>
            <w:r w:rsidR="000B7B48" w:rsidRPr="009D5C74">
              <w:br/>
            </w:r>
            <w:r w:rsidRPr="009D5C74">
              <w:t>5619</w:t>
            </w:r>
            <w:r w:rsidR="000B7B48" w:rsidRPr="009D5C74">
              <w:t>-B</w:t>
            </w:r>
            <w:r w:rsidR="000B7B48" w:rsidRPr="009D5C74">
              <w:br/>
            </w:r>
            <w:r w:rsidR="000B7B48" w:rsidRPr="009D5C74">
              <w:br/>
            </w:r>
          </w:p>
          <w:p w14:paraId="00E62AEF" w14:textId="28AE4F0C" w:rsidR="000B7B48" w:rsidRPr="009D5C74" w:rsidRDefault="00C3548F" w:rsidP="009D5C74">
            <w:pPr>
              <w:ind w:right="27"/>
            </w:pPr>
            <w:r w:rsidRPr="009D5C74">
              <w:t>5619</w:t>
            </w:r>
            <w:r w:rsidR="000B7B48" w:rsidRPr="009D5C74">
              <w:t>-C</w:t>
            </w:r>
          </w:p>
        </w:tc>
        <w:tc>
          <w:tcPr>
            <w:tcW w:w="7229" w:type="dxa"/>
          </w:tcPr>
          <w:p w14:paraId="5D4D00A7" w14:textId="77777777" w:rsidR="00DF37E1" w:rsidRPr="009D5C74" w:rsidRDefault="00DF37E1" w:rsidP="009D5C74">
            <w:pPr>
              <w:ind w:right="27"/>
            </w:pPr>
            <w:r w:rsidRPr="009D5C74">
              <w:t>You must not possess any identification documents, including credit cards, debit cards, cheques, negotiable instruments, driver’s licences, birth certificates, social insurance cards, mail, invoices, or bills other than ones in your own name.</w:t>
            </w:r>
          </w:p>
          <w:p w14:paraId="1077C0AE" w14:textId="77777777" w:rsidR="00DF37E1" w:rsidRPr="009D5C74" w:rsidRDefault="00DF37E1" w:rsidP="009D5C74">
            <w:pPr>
              <w:ind w:right="27"/>
            </w:pPr>
          </w:p>
          <w:p w14:paraId="6E1EDD35" w14:textId="3C1F8308" w:rsidR="00DF37E1" w:rsidRDefault="00DF37E1" w:rsidP="009D5C74">
            <w:pPr>
              <w:ind w:right="28"/>
              <w:rPr>
                <w:u w:val="single"/>
              </w:rPr>
            </w:pPr>
            <w:r w:rsidRPr="009D5C74">
              <w:rPr>
                <w:u w:val="single"/>
              </w:rPr>
              <w:t>The exceptions are as follows:</w:t>
            </w:r>
          </w:p>
          <w:p w14:paraId="1FF292F7" w14:textId="77777777" w:rsidR="008E4CDB" w:rsidRPr="009D5C74" w:rsidRDefault="008E4CDB" w:rsidP="009D5C74">
            <w:pPr>
              <w:ind w:right="28"/>
              <w:rPr>
                <w:u w:val="single"/>
              </w:rPr>
            </w:pPr>
          </w:p>
          <w:p w14:paraId="31193297" w14:textId="77777777" w:rsidR="00DF37E1" w:rsidRPr="009D5C74" w:rsidRDefault="00DF37E1" w:rsidP="008E4CDB">
            <w:pPr>
              <w:pStyle w:val="ListParagraph"/>
              <w:numPr>
                <w:ilvl w:val="0"/>
                <w:numId w:val="18"/>
              </w:numPr>
            </w:pPr>
            <w:r w:rsidRPr="009D5C74">
              <w:t xml:space="preserve">items lawfully issued in the names of your immediate family members; or </w:t>
            </w:r>
          </w:p>
          <w:p w14:paraId="2EB699E8" w14:textId="77777777" w:rsidR="00DF37E1" w:rsidRPr="009D5C74" w:rsidRDefault="00DF37E1" w:rsidP="008E4CDB">
            <w:pPr>
              <w:pStyle w:val="ListParagraph"/>
            </w:pPr>
          </w:p>
          <w:p w14:paraId="2E3B24F6" w14:textId="77777777" w:rsidR="00DF37E1" w:rsidRPr="009D5C74" w:rsidRDefault="00DF37E1" w:rsidP="008E4CDB">
            <w:pPr>
              <w:pStyle w:val="ListParagraph"/>
              <w:numPr>
                <w:ilvl w:val="0"/>
                <w:numId w:val="18"/>
              </w:numPr>
            </w:pPr>
            <w:r w:rsidRPr="009D5C74">
              <w:t>for purposes immediately and directly related to your employment;</w:t>
            </w:r>
          </w:p>
          <w:p w14:paraId="2E05B661" w14:textId="77777777" w:rsidR="00DF37E1" w:rsidRPr="009D5C74" w:rsidRDefault="00DF37E1" w:rsidP="008E4CDB">
            <w:pPr>
              <w:pStyle w:val="ListParagraph"/>
            </w:pPr>
          </w:p>
          <w:p w14:paraId="4E0963B6" w14:textId="15FA4255" w:rsidR="000C60E6" w:rsidRPr="009D5C74" w:rsidRDefault="00DF37E1" w:rsidP="008E4CDB">
            <w:pPr>
              <w:pStyle w:val="ListParagraph"/>
              <w:numPr>
                <w:ilvl w:val="0"/>
                <w:numId w:val="18"/>
              </w:numPr>
            </w:pPr>
            <w:r w:rsidRPr="009D5C74">
              <w:t xml:space="preserve">If asked, you must provide your </w:t>
            </w:r>
            <w:r w:rsidR="001058F6" w:rsidRPr="009D5C74">
              <w:t>youth worker</w:t>
            </w:r>
            <w:r w:rsidRPr="009D5C74">
              <w:t xml:space="preserve"> with the location, hours, and nature of your of your employment.</w:t>
            </w:r>
          </w:p>
        </w:tc>
      </w:tr>
      <w:tr w:rsidR="00A13921" w:rsidRPr="009D5C74" w14:paraId="5FF82886" w14:textId="77777777" w:rsidTr="00D70B87">
        <w:tc>
          <w:tcPr>
            <w:tcW w:w="2226" w:type="dxa"/>
          </w:tcPr>
          <w:p w14:paraId="016AED66" w14:textId="5E40368F" w:rsidR="00A13921" w:rsidRPr="009D5C74" w:rsidRDefault="00DF7D81" w:rsidP="009D5C74">
            <w:pPr>
              <w:ind w:right="27"/>
            </w:pPr>
            <w:r w:rsidRPr="009D5C74">
              <w:t xml:space="preserve">ACCOUNT INFORMATION </w:t>
            </w:r>
            <w:r w:rsidR="007B6654" w:rsidRPr="009D5C74">
              <w:t xml:space="preserve">ELECTRONIC </w:t>
            </w:r>
            <w:r w:rsidR="00A13921" w:rsidRPr="009D5C74">
              <w:t>DATA</w:t>
            </w:r>
          </w:p>
        </w:tc>
        <w:tc>
          <w:tcPr>
            <w:tcW w:w="1313" w:type="dxa"/>
          </w:tcPr>
          <w:p w14:paraId="0F262BB7" w14:textId="663104D6" w:rsidR="00470EA5" w:rsidRDefault="00C3548F" w:rsidP="009D5C74">
            <w:pPr>
              <w:ind w:right="27"/>
            </w:pPr>
            <w:r w:rsidRPr="009D5C74">
              <w:t>5620</w:t>
            </w:r>
            <w:r w:rsidR="000B7B48" w:rsidRPr="009D5C74">
              <w:br/>
            </w:r>
            <w:r w:rsidR="000B7B48" w:rsidRPr="009D5C74">
              <w:br/>
            </w:r>
            <w:r w:rsidR="000B7B48" w:rsidRPr="009D5C74">
              <w:br/>
            </w:r>
            <w:r w:rsidR="000B7B48" w:rsidRPr="009D5C74">
              <w:br/>
            </w:r>
            <w:r w:rsidR="000B7B48" w:rsidRPr="009D5C74">
              <w:br/>
            </w:r>
            <w:r w:rsidR="000B7B48" w:rsidRPr="009D5C74">
              <w:br/>
            </w:r>
          </w:p>
          <w:p w14:paraId="019372FE" w14:textId="77777777" w:rsidR="008E4CDB" w:rsidRPr="009D5C74" w:rsidRDefault="008E4CDB" w:rsidP="009D5C74">
            <w:pPr>
              <w:ind w:right="27"/>
            </w:pPr>
          </w:p>
          <w:p w14:paraId="77C072C7" w14:textId="77777777" w:rsidR="003C5EC5" w:rsidRDefault="00C3548F" w:rsidP="008E4CDB">
            <w:pPr>
              <w:ind w:right="27"/>
            </w:pPr>
            <w:r w:rsidRPr="009D5C74">
              <w:t>5620</w:t>
            </w:r>
            <w:r w:rsidR="000B7B48" w:rsidRPr="009D5C74">
              <w:t>-A</w:t>
            </w:r>
          </w:p>
          <w:p w14:paraId="38B8274B" w14:textId="77777777" w:rsidR="003C5EC5" w:rsidRDefault="000B7B48" w:rsidP="008E4CDB">
            <w:pPr>
              <w:ind w:right="27"/>
            </w:pPr>
            <w:r w:rsidRPr="009D5C74">
              <w:br/>
            </w:r>
            <w:r w:rsidRPr="009D5C74">
              <w:br/>
            </w:r>
            <w:r w:rsidR="00C3548F" w:rsidRPr="009D5C74">
              <w:t>5620</w:t>
            </w:r>
            <w:r w:rsidRPr="009D5C74">
              <w:t>-B</w:t>
            </w:r>
          </w:p>
          <w:p w14:paraId="587B11D7" w14:textId="15B73A1E" w:rsidR="000B7B48" w:rsidRPr="009D5C74" w:rsidRDefault="000B7B48" w:rsidP="00D70B87">
            <w:pPr>
              <w:ind w:right="27"/>
            </w:pPr>
            <w:r w:rsidRPr="009D5C74">
              <w:br/>
            </w:r>
            <w:r w:rsidR="00C3548F" w:rsidRPr="009D5C74">
              <w:t>5620</w:t>
            </w:r>
            <w:r w:rsidRPr="009D5C74">
              <w:t>-C</w:t>
            </w:r>
          </w:p>
        </w:tc>
        <w:tc>
          <w:tcPr>
            <w:tcW w:w="7229" w:type="dxa"/>
          </w:tcPr>
          <w:p w14:paraId="5608664D" w14:textId="1C54A8F9" w:rsidR="00DF37E1" w:rsidRDefault="00DF37E1" w:rsidP="009D5C74">
            <w:pPr>
              <w:ind w:right="28"/>
            </w:pPr>
            <w:r w:rsidRPr="009D5C74">
              <w:t>You must not possess any account information, credit or debit card data or any electronic storage medium, including any credit or identification card with a data strip or security chip, that contains personal information with the exception of your own account information or data.</w:t>
            </w:r>
          </w:p>
          <w:p w14:paraId="76E31E70" w14:textId="77777777" w:rsidR="008E4CDB" w:rsidRPr="009D5C74" w:rsidRDefault="008E4CDB" w:rsidP="009D5C74">
            <w:pPr>
              <w:ind w:right="28"/>
              <w:rPr>
                <w:u w:val="single"/>
              </w:rPr>
            </w:pPr>
          </w:p>
          <w:p w14:paraId="1B497CFB" w14:textId="737DEDDD" w:rsidR="00DF37E1" w:rsidRDefault="00DF37E1" w:rsidP="009D5C74">
            <w:pPr>
              <w:ind w:right="27"/>
            </w:pPr>
            <w:r w:rsidRPr="009D5C74">
              <w:rPr>
                <w:u w:val="single"/>
              </w:rPr>
              <w:t>The exceptions are as follows</w:t>
            </w:r>
            <w:r w:rsidRPr="009D5C74">
              <w:t>:</w:t>
            </w:r>
          </w:p>
          <w:p w14:paraId="411B317E" w14:textId="77777777" w:rsidR="008E4CDB" w:rsidRPr="009D5C74" w:rsidRDefault="008E4CDB" w:rsidP="009D5C74">
            <w:pPr>
              <w:ind w:right="27"/>
            </w:pPr>
          </w:p>
          <w:p w14:paraId="6D4C56F6" w14:textId="229D94DB" w:rsidR="00DF37E1" w:rsidRDefault="00DF37E1" w:rsidP="008E4CDB">
            <w:pPr>
              <w:pStyle w:val="ListParagraph"/>
              <w:numPr>
                <w:ilvl w:val="0"/>
                <w:numId w:val="6"/>
              </w:numPr>
            </w:pPr>
            <w:r w:rsidRPr="009D5C74">
              <w:t>Account information or data lawfully issued in the names of your immediate family members; or</w:t>
            </w:r>
          </w:p>
          <w:p w14:paraId="12645E18" w14:textId="77777777" w:rsidR="003C5EC5" w:rsidRPr="009D5C74" w:rsidRDefault="003C5EC5" w:rsidP="003C5EC5">
            <w:pPr>
              <w:pStyle w:val="ListParagraph"/>
              <w:ind w:left="360"/>
            </w:pPr>
          </w:p>
          <w:p w14:paraId="3961A307" w14:textId="4250434E" w:rsidR="00DF37E1" w:rsidRDefault="00DF37E1" w:rsidP="008E4CDB">
            <w:pPr>
              <w:pStyle w:val="ListParagraph"/>
              <w:numPr>
                <w:ilvl w:val="0"/>
                <w:numId w:val="6"/>
              </w:numPr>
            </w:pPr>
            <w:r w:rsidRPr="009D5C74">
              <w:t>for purposes immediately and directly related to your employment;</w:t>
            </w:r>
          </w:p>
          <w:p w14:paraId="1C32DFFB" w14:textId="27E735D0" w:rsidR="003C5EC5" w:rsidRPr="009D5C74" w:rsidRDefault="003C5EC5" w:rsidP="003C5EC5"/>
          <w:p w14:paraId="6EA58BFC" w14:textId="3CCF78E4" w:rsidR="00A13921" w:rsidRPr="009D5C74" w:rsidRDefault="00DF37E1" w:rsidP="009D5C74">
            <w:pPr>
              <w:numPr>
                <w:ilvl w:val="0"/>
                <w:numId w:val="6"/>
              </w:numPr>
              <w:ind w:right="28"/>
            </w:pPr>
            <w:r w:rsidRPr="009D5C74">
              <w:t xml:space="preserve">If asked, you must provide your </w:t>
            </w:r>
            <w:r w:rsidR="001058F6" w:rsidRPr="009D5C74">
              <w:t>youth worker</w:t>
            </w:r>
            <w:r w:rsidRPr="009D5C74">
              <w:t xml:space="preserve"> with the location, hours, and nature of your employment</w:t>
            </w:r>
            <w:r w:rsidR="007000A4" w:rsidRPr="009D5C74">
              <w:t>.</w:t>
            </w:r>
          </w:p>
        </w:tc>
      </w:tr>
      <w:tr w:rsidR="00A13921" w:rsidRPr="009D5C74" w14:paraId="0843EA81" w14:textId="77777777" w:rsidTr="00D70B87">
        <w:trPr>
          <w:trHeight w:val="611"/>
        </w:trPr>
        <w:tc>
          <w:tcPr>
            <w:tcW w:w="2226" w:type="dxa"/>
          </w:tcPr>
          <w:p w14:paraId="4E377EC3" w14:textId="77777777" w:rsidR="00A13921" w:rsidRPr="009D5C74" w:rsidRDefault="00A13921" w:rsidP="009D5C74">
            <w:pPr>
              <w:ind w:right="27"/>
            </w:pPr>
            <w:r w:rsidRPr="009D5C74">
              <w:t>IDENTITY THEFT EQUIPMENT</w:t>
            </w:r>
          </w:p>
        </w:tc>
        <w:tc>
          <w:tcPr>
            <w:tcW w:w="1313" w:type="dxa"/>
          </w:tcPr>
          <w:p w14:paraId="4206CFC3" w14:textId="2AD0787B" w:rsidR="00A13921" w:rsidRPr="009D5C74" w:rsidRDefault="00DA6D07" w:rsidP="009D5C74">
            <w:pPr>
              <w:ind w:right="27"/>
            </w:pPr>
            <w:r w:rsidRPr="009D5C74">
              <w:t>5621</w:t>
            </w:r>
          </w:p>
        </w:tc>
        <w:tc>
          <w:tcPr>
            <w:tcW w:w="7229" w:type="dxa"/>
          </w:tcPr>
          <w:p w14:paraId="1A5D4C46" w14:textId="7E5D9DA3" w:rsidR="00A13921" w:rsidRPr="009D5C74" w:rsidRDefault="00A13921" w:rsidP="009D5C74">
            <w:pPr>
              <w:ind w:right="27"/>
            </w:pPr>
            <w:r w:rsidRPr="009D5C74">
              <w:t>You must not possess any equipment or material, including scanners, card laminators, magnetic strip encoders, embossers, or blank</w:t>
            </w:r>
            <w:r w:rsidR="00C11D23" w:rsidRPr="009D5C74">
              <w:t xml:space="preserve"> plastic credit</w:t>
            </w:r>
            <w:r w:rsidRPr="009D5C74">
              <w:t xml:space="preserve">, debit or </w:t>
            </w:r>
            <w:r w:rsidR="00C11D23" w:rsidRPr="009D5C74">
              <w:t>bank</w:t>
            </w:r>
            <w:r w:rsidRPr="009D5C74">
              <w:t xml:space="preserve"> cards as defined in section 321 of the </w:t>
            </w:r>
            <w:r w:rsidR="001058F6" w:rsidRPr="009D5C74">
              <w:rPr>
                <w:i/>
              </w:rPr>
              <w:t>Criminal Code</w:t>
            </w:r>
            <w:r w:rsidRPr="009D5C74">
              <w:t xml:space="preserve">. </w:t>
            </w:r>
          </w:p>
        </w:tc>
      </w:tr>
      <w:tr w:rsidR="00A13921" w:rsidRPr="009D5C74" w14:paraId="3965E4A7" w14:textId="77777777" w:rsidTr="00D70B87">
        <w:tc>
          <w:tcPr>
            <w:tcW w:w="2226" w:type="dxa"/>
          </w:tcPr>
          <w:p w14:paraId="723CF99E" w14:textId="77777777" w:rsidR="00A13921" w:rsidRPr="009D5C74" w:rsidRDefault="00A13921" w:rsidP="009D5C74">
            <w:pPr>
              <w:ind w:right="27"/>
            </w:pPr>
            <w:r w:rsidRPr="009D5C74">
              <w:t>NO WORKING IN PRIVATE RESIDENCE</w:t>
            </w:r>
          </w:p>
          <w:p w14:paraId="39E00235" w14:textId="77777777" w:rsidR="00796E13" w:rsidRPr="009D5C74" w:rsidRDefault="00796E13" w:rsidP="009D5C74">
            <w:pPr>
              <w:ind w:right="27"/>
            </w:pPr>
          </w:p>
          <w:p w14:paraId="3CC171CE" w14:textId="4B6341CC" w:rsidR="00D40C07" w:rsidRPr="009D5C74" w:rsidRDefault="00D40C07" w:rsidP="009D5C74">
            <w:pPr>
              <w:ind w:right="27"/>
            </w:pPr>
            <w:r w:rsidRPr="009D5C74">
              <w:t>Provide copy to peace officer</w:t>
            </w:r>
            <w:r w:rsidRPr="009D5C74">
              <w:rPr>
                <w:rStyle w:val="counderline"/>
              </w:rPr>
              <w:t xml:space="preserve"> </w:t>
            </w:r>
          </w:p>
        </w:tc>
        <w:tc>
          <w:tcPr>
            <w:tcW w:w="1313" w:type="dxa"/>
          </w:tcPr>
          <w:p w14:paraId="72DB75F6" w14:textId="77777777" w:rsidR="003C5EC5" w:rsidRDefault="00DA6D07" w:rsidP="009D5C74">
            <w:pPr>
              <w:ind w:right="27"/>
            </w:pPr>
            <w:r w:rsidRPr="009D5C74">
              <w:t>5622</w:t>
            </w:r>
            <w:r w:rsidR="000B7B48" w:rsidRPr="009D5C74">
              <w:br/>
            </w:r>
          </w:p>
          <w:p w14:paraId="1975C752" w14:textId="06512A96" w:rsidR="00694500" w:rsidRPr="009D5C74" w:rsidRDefault="000B7B48" w:rsidP="009D5C74">
            <w:pPr>
              <w:ind w:right="27"/>
            </w:pPr>
            <w:r w:rsidRPr="009D5C74">
              <w:br/>
            </w:r>
            <w:r w:rsidRPr="009D5C74">
              <w:br/>
            </w:r>
            <w:r w:rsidR="00DA6D07" w:rsidRPr="009D5C74">
              <w:t>5622</w:t>
            </w:r>
            <w:r w:rsidRPr="009D5C74">
              <w:t>-A</w:t>
            </w:r>
            <w:r w:rsidRPr="009D5C74">
              <w:br/>
            </w:r>
          </w:p>
          <w:p w14:paraId="751A8EBD" w14:textId="77777777" w:rsidR="004A2260" w:rsidRPr="009D5C74" w:rsidRDefault="004A2260" w:rsidP="009D5C74">
            <w:pPr>
              <w:ind w:right="27"/>
            </w:pPr>
          </w:p>
          <w:p w14:paraId="684CDBDC" w14:textId="205FFF2A" w:rsidR="00694500" w:rsidRPr="009D5C74" w:rsidRDefault="00DA6D07" w:rsidP="009D5C74">
            <w:pPr>
              <w:ind w:right="27"/>
            </w:pPr>
            <w:r w:rsidRPr="009D5C74">
              <w:t>5622</w:t>
            </w:r>
            <w:r w:rsidR="000B7B48" w:rsidRPr="009D5C74">
              <w:t>-B</w:t>
            </w:r>
            <w:r w:rsidR="000B7B48" w:rsidRPr="009D5C74">
              <w:br/>
            </w:r>
            <w:r w:rsidR="000B7B48" w:rsidRPr="009D5C74">
              <w:br/>
            </w:r>
          </w:p>
          <w:p w14:paraId="6437B544" w14:textId="53A0FEB4" w:rsidR="000B7B48" w:rsidRPr="009D5C74" w:rsidRDefault="00DA6D07" w:rsidP="009D5C74">
            <w:pPr>
              <w:ind w:right="27"/>
            </w:pPr>
            <w:r w:rsidRPr="009D5C74">
              <w:t>5622</w:t>
            </w:r>
            <w:r w:rsidR="000B7B48" w:rsidRPr="009D5C74">
              <w:t>-C</w:t>
            </w:r>
          </w:p>
        </w:tc>
        <w:tc>
          <w:tcPr>
            <w:tcW w:w="7229" w:type="dxa"/>
          </w:tcPr>
          <w:p w14:paraId="60D00D7C" w14:textId="77777777" w:rsidR="003C5EC5" w:rsidRDefault="00DE6B3D" w:rsidP="009D5C74">
            <w:pPr>
              <w:ind w:right="27"/>
            </w:pPr>
            <w:bookmarkStart w:id="35" w:name="_Hlk154646129"/>
            <w:r w:rsidRPr="009D5C74">
              <w:t xml:space="preserve">You must not engage in any employment that requires you to enter another person’s private residence unless you have the prior written permission of your </w:t>
            </w:r>
            <w:r w:rsidR="001058F6" w:rsidRPr="009D5C74">
              <w:t>youth worker</w:t>
            </w:r>
            <w:r w:rsidR="00154FDD" w:rsidRPr="009D5C74">
              <w:t>.</w:t>
            </w:r>
          </w:p>
          <w:p w14:paraId="6E6A8663" w14:textId="1C396478" w:rsidR="00DE6B3D" w:rsidRPr="009D5C74" w:rsidRDefault="00154FDD" w:rsidP="009D5C74">
            <w:pPr>
              <w:ind w:right="27"/>
            </w:pPr>
            <w:r w:rsidRPr="009D5C74">
              <w:t xml:space="preserve"> </w:t>
            </w:r>
          </w:p>
          <w:p w14:paraId="07B27962" w14:textId="77777777" w:rsidR="00DE6B3D" w:rsidRPr="009D5C74" w:rsidRDefault="00DE6B3D" w:rsidP="008E4CDB">
            <w:pPr>
              <w:pStyle w:val="ListParagraph"/>
              <w:numPr>
                <w:ilvl w:val="0"/>
                <w:numId w:val="72"/>
              </w:numPr>
            </w:pPr>
            <w:r w:rsidRPr="009D5C74">
              <w:t xml:space="preserve">You must carry the permission, which may be in electronic format, at all times when you are working inside another person’s residence. </w:t>
            </w:r>
          </w:p>
          <w:p w14:paraId="10EE3444" w14:textId="77777777" w:rsidR="00DE6B3D" w:rsidRPr="009D5C74" w:rsidRDefault="00DE6B3D" w:rsidP="008E4CDB">
            <w:pPr>
              <w:pStyle w:val="ListParagraph"/>
              <w:numPr>
                <w:ilvl w:val="0"/>
                <w:numId w:val="72"/>
              </w:numPr>
            </w:pPr>
            <w:r w:rsidRPr="009D5C74">
              <w:t>If a peace officer finds you engaged in such employment and requests to see the permission, you must show it to the officer.</w:t>
            </w:r>
          </w:p>
          <w:p w14:paraId="4831CBD7" w14:textId="4A12AEB3" w:rsidR="00A13921" w:rsidRPr="009D5C74" w:rsidRDefault="00DE6B3D" w:rsidP="008E4CDB">
            <w:pPr>
              <w:pStyle w:val="ListParagraph"/>
              <w:numPr>
                <w:ilvl w:val="0"/>
                <w:numId w:val="72"/>
              </w:numPr>
            </w:pPr>
            <w:r w:rsidRPr="009D5C74">
              <w:t xml:space="preserve">If asked, you must provide your </w:t>
            </w:r>
            <w:r w:rsidR="001058F6" w:rsidRPr="009D5C74">
              <w:t>youth worker</w:t>
            </w:r>
            <w:r w:rsidRPr="009D5C74">
              <w:t xml:space="preserve"> with the location, hours, and nature of your employment</w:t>
            </w:r>
            <w:bookmarkEnd w:id="35"/>
            <w:r w:rsidR="007000A4" w:rsidRPr="009D5C74">
              <w:t>.</w:t>
            </w:r>
          </w:p>
        </w:tc>
      </w:tr>
      <w:tr w:rsidR="00A13921" w:rsidRPr="009D5C74" w14:paraId="0A028464" w14:textId="77777777" w:rsidTr="00D70B87">
        <w:tc>
          <w:tcPr>
            <w:tcW w:w="2226" w:type="dxa"/>
          </w:tcPr>
          <w:p w14:paraId="1501A393" w14:textId="77777777" w:rsidR="00A13921" w:rsidRPr="009D5C74" w:rsidRDefault="00A13921" w:rsidP="009D5C74">
            <w:pPr>
              <w:ind w:right="27"/>
            </w:pPr>
            <w:r w:rsidRPr="009D5C74">
              <w:t>NO PAWNING</w:t>
            </w:r>
          </w:p>
        </w:tc>
        <w:tc>
          <w:tcPr>
            <w:tcW w:w="1313" w:type="dxa"/>
          </w:tcPr>
          <w:p w14:paraId="7AED0E1F" w14:textId="686542C2" w:rsidR="00A13921" w:rsidRPr="009D5C74" w:rsidRDefault="00DA6D07" w:rsidP="009D5C74">
            <w:pPr>
              <w:ind w:right="27"/>
            </w:pPr>
            <w:r w:rsidRPr="009D5C74">
              <w:t>5632</w:t>
            </w:r>
          </w:p>
        </w:tc>
        <w:tc>
          <w:tcPr>
            <w:tcW w:w="7229" w:type="dxa"/>
          </w:tcPr>
          <w:p w14:paraId="7343C5A7" w14:textId="77777777" w:rsidR="00A13921" w:rsidRPr="009D5C74" w:rsidRDefault="00A13921" w:rsidP="009D5C74">
            <w:pPr>
              <w:ind w:right="27"/>
            </w:pPr>
            <w:r w:rsidRPr="009D5C74">
              <w:t>You must not sell, or give anything as security for money borrowed</w:t>
            </w:r>
            <w:r w:rsidR="00C11D23" w:rsidRPr="009D5C74">
              <w:t>,</w:t>
            </w:r>
            <w:r w:rsidRPr="009D5C74">
              <w:t xml:space="preserve"> to a pawnbroker.</w:t>
            </w:r>
          </w:p>
        </w:tc>
      </w:tr>
    </w:tbl>
    <w:p w14:paraId="1D9DB963" w14:textId="201067F8" w:rsidR="00A13921" w:rsidRPr="009D5C74" w:rsidRDefault="00A13921" w:rsidP="00C22F57">
      <w:pPr>
        <w:pStyle w:val="Heading2"/>
      </w:pPr>
      <w:bookmarkStart w:id="36" w:name="_Toc199318494"/>
      <w:r w:rsidRPr="009D5C74">
        <w:t>Vehicles</w:t>
      </w:r>
      <w:r w:rsidR="0025201C" w:rsidRPr="009D5C74">
        <w:t xml:space="preserve"> and Bikes</w:t>
      </w:r>
      <w:bookmarkEnd w:id="36"/>
    </w:p>
    <w:tbl>
      <w:tblPr>
        <w:tblStyle w:val="TableGrid"/>
        <w:tblW w:w="10768" w:type="dxa"/>
        <w:tblLook w:val="04A0" w:firstRow="1" w:lastRow="0" w:firstColumn="1" w:lastColumn="0" w:noHBand="0" w:noVBand="1"/>
      </w:tblPr>
      <w:tblGrid>
        <w:gridCol w:w="2178"/>
        <w:gridCol w:w="1219"/>
        <w:gridCol w:w="7371"/>
      </w:tblGrid>
      <w:tr w:rsidR="00A13921" w:rsidRPr="009D5C74" w14:paraId="4EFA0E83" w14:textId="77777777" w:rsidTr="00D70B87">
        <w:tc>
          <w:tcPr>
            <w:tcW w:w="2178" w:type="dxa"/>
          </w:tcPr>
          <w:p w14:paraId="4E98EEF8" w14:textId="77777777" w:rsidR="00D40C07" w:rsidRPr="009D5C74" w:rsidRDefault="00FD2F43" w:rsidP="009D5C74">
            <w:pPr>
              <w:ind w:right="27"/>
              <w:rPr>
                <w:caps/>
              </w:rPr>
            </w:pPr>
            <w:r w:rsidRPr="009D5C74">
              <w:rPr>
                <w:caps/>
              </w:rPr>
              <w:t xml:space="preserve">no </w:t>
            </w:r>
            <w:r w:rsidR="00F94219" w:rsidRPr="009D5C74">
              <w:rPr>
                <w:caps/>
              </w:rPr>
              <w:t xml:space="preserve">GO </w:t>
            </w:r>
            <w:r w:rsidR="007C2E1E" w:rsidRPr="009D5C74">
              <w:rPr>
                <w:caps/>
              </w:rPr>
              <w:t>Driver’s</w:t>
            </w:r>
            <w:r w:rsidR="00870927" w:rsidRPr="009D5C74">
              <w:rPr>
                <w:caps/>
              </w:rPr>
              <w:t xml:space="preserve"> </w:t>
            </w:r>
            <w:r w:rsidR="00A13921" w:rsidRPr="009D5C74">
              <w:rPr>
                <w:caps/>
              </w:rPr>
              <w:t>seat</w:t>
            </w:r>
          </w:p>
          <w:p w14:paraId="555D2BEF" w14:textId="77777777" w:rsidR="00D40C07" w:rsidRPr="009D5C74" w:rsidRDefault="00D40C07" w:rsidP="009D5C74">
            <w:pPr>
              <w:ind w:right="27"/>
              <w:rPr>
                <w:caps/>
              </w:rPr>
            </w:pPr>
          </w:p>
          <w:p w14:paraId="46DDC243" w14:textId="206D6FA6" w:rsidR="00FD2F43" w:rsidRPr="009D5C74" w:rsidRDefault="00D40C07" w:rsidP="009D5C74">
            <w:pPr>
              <w:ind w:right="27"/>
              <w:rPr>
                <w:caps/>
              </w:rPr>
            </w:pPr>
            <w:r w:rsidRPr="009D5C74">
              <w:t>Provide copy to peace officer</w:t>
            </w:r>
            <w:r w:rsidRPr="009D5C74">
              <w:rPr>
                <w:rStyle w:val="counderline"/>
              </w:rPr>
              <w:t xml:space="preserve"> </w:t>
            </w:r>
            <w:r w:rsidR="00A13921" w:rsidRPr="009D5C74">
              <w:rPr>
                <w:caps/>
              </w:rPr>
              <w:t xml:space="preserve"> </w:t>
            </w:r>
          </w:p>
          <w:p w14:paraId="44726021" w14:textId="3FF30369" w:rsidR="0025201C" w:rsidRPr="009D5C74" w:rsidRDefault="000F4855" w:rsidP="009D5C74">
            <w:pPr>
              <w:ind w:right="27"/>
              <w:rPr>
                <w:sz w:val="22"/>
                <w:szCs w:val="22"/>
              </w:rPr>
            </w:pPr>
            <w:r w:rsidRPr="009D5C74">
              <w:rPr>
                <w:sz w:val="22"/>
              </w:rPr>
              <w:br/>
            </w:r>
          </w:p>
          <w:p w14:paraId="0DC325A8" w14:textId="04CEBCA8" w:rsidR="000F4855" w:rsidRPr="009D5C74" w:rsidRDefault="000F4855" w:rsidP="009D5C74">
            <w:pPr>
              <w:ind w:right="27"/>
              <w:rPr>
                <w:sz w:val="22"/>
                <w:szCs w:val="22"/>
              </w:rPr>
            </w:pPr>
          </w:p>
        </w:tc>
        <w:tc>
          <w:tcPr>
            <w:tcW w:w="1219" w:type="dxa"/>
          </w:tcPr>
          <w:p w14:paraId="6F05EA1A" w14:textId="4D316806" w:rsidR="008E4CDB" w:rsidRDefault="00482BF3" w:rsidP="009D5C74">
            <w:pPr>
              <w:ind w:right="27"/>
            </w:pPr>
            <w:r w:rsidRPr="009D5C74">
              <w:t>5624</w:t>
            </w:r>
            <w:r w:rsidR="000B7B48" w:rsidRPr="009D5C74">
              <w:br/>
            </w:r>
            <w:r w:rsidR="000B7B48" w:rsidRPr="009D5C74">
              <w:br/>
            </w:r>
          </w:p>
          <w:p w14:paraId="7B708CBC" w14:textId="77777777" w:rsidR="003C5EC5" w:rsidRDefault="003C5EC5" w:rsidP="009D5C74">
            <w:pPr>
              <w:ind w:right="27"/>
            </w:pPr>
          </w:p>
          <w:p w14:paraId="750E95DF" w14:textId="6346DE66" w:rsidR="001D4F2F" w:rsidRDefault="00482BF3" w:rsidP="009D5C74">
            <w:pPr>
              <w:ind w:right="27"/>
            </w:pPr>
            <w:r w:rsidRPr="009D5C74">
              <w:t>5624</w:t>
            </w:r>
            <w:r w:rsidR="000B7B48" w:rsidRPr="009D5C74">
              <w:t>-A</w:t>
            </w:r>
            <w:r w:rsidR="000B7B48" w:rsidRPr="009D5C74">
              <w:br/>
            </w:r>
            <w:r w:rsidR="000B7B48" w:rsidRPr="009D5C74">
              <w:br/>
            </w:r>
          </w:p>
          <w:p w14:paraId="6F17E4F2" w14:textId="77777777" w:rsidR="008E4CDB" w:rsidRPr="009D5C74" w:rsidRDefault="008E4CDB" w:rsidP="009D5C74">
            <w:pPr>
              <w:ind w:right="27"/>
            </w:pPr>
          </w:p>
          <w:p w14:paraId="35F9621E" w14:textId="26D733DB" w:rsidR="00101854" w:rsidRDefault="00482BF3" w:rsidP="009D5C74">
            <w:pPr>
              <w:ind w:right="27"/>
            </w:pPr>
            <w:r w:rsidRPr="009D5C74">
              <w:t>5624</w:t>
            </w:r>
            <w:r w:rsidR="000B7B48" w:rsidRPr="009D5C74">
              <w:t>-B</w:t>
            </w:r>
            <w:r w:rsidR="000B7B48" w:rsidRPr="009D5C74">
              <w:br/>
            </w:r>
            <w:r w:rsidR="000B7B48" w:rsidRPr="009D5C74">
              <w:br/>
            </w:r>
            <w:r w:rsidR="000B7B48" w:rsidRPr="009D5C74">
              <w:br/>
            </w:r>
          </w:p>
          <w:p w14:paraId="4D0CD4D9" w14:textId="77777777" w:rsidR="008E4CDB" w:rsidRPr="009D5C74" w:rsidRDefault="008E4CDB" w:rsidP="009D5C74">
            <w:pPr>
              <w:ind w:right="27"/>
            </w:pPr>
          </w:p>
          <w:p w14:paraId="46D970D9" w14:textId="7E0A6D61" w:rsidR="008E4CDB" w:rsidRDefault="00482BF3" w:rsidP="009D5C74">
            <w:pPr>
              <w:ind w:right="27"/>
            </w:pPr>
            <w:r w:rsidRPr="009D5C74">
              <w:t>5624</w:t>
            </w:r>
            <w:r w:rsidR="000B7B48" w:rsidRPr="009D5C74">
              <w:t>-C</w:t>
            </w:r>
            <w:r w:rsidR="000B7B48" w:rsidRPr="009D5C74">
              <w:br/>
            </w:r>
            <w:r w:rsidR="000B7B48" w:rsidRPr="009D5C74">
              <w:br/>
            </w:r>
            <w:r w:rsidR="000B7B48" w:rsidRPr="009D5C74">
              <w:br/>
            </w:r>
          </w:p>
          <w:p w14:paraId="01E309A6" w14:textId="77777777" w:rsidR="003C5EC5" w:rsidRPr="009D5C74" w:rsidRDefault="003C5EC5" w:rsidP="009D5C74">
            <w:pPr>
              <w:ind w:right="27"/>
            </w:pPr>
          </w:p>
          <w:p w14:paraId="64005E4D" w14:textId="3C5FBA75" w:rsidR="000B7B48" w:rsidRPr="009D5C74" w:rsidRDefault="00482BF3" w:rsidP="009D5C74">
            <w:pPr>
              <w:ind w:right="27"/>
            </w:pPr>
            <w:r w:rsidRPr="009D5C74">
              <w:t>5624</w:t>
            </w:r>
            <w:r w:rsidR="000B7B48" w:rsidRPr="009D5C74">
              <w:t>-D</w:t>
            </w:r>
          </w:p>
        </w:tc>
        <w:tc>
          <w:tcPr>
            <w:tcW w:w="7371" w:type="dxa"/>
          </w:tcPr>
          <w:p w14:paraId="791381AB" w14:textId="144048E7" w:rsidR="0025201C" w:rsidRDefault="0025201C" w:rsidP="009D5C74">
            <w:pPr>
              <w:ind w:right="28"/>
            </w:pPr>
            <w:r w:rsidRPr="009D5C74">
              <w:t>You must not occupy the driver's seat of any motor vehicle.</w:t>
            </w:r>
          </w:p>
          <w:p w14:paraId="013980AA" w14:textId="77777777" w:rsidR="008E4CDB" w:rsidRPr="009D5C74" w:rsidRDefault="008E4CDB" w:rsidP="009D5C74">
            <w:pPr>
              <w:ind w:right="28"/>
            </w:pPr>
          </w:p>
          <w:p w14:paraId="7C62736E" w14:textId="5FCB6498" w:rsidR="0025201C" w:rsidRDefault="0025201C" w:rsidP="009D5C74">
            <w:pPr>
              <w:ind w:right="27"/>
            </w:pPr>
            <w:r w:rsidRPr="009D5C74">
              <w:rPr>
                <w:u w:val="single"/>
              </w:rPr>
              <w:t>If you are properly licensed, the exceptions are</w:t>
            </w:r>
            <w:r w:rsidRPr="009D5C74">
              <w:t>:</w:t>
            </w:r>
          </w:p>
          <w:p w14:paraId="18DEF85B" w14:textId="77777777" w:rsidR="008E4CDB" w:rsidRPr="009D5C74" w:rsidRDefault="008E4CDB" w:rsidP="009D5C74">
            <w:pPr>
              <w:ind w:right="27"/>
            </w:pPr>
          </w:p>
          <w:p w14:paraId="03CC3FD0" w14:textId="77777777" w:rsidR="008E4CDB" w:rsidRDefault="0025201C" w:rsidP="008E4CDB">
            <w:pPr>
              <w:pStyle w:val="ListParagraph"/>
              <w:numPr>
                <w:ilvl w:val="0"/>
                <w:numId w:val="73"/>
              </w:numPr>
            </w:pPr>
            <w:r w:rsidRPr="009D5C74">
              <w:t>While at work or going directly to or from work. If asked, you must provide your youth worker with the details of your employment, including the hours and location.</w:t>
            </w:r>
          </w:p>
          <w:p w14:paraId="67F33BF8" w14:textId="66812744" w:rsidR="0025201C" w:rsidRPr="009D5C74" w:rsidRDefault="0025201C" w:rsidP="008E4CDB">
            <w:pPr>
              <w:pStyle w:val="ListParagraph"/>
              <w:ind w:left="720"/>
            </w:pPr>
            <w:r w:rsidRPr="009D5C74">
              <w:t xml:space="preserve"> </w:t>
            </w:r>
          </w:p>
          <w:p w14:paraId="205B7538" w14:textId="576ED3BE" w:rsidR="0025201C" w:rsidRDefault="0025201C" w:rsidP="008E4CDB">
            <w:pPr>
              <w:pStyle w:val="ListParagraph"/>
              <w:numPr>
                <w:ilvl w:val="0"/>
                <w:numId w:val="73"/>
              </w:numPr>
            </w:pPr>
            <w:r w:rsidRPr="009D5C74">
              <w:t xml:space="preserve">When going directly to or returning directly from a healthcare facility because of a medical emergency. (You have consented in court that you will provide your youth worker with proof of your attendance at the facility if requested.) </w:t>
            </w:r>
          </w:p>
          <w:p w14:paraId="51BDF55E" w14:textId="23A6757C" w:rsidR="008E4CDB" w:rsidRPr="009D5C74" w:rsidRDefault="008E4CDB" w:rsidP="008E4CDB"/>
          <w:p w14:paraId="1938672B" w14:textId="639025BA" w:rsidR="0025201C" w:rsidRDefault="0025201C" w:rsidP="008E4CDB">
            <w:pPr>
              <w:pStyle w:val="ListParagraph"/>
              <w:numPr>
                <w:ilvl w:val="0"/>
                <w:numId w:val="73"/>
              </w:numPr>
            </w:pPr>
            <w:r w:rsidRPr="009D5C74">
              <w:t>With the prior written permission of your youth worker. If you are given permission, you must carry it with you in paper or electronic format at all times when you are occupying the driver's seat of a motor vehicle.</w:t>
            </w:r>
          </w:p>
          <w:p w14:paraId="2C044011" w14:textId="3DA62037" w:rsidR="008E4CDB" w:rsidRPr="009D5C74" w:rsidRDefault="008E4CDB" w:rsidP="008E4CDB"/>
          <w:p w14:paraId="03221E89" w14:textId="70662222" w:rsidR="00E1591F" w:rsidRPr="009D5C74" w:rsidRDefault="0025201C" w:rsidP="008E4CDB">
            <w:pPr>
              <w:pStyle w:val="ListParagraph"/>
              <w:numPr>
                <w:ilvl w:val="0"/>
                <w:numId w:val="73"/>
              </w:numPr>
            </w:pPr>
            <w:r w:rsidRPr="009D5C74">
              <w:t>If a peace officer finds you in the driver’s seat of any motor vehicle and requests to see the permission, you must show it to the officer.</w:t>
            </w:r>
          </w:p>
        </w:tc>
      </w:tr>
      <w:tr w:rsidR="0025201C" w:rsidRPr="009D5C74" w14:paraId="32A87651" w14:textId="77777777" w:rsidTr="00D70B87">
        <w:tc>
          <w:tcPr>
            <w:tcW w:w="2178" w:type="dxa"/>
          </w:tcPr>
          <w:p w14:paraId="6A0B9FE4" w14:textId="1B81757F" w:rsidR="0025201C" w:rsidRPr="009D5C74" w:rsidRDefault="0025201C" w:rsidP="009D5C74">
            <w:pPr>
              <w:ind w:right="27"/>
              <w:rPr>
                <w:caps/>
              </w:rPr>
            </w:pPr>
            <w:r w:rsidRPr="009D5C74">
              <w:t xml:space="preserve">NO GO DRIVER'S SEAT with alcohol or THC            </w:t>
            </w:r>
          </w:p>
        </w:tc>
        <w:tc>
          <w:tcPr>
            <w:tcW w:w="1219" w:type="dxa"/>
          </w:tcPr>
          <w:p w14:paraId="5B01D8AD" w14:textId="502DB105" w:rsidR="0025201C" w:rsidRPr="009D5C74" w:rsidRDefault="00482BF3" w:rsidP="009D5C74">
            <w:pPr>
              <w:ind w:right="27"/>
            </w:pPr>
            <w:r w:rsidRPr="009D5C74">
              <w:t>5625</w:t>
            </w:r>
          </w:p>
        </w:tc>
        <w:tc>
          <w:tcPr>
            <w:tcW w:w="7371" w:type="dxa"/>
          </w:tcPr>
          <w:p w14:paraId="70E23F6F" w14:textId="775A047D" w:rsidR="0025201C" w:rsidRPr="009D5C74" w:rsidRDefault="0025201C" w:rsidP="009D5C74">
            <w:pPr>
              <w:ind w:right="27"/>
            </w:pPr>
            <w:r w:rsidRPr="009D5C74">
              <w:t xml:space="preserve">You must not occupy the driver's seat of any motor vehicle with any alcohol or tetrahydrocannabinol (also known as </w:t>
            </w:r>
            <w:r w:rsidR="00212DE3" w:rsidRPr="009D5C74">
              <w:t>cannabis or marijuana</w:t>
            </w:r>
            <w:r w:rsidRPr="009D5C74">
              <w:t>) in your body.</w:t>
            </w:r>
          </w:p>
        </w:tc>
      </w:tr>
      <w:tr w:rsidR="00607F04" w:rsidRPr="009D5C74" w14:paraId="64746313" w14:textId="77777777" w:rsidTr="00D70B87">
        <w:tc>
          <w:tcPr>
            <w:tcW w:w="2178" w:type="dxa"/>
          </w:tcPr>
          <w:p w14:paraId="03CFD7F9" w14:textId="77777777" w:rsidR="00607F04" w:rsidRPr="009D5C74" w:rsidRDefault="00607F04" w:rsidP="009D5C74">
            <w:pPr>
              <w:ind w:right="27"/>
            </w:pPr>
            <w:r w:rsidRPr="009D5C74">
              <w:t>NO GO VEHICLE</w:t>
            </w:r>
          </w:p>
          <w:p w14:paraId="681248F3" w14:textId="77777777" w:rsidR="00607F04" w:rsidRPr="009D5C74" w:rsidRDefault="00607F04" w:rsidP="009D5C74">
            <w:pPr>
              <w:ind w:right="27"/>
            </w:pPr>
            <w:r w:rsidRPr="009D5C74">
              <w:t>Without the owner’s permission</w:t>
            </w:r>
          </w:p>
          <w:p w14:paraId="780B618F" w14:textId="77777777" w:rsidR="00D40C07" w:rsidRPr="009D5C74" w:rsidRDefault="00D40C07" w:rsidP="009D5C74">
            <w:pPr>
              <w:ind w:right="27"/>
            </w:pPr>
          </w:p>
          <w:p w14:paraId="579D1710" w14:textId="2D4C3DC7" w:rsidR="00D40C07" w:rsidRPr="009D5C74" w:rsidRDefault="00D40C07" w:rsidP="009D5C74">
            <w:pPr>
              <w:ind w:right="27"/>
            </w:pPr>
            <w:r w:rsidRPr="009D5C74">
              <w:t>Provide copy to peace officer</w:t>
            </w:r>
            <w:r w:rsidRPr="009D5C74">
              <w:rPr>
                <w:rStyle w:val="counderline"/>
              </w:rPr>
              <w:t xml:space="preserve"> </w:t>
            </w:r>
          </w:p>
        </w:tc>
        <w:tc>
          <w:tcPr>
            <w:tcW w:w="1219" w:type="dxa"/>
          </w:tcPr>
          <w:p w14:paraId="408AB613" w14:textId="63D7CAB4" w:rsidR="000B7B48" w:rsidRPr="009D5C74" w:rsidRDefault="00482BF3" w:rsidP="009D5C74">
            <w:pPr>
              <w:ind w:right="27"/>
            </w:pPr>
            <w:r w:rsidRPr="009D5C74">
              <w:t>5626</w:t>
            </w:r>
            <w:r w:rsidR="000B7B48" w:rsidRPr="009D5C74">
              <w:t>-1</w:t>
            </w:r>
            <w:r w:rsidR="000B7B48" w:rsidRPr="009D5C74">
              <w:br/>
            </w:r>
            <w:r w:rsidR="000B7B48" w:rsidRPr="009D5C74">
              <w:br/>
            </w:r>
            <w:r w:rsidR="000B7B48" w:rsidRPr="009D5C74">
              <w:br/>
            </w:r>
            <w:r w:rsidR="000B7B48" w:rsidRPr="009D5C74">
              <w:br/>
            </w:r>
            <w:r w:rsidR="000B7B48" w:rsidRPr="009D5C74">
              <w:br/>
            </w:r>
            <w:r w:rsidR="000B7B48" w:rsidRPr="009D5C74">
              <w:br/>
            </w:r>
            <w:r w:rsidR="000B7B48" w:rsidRPr="009D5C74">
              <w:br/>
            </w:r>
            <w:r w:rsidRPr="009D5C74">
              <w:t>5626</w:t>
            </w:r>
            <w:r w:rsidR="000B7B48" w:rsidRPr="009D5C74">
              <w:t>-2</w:t>
            </w:r>
          </w:p>
        </w:tc>
        <w:tc>
          <w:tcPr>
            <w:tcW w:w="7371" w:type="dxa"/>
          </w:tcPr>
          <w:p w14:paraId="69A6CAA4" w14:textId="324523A3" w:rsidR="0025201C" w:rsidRDefault="0025201C" w:rsidP="008E4CDB">
            <w:pPr>
              <w:pStyle w:val="ListParagraph"/>
              <w:numPr>
                <w:ilvl w:val="0"/>
                <w:numId w:val="8"/>
              </w:numPr>
            </w:pPr>
            <w:r w:rsidRPr="009D5C74">
              <w:t>You must not enter or handle any part of any motor vehicle, other than public transportation, unless the registered owner or the person lawfully entitled to possess the vehicle is present in the vehicle, or you have in your immediate possession their prior written permission to be in the vehicle, which may be in paper or electronic format.</w:t>
            </w:r>
          </w:p>
          <w:p w14:paraId="2174E508" w14:textId="77777777" w:rsidR="008E4CDB" w:rsidRPr="009D5C74" w:rsidRDefault="008E4CDB" w:rsidP="008E4CDB">
            <w:pPr>
              <w:pStyle w:val="ListParagraph"/>
              <w:ind w:left="360"/>
            </w:pPr>
          </w:p>
          <w:p w14:paraId="2519A8FB" w14:textId="542D9FB4" w:rsidR="00607F04" w:rsidRPr="009D5C74" w:rsidRDefault="0025201C" w:rsidP="009D5C74">
            <w:pPr>
              <w:numPr>
                <w:ilvl w:val="0"/>
                <w:numId w:val="8"/>
              </w:numPr>
              <w:ind w:right="28"/>
            </w:pPr>
            <w:r w:rsidRPr="009D5C74">
              <w:t>If a peace officer finds you entering, inside, or handling any part of any motor vehicle and requests to see the permission, you must show it to the officer.</w:t>
            </w:r>
          </w:p>
        </w:tc>
      </w:tr>
      <w:tr w:rsidR="00607F04" w:rsidRPr="009D5C74" w14:paraId="4DF1A009" w14:textId="77777777" w:rsidTr="00D70B87">
        <w:tc>
          <w:tcPr>
            <w:tcW w:w="2178" w:type="dxa"/>
          </w:tcPr>
          <w:p w14:paraId="598AE855" w14:textId="77777777" w:rsidR="00607F04" w:rsidRPr="009D5C74" w:rsidRDefault="00607F04" w:rsidP="009D5C74">
            <w:pPr>
              <w:ind w:right="27"/>
            </w:pPr>
            <w:r w:rsidRPr="009D5C74">
              <w:t xml:space="preserve">NO GO </w:t>
            </w:r>
            <w:r w:rsidR="0025201C" w:rsidRPr="009D5C74">
              <w:t>PARKADES, PARKING LOTS, DEALERSHIPS</w:t>
            </w:r>
          </w:p>
          <w:p w14:paraId="763662AA" w14:textId="77777777" w:rsidR="00D40C07" w:rsidRPr="009D5C74" w:rsidRDefault="00D40C07" w:rsidP="009D5C74">
            <w:pPr>
              <w:ind w:right="27"/>
            </w:pPr>
          </w:p>
          <w:p w14:paraId="6009AB17" w14:textId="2253D187" w:rsidR="00D40C07" w:rsidRPr="009D5C74" w:rsidRDefault="00D40C07" w:rsidP="009D5C74">
            <w:pPr>
              <w:ind w:right="27"/>
            </w:pPr>
            <w:r w:rsidRPr="009D5C74">
              <w:t>Provide copy to peace officer</w:t>
            </w:r>
            <w:r w:rsidRPr="009D5C74">
              <w:rPr>
                <w:rStyle w:val="counderline"/>
              </w:rPr>
              <w:t xml:space="preserve"> </w:t>
            </w:r>
          </w:p>
        </w:tc>
        <w:tc>
          <w:tcPr>
            <w:tcW w:w="1219" w:type="dxa"/>
          </w:tcPr>
          <w:p w14:paraId="3DDF70A1" w14:textId="15AA75D4" w:rsidR="00694500" w:rsidRDefault="00482BF3" w:rsidP="009D5C74">
            <w:pPr>
              <w:ind w:right="27"/>
            </w:pPr>
            <w:r w:rsidRPr="009D5C74">
              <w:t>5627</w:t>
            </w:r>
          </w:p>
          <w:p w14:paraId="4776F3DF" w14:textId="77777777" w:rsidR="008E4CDB" w:rsidRPr="009D5C74" w:rsidRDefault="008E4CDB" w:rsidP="009D5C74">
            <w:pPr>
              <w:ind w:right="27"/>
            </w:pPr>
          </w:p>
          <w:p w14:paraId="7E9675ED" w14:textId="77777777" w:rsidR="003345EB" w:rsidRDefault="00482BF3" w:rsidP="009D5C74">
            <w:pPr>
              <w:ind w:right="28"/>
            </w:pPr>
            <w:r w:rsidRPr="009D5C74">
              <w:t>5627</w:t>
            </w:r>
            <w:r w:rsidR="000B7B48" w:rsidRPr="009D5C74">
              <w:t>-A</w:t>
            </w:r>
          </w:p>
          <w:p w14:paraId="0DED4B95" w14:textId="1F68E2CA" w:rsidR="00694500" w:rsidRDefault="000B7B48" w:rsidP="009D5C74">
            <w:pPr>
              <w:ind w:right="28"/>
            </w:pPr>
            <w:r w:rsidRPr="009D5C74">
              <w:br/>
            </w:r>
            <w:r w:rsidR="00482BF3" w:rsidRPr="009D5C74">
              <w:t>5627</w:t>
            </w:r>
            <w:r w:rsidRPr="009D5C74">
              <w:t>-B</w:t>
            </w:r>
          </w:p>
          <w:p w14:paraId="4E403F7C" w14:textId="09512424" w:rsidR="003345EB" w:rsidRPr="009D5C74" w:rsidRDefault="003345EB" w:rsidP="009D5C74">
            <w:pPr>
              <w:ind w:right="28"/>
            </w:pPr>
          </w:p>
          <w:p w14:paraId="6BFA7627" w14:textId="77777777" w:rsidR="003345EB" w:rsidRDefault="00482BF3" w:rsidP="009D5C74">
            <w:pPr>
              <w:ind w:right="28"/>
            </w:pPr>
            <w:r w:rsidRPr="009D5C74">
              <w:t>5627</w:t>
            </w:r>
            <w:r w:rsidR="000B7B48" w:rsidRPr="009D5C74">
              <w:t>-C</w:t>
            </w:r>
          </w:p>
          <w:p w14:paraId="0F7DF221" w14:textId="588B1D93" w:rsidR="008E4CDB" w:rsidRDefault="000B7B48" w:rsidP="009D5C74">
            <w:pPr>
              <w:ind w:right="28"/>
            </w:pPr>
            <w:r w:rsidRPr="009D5C74">
              <w:br/>
            </w:r>
            <w:r w:rsidR="00482BF3" w:rsidRPr="009D5C74">
              <w:t>5627</w:t>
            </w:r>
            <w:r w:rsidRPr="009D5C74">
              <w:t>-D</w:t>
            </w:r>
            <w:r w:rsidRPr="009D5C74">
              <w:br/>
            </w:r>
            <w:r w:rsidRPr="009D5C74">
              <w:br/>
            </w:r>
          </w:p>
          <w:p w14:paraId="37E5E2FC" w14:textId="77777777" w:rsidR="008E4CDB" w:rsidRDefault="008E4CDB" w:rsidP="009D5C74">
            <w:pPr>
              <w:ind w:right="28"/>
            </w:pPr>
          </w:p>
          <w:p w14:paraId="18E15198" w14:textId="77777777" w:rsidR="008E4CDB" w:rsidRDefault="008E4CDB" w:rsidP="009D5C74">
            <w:pPr>
              <w:ind w:right="28"/>
            </w:pPr>
          </w:p>
          <w:p w14:paraId="2C54D646" w14:textId="5851DC6B" w:rsidR="00101854" w:rsidRDefault="00101854" w:rsidP="009D5C74">
            <w:pPr>
              <w:ind w:right="28"/>
            </w:pPr>
          </w:p>
          <w:p w14:paraId="5781C844" w14:textId="77777777" w:rsidR="00C772E3" w:rsidRPr="009D5C74" w:rsidRDefault="00C772E3" w:rsidP="009D5C74">
            <w:pPr>
              <w:ind w:right="28"/>
            </w:pPr>
          </w:p>
          <w:p w14:paraId="6DF56D5D" w14:textId="705E4C10" w:rsidR="000B7B48" w:rsidRPr="009D5C74" w:rsidRDefault="00482BF3" w:rsidP="009D5C74">
            <w:pPr>
              <w:ind w:right="27"/>
            </w:pPr>
            <w:r w:rsidRPr="009D5C74">
              <w:t>5627</w:t>
            </w:r>
            <w:r w:rsidR="000B7B48" w:rsidRPr="009D5C74">
              <w:t>-E</w:t>
            </w:r>
          </w:p>
        </w:tc>
        <w:tc>
          <w:tcPr>
            <w:tcW w:w="7371" w:type="dxa"/>
          </w:tcPr>
          <w:p w14:paraId="63A1500D" w14:textId="60168530" w:rsidR="0025201C" w:rsidRDefault="0025201C" w:rsidP="009D5C74">
            <w:pPr>
              <w:ind w:right="28"/>
            </w:pPr>
            <w:r w:rsidRPr="009D5C74">
              <w:t>You must not be in any:</w:t>
            </w:r>
          </w:p>
          <w:p w14:paraId="5B006830" w14:textId="77777777" w:rsidR="008E4CDB" w:rsidRPr="009D5C74" w:rsidRDefault="008E4CDB" w:rsidP="009D5C74">
            <w:pPr>
              <w:ind w:right="28"/>
            </w:pPr>
          </w:p>
          <w:p w14:paraId="3E88FF67" w14:textId="77394C64" w:rsidR="0025201C" w:rsidRDefault="0025201C" w:rsidP="008E4CDB">
            <w:pPr>
              <w:pStyle w:val="ListParagraph"/>
              <w:numPr>
                <w:ilvl w:val="0"/>
                <w:numId w:val="74"/>
              </w:numPr>
            </w:pPr>
            <w:r w:rsidRPr="009D5C74">
              <w:t>parkade;</w:t>
            </w:r>
          </w:p>
          <w:p w14:paraId="6C34990D" w14:textId="77777777" w:rsidR="003345EB" w:rsidRPr="009D5C74" w:rsidRDefault="003345EB" w:rsidP="003345EB">
            <w:pPr>
              <w:pStyle w:val="ListParagraph"/>
              <w:ind w:left="360"/>
            </w:pPr>
          </w:p>
          <w:p w14:paraId="0377B8B4" w14:textId="4301EFB8" w:rsidR="0025201C" w:rsidRDefault="0025201C" w:rsidP="008E4CDB">
            <w:pPr>
              <w:pStyle w:val="ListParagraph"/>
              <w:numPr>
                <w:ilvl w:val="0"/>
                <w:numId w:val="74"/>
              </w:numPr>
            </w:pPr>
            <w:r w:rsidRPr="009D5C74">
              <w:t>parking lot;</w:t>
            </w:r>
          </w:p>
          <w:p w14:paraId="3C563858" w14:textId="4B2A6626" w:rsidR="003345EB" w:rsidRPr="009D5C74" w:rsidRDefault="003345EB" w:rsidP="003345EB"/>
          <w:p w14:paraId="22F582D8" w14:textId="706F95E0" w:rsidR="0025201C" w:rsidRDefault="0025201C" w:rsidP="008E4CDB">
            <w:pPr>
              <w:pStyle w:val="ListParagraph"/>
              <w:numPr>
                <w:ilvl w:val="0"/>
                <w:numId w:val="74"/>
              </w:numPr>
            </w:pPr>
            <w:r w:rsidRPr="009D5C74">
              <w:t xml:space="preserve">vehicle dealership lot; </w:t>
            </w:r>
          </w:p>
          <w:p w14:paraId="03D5A443" w14:textId="42D5B742" w:rsidR="003345EB" w:rsidRPr="009D5C74" w:rsidRDefault="003345EB" w:rsidP="003345EB"/>
          <w:p w14:paraId="61E69A21" w14:textId="57DF42B0" w:rsidR="0025201C" w:rsidRDefault="0025201C" w:rsidP="008E4CDB">
            <w:pPr>
              <w:pStyle w:val="ListParagraph"/>
              <w:numPr>
                <w:ilvl w:val="0"/>
                <w:numId w:val="74"/>
              </w:numPr>
            </w:pPr>
            <w:r w:rsidRPr="009D5C74">
              <w:t>property where the primary business is the repair, sale, or rental of vehicles or trailers;</w:t>
            </w:r>
          </w:p>
          <w:p w14:paraId="2B0E3667" w14:textId="77777777" w:rsidR="008E4CDB" w:rsidRPr="009D5C74" w:rsidRDefault="008E4CDB" w:rsidP="008E4CDB">
            <w:pPr>
              <w:ind w:left="360"/>
            </w:pPr>
          </w:p>
          <w:p w14:paraId="18CC3F25" w14:textId="3078AB96" w:rsidR="008E4CDB" w:rsidRDefault="0025201C" w:rsidP="009D5C74">
            <w:pPr>
              <w:ind w:right="27"/>
            </w:pPr>
            <w:r w:rsidRPr="009D5C74">
              <w:t>except with the prior written permission of your youth worker. If you are given permission, you must carry it with you at all times when you are in a prohibited area.</w:t>
            </w:r>
          </w:p>
          <w:p w14:paraId="205B5BA8" w14:textId="77777777" w:rsidR="00C772E3" w:rsidRDefault="00C772E3" w:rsidP="009D5C74">
            <w:pPr>
              <w:ind w:right="27"/>
            </w:pPr>
          </w:p>
          <w:p w14:paraId="7B718B15" w14:textId="3B1AB48B" w:rsidR="00607F04" w:rsidRPr="009D5C74" w:rsidRDefault="0025201C" w:rsidP="008E4CDB">
            <w:pPr>
              <w:pStyle w:val="ListParagraph"/>
              <w:numPr>
                <w:ilvl w:val="0"/>
                <w:numId w:val="74"/>
              </w:numPr>
            </w:pPr>
            <w:r w:rsidRPr="009D5C74">
              <w:t>If a peace officer finds you in a prohibited area and asks to see the permission, you must show it to the officer.</w:t>
            </w:r>
          </w:p>
        </w:tc>
      </w:tr>
      <w:tr w:rsidR="0025201C" w:rsidRPr="009D5C74" w14:paraId="3DB1D951" w14:textId="77777777" w:rsidTr="00D70B87">
        <w:tc>
          <w:tcPr>
            <w:tcW w:w="2178" w:type="dxa"/>
          </w:tcPr>
          <w:p w14:paraId="7B5DC518" w14:textId="77777777" w:rsidR="0025201C" w:rsidRPr="009D5C74" w:rsidRDefault="0025201C" w:rsidP="009D5C74">
            <w:pPr>
              <w:ind w:right="27"/>
            </w:pPr>
            <w:r w:rsidRPr="009D5C74">
              <w:t>BIKE POSSESS</w:t>
            </w:r>
          </w:p>
          <w:p w14:paraId="51295E83" w14:textId="77777777" w:rsidR="00693AF5" w:rsidRPr="009D5C74" w:rsidRDefault="00693AF5" w:rsidP="009D5C74">
            <w:pPr>
              <w:ind w:right="27"/>
              <w:rPr>
                <w:sz w:val="20"/>
              </w:rPr>
            </w:pPr>
          </w:p>
          <w:p w14:paraId="30FE2CDA" w14:textId="13362491" w:rsidR="0025201C" w:rsidRPr="009D5C74" w:rsidRDefault="00F52252" w:rsidP="009D5C74">
            <w:pPr>
              <w:ind w:right="27"/>
              <w:rPr>
                <w:sz w:val="20"/>
              </w:rPr>
            </w:pPr>
            <w:r w:rsidRPr="009D5C74">
              <w:t>Provide copy to peace officer</w:t>
            </w:r>
            <w:r w:rsidRPr="009D5C74">
              <w:rPr>
                <w:rStyle w:val="counderline"/>
              </w:rPr>
              <w:t xml:space="preserve"> </w:t>
            </w:r>
          </w:p>
        </w:tc>
        <w:tc>
          <w:tcPr>
            <w:tcW w:w="1219" w:type="dxa"/>
          </w:tcPr>
          <w:p w14:paraId="730663CB" w14:textId="7AAAA466" w:rsidR="008E4CDB" w:rsidRDefault="00482BF3" w:rsidP="009D5C74">
            <w:pPr>
              <w:ind w:right="27"/>
            </w:pPr>
            <w:r w:rsidRPr="009D5C74">
              <w:t>5628</w:t>
            </w:r>
            <w:r w:rsidR="000B7B48" w:rsidRPr="009D5C74">
              <w:t>-1</w:t>
            </w:r>
            <w:r w:rsidR="000B7B48" w:rsidRPr="009D5C74">
              <w:br/>
            </w:r>
            <w:r w:rsidR="000B7B48" w:rsidRPr="009D5C74">
              <w:br/>
            </w:r>
            <w:r w:rsidR="000B7B48" w:rsidRPr="009D5C74">
              <w:br/>
            </w:r>
          </w:p>
          <w:p w14:paraId="2FC347FF" w14:textId="44EDD4B8" w:rsidR="000B7B48" w:rsidRPr="009D5C74" w:rsidRDefault="00482BF3" w:rsidP="009D5C74">
            <w:pPr>
              <w:ind w:right="27"/>
            </w:pPr>
            <w:r w:rsidRPr="009D5C74">
              <w:t>5628</w:t>
            </w:r>
            <w:r w:rsidR="000B7B48" w:rsidRPr="009D5C74">
              <w:t>-2</w:t>
            </w:r>
          </w:p>
          <w:p w14:paraId="2D6E0820" w14:textId="1DA9B565" w:rsidR="00FB01D0" w:rsidRDefault="00FB01D0" w:rsidP="009D5C74">
            <w:pPr>
              <w:ind w:right="27"/>
            </w:pPr>
          </w:p>
          <w:p w14:paraId="1C65E59E" w14:textId="77777777" w:rsidR="003C5EC5" w:rsidRDefault="003C5EC5" w:rsidP="009D5C74">
            <w:pPr>
              <w:ind w:right="27"/>
            </w:pPr>
          </w:p>
          <w:p w14:paraId="7B4DE221" w14:textId="77777777" w:rsidR="003C5EC5" w:rsidRDefault="003C5EC5" w:rsidP="009D5C74">
            <w:pPr>
              <w:ind w:right="27"/>
            </w:pPr>
          </w:p>
          <w:p w14:paraId="220B61F1" w14:textId="3B53075A" w:rsidR="00FB01D0" w:rsidRPr="009D5C74" w:rsidRDefault="00482BF3" w:rsidP="009D5C74">
            <w:pPr>
              <w:ind w:right="27"/>
            </w:pPr>
            <w:r w:rsidRPr="009D5C74">
              <w:t>5628</w:t>
            </w:r>
            <w:r w:rsidR="00FB01D0" w:rsidRPr="009D5C74">
              <w:t>-3</w:t>
            </w:r>
          </w:p>
        </w:tc>
        <w:tc>
          <w:tcPr>
            <w:tcW w:w="7371" w:type="dxa"/>
          </w:tcPr>
          <w:p w14:paraId="25B1854A" w14:textId="77777777" w:rsidR="0025201C" w:rsidRPr="009D5C74" w:rsidRDefault="0025201C" w:rsidP="003345EB">
            <w:pPr>
              <w:pStyle w:val="ListParagraph"/>
              <w:numPr>
                <w:ilvl w:val="0"/>
                <w:numId w:val="75"/>
              </w:numPr>
              <w:ind w:left="360"/>
            </w:pPr>
            <w:r w:rsidRPr="009D5C74">
              <w:t>You must not possess any bicycle, except a [detailed name, brand and serial number], unless you have the prior written permission of your youth worker.</w:t>
            </w:r>
          </w:p>
          <w:p w14:paraId="26533583" w14:textId="77777777" w:rsidR="0025201C" w:rsidRPr="009D5C74" w:rsidRDefault="0025201C" w:rsidP="003345EB">
            <w:pPr>
              <w:pStyle w:val="ListParagraph"/>
            </w:pPr>
          </w:p>
          <w:p w14:paraId="61389CF5" w14:textId="77777777" w:rsidR="0025201C" w:rsidRPr="009D5C74" w:rsidRDefault="0025201C" w:rsidP="003345EB">
            <w:pPr>
              <w:pStyle w:val="ListParagraph"/>
              <w:numPr>
                <w:ilvl w:val="0"/>
                <w:numId w:val="75"/>
              </w:numPr>
              <w:ind w:left="360"/>
            </w:pPr>
            <w:r w:rsidRPr="009D5C74">
              <w:t>If you are given permission, you must carry the permission, which may be in paper or electronic format, when you are in possession of a bicycle.</w:t>
            </w:r>
          </w:p>
          <w:p w14:paraId="53EA4FF3" w14:textId="77777777" w:rsidR="0025201C" w:rsidRPr="009D5C74" w:rsidRDefault="0025201C" w:rsidP="003345EB">
            <w:pPr>
              <w:pStyle w:val="ListParagraph"/>
            </w:pPr>
          </w:p>
          <w:p w14:paraId="29B91D9D" w14:textId="68C42D60" w:rsidR="0025201C" w:rsidRPr="009D5C74" w:rsidRDefault="0025201C" w:rsidP="003345EB">
            <w:pPr>
              <w:pStyle w:val="ListParagraph"/>
              <w:numPr>
                <w:ilvl w:val="0"/>
                <w:numId w:val="75"/>
              </w:numPr>
              <w:ind w:left="360"/>
            </w:pPr>
            <w:r w:rsidRPr="009D5C74">
              <w:t>If a peace officer finds you in possession of a bicycle and requests to see the permission, you must show it to the officer.</w:t>
            </w:r>
          </w:p>
        </w:tc>
      </w:tr>
    </w:tbl>
    <w:p w14:paraId="02F74B57" w14:textId="541EB1C7" w:rsidR="006103FE" w:rsidRPr="008E4CDB" w:rsidRDefault="006103FE" w:rsidP="008E4CDB">
      <w:pPr>
        <w:pStyle w:val="Heading1"/>
      </w:pPr>
      <w:bookmarkStart w:id="37" w:name="_Toc199318495"/>
      <w:r w:rsidRPr="008F3894">
        <w:rPr>
          <w:i/>
        </w:rPr>
        <w:t>Youth Justice Act</w:t>
      </w:r>
      <w:r w:rsidRPr="008E4CDB">
        <w:t>: Sentences for Provincial Offences</w:t>
      </w:r>
      <w:bookmarkEnd w:id="37"/>
    </w:p>
    <w:p w14:paraId="51EF721C" w14:textId="77777777" w:rsidR="003C0975" w:rsidRPr="008E4CDB" w:rsidRDefault="003C0975" w:rsidP="008E4CDB">
      <w:pPr>
        <w:pStyle w:val="Heading2"/>
      </w:pPr>
      <w:bookmarkStart w:id="38" w:name="_Toc199318496"/>
      <w:r w:rsidRPr="008E4CDB">
        <w:t>Conditional Discharge – Mandatory Condition</w:t>
      </w:r>
      <w:bookmarkEnd w:id="38"/>
    </w:p>
    <w:tbl>
      <w:tblPr>
        <w:tblStyle w:val="TableGrid"/>
        <w:tblW w:w="10768" w:type="dxa"/>
        <w:tblLayout w:type="fixed"/>
        <w:tblLook w:val="04A0" w:firstRow="1" w:lastRow="0" w:firstColumn="1" w:lastColumn="0" w:noHBand="0" w:noVBand="1"/>
      </w:tblPr>
      <w:tblGrid>
        <w:gridCol w:w="2235"/>
        <w:gridCol w:w="1304"/>
        <w:gridCol w:w="7229"/>
      </w:tblGrid>
      <w:tr w:rsidR="003C0975" w:rsidRPr="009D5C74" w14:paraId="2E552799" w14:textId="77777777" w:rsidTr="00D70B87">
        <w:tc>
          <w:tcPr>
            <w:tcW w:w="2235" w:type="dxa"/>
          </w:tcPr>
          <w:p w14:paraId="24C4023B" w14:textId="77777777" w:rsidR="003C0975" w:rsidRPr="009D5C74" w:rsidRDefault="003C0975" w:rsidP="009D5C74">
            <w:pPr>
              <w:ind w:right="27"/>
            </w:pPr>
            <w:r w:rsidRPr="009D5C74">
              <w:t xml:space="preserve">Mandatory </w:t>
            </w:r>
          </w:p>
          <w:p w14:paraId="0E965685" w14:textId="46C325FA" w:rsidR="003C0975" w:rsidRPr="009D5C74" w:rsidRDefault="003C0975" w:rsidP="009D5C74">
            <w:pPr>
              <w:ind w:right="27"/>
            </w:pPr>
          </w:p>
        </w:tc>
        <w:tc>
          <w:tcPr>
            <w:tcW w:w="1304" w:type="dxa"/>
          </w:tcPr>
          <w:p w14:paraId="3881F1ED" w14:textId="08329CBA" w:rsidR="003C0975" w:rsidRPr="009D5C74" w:rsidRDefault="00E25CF1" w:rsidP="00AE0AB0">
            <w:pPr>
              <w:ind w:right="27"/>
            </w:pPr>
            <w:r w:rsidRPr="009D5C74">
              <w:t>6</w:t>
            </w:r>
            <w:r w:rsidR="003C0975" w:rsidRPr="009D5C74">
              <w:t>101-1</w:t>
            </w:r>
            <w:r w:rsidR="003C0975" w:rsidRPr="009D5C74">
              <w:br/>
            </w:r>
            <w:r w:rsidR="003C0975" w:rsidRPr="009D5C74">
              <w:br/>
            </w:r>
            <w:r w:rsidRPr="009D5C74">
              <w:t>6</w:t>
            </w:r>
            <w:r w:rsidR="003C0975" w:rsidRPr="009D5C74">
              <w:t>101-2</w:t>
            </w:r>
          </w:p>
        </w:tc>
        <w:tc>
          <w:tcPr>
            <w:tcW w:w="7229" w:type="dxa"/>
          </w:tcPr>
          <w:p w14:paraId="6C2AE11E" w14:textId="77777777" w:rsidR="003C0975" w:rsidRPr="009D5C74" w:rsidRDefault="003C0975" w:rsidP="00592D15">
            <w:pPr>
              <w:pStyle w:val="ListParagraph"/>
              <w:numPr>
                <w:ilvl w:val="0"/>
                <w:numId w:val="76"/>
              </w:numPr>
              <w:ind w:left="351"/>
            </w:pPr>
            <w:r w:rsidRPr="009D5C74">
              <w:t>You must keep the peace and be of good behaviour</w:t>
            </w:r>
          </w:p>
          <w:p w14:paraId="440B3BCD" w14:textId="77777777" w:rsidR="003C0975" w:rsidRPr="009D5C74" w:rsidRDefault="003C0975" w:rsidP="00592D15">
            <w:pPr>
              <w:pStyle w:val="ListParagraph"/>
              <w:ind w:left="351"/>
            </w:pPr>
          </w:p>
          <w:p w14:paraId="7E0203B5" w14:textId="77777777" w:rsidR="003C0975" w:rsidRPr="009D5C74" w:rsidRDefault="003C0975" w:rsidP="00592D15">
            <w:pPr>
              <w:pStyle w:val="ListParagraph"/>
              <w:numPr>
                <w:ilvl w:val="0"/>
                <w:numId w:val="76"/>
              </w:numPr>
              <w:ind w:left="351"/>
            </w:pPr>
            <w:r w:rsidRPr="009D5C74">
              <w:t>You must appear before the court when required by the court to do so.</w:t>
            </w:r>
          </w:p>
        </w:tc>
      </w:tr>
    </w:tbl>
    <w:p w14:paraId="67F3A289" w14:textId="77777777" w:rsidR="003C0975" w:rsidRPr="009D5C74" w:rsidRDefault="003C0975" w:rsidP="009D5C74">
      <w:pPr>
        <w:ind w:right="27"/>
      </w:pPr>
    </w:p>
    <w:p w14:paraId="0F5DC36E" w14:textId="60683EFF" w:rsidR="001C4873" w:rsidRPr="009D5C74" w:rsidRDefault="001C4873" w:rsidP="00C22F57">
      <w:pPr>
        <w:pStyle w:val="Heading2"/>
      </w:pPr>
      <w:bookmarkStart w:id="39" w:name="_Toc199318497"/>
      <w:r w:rsidRPr="009D5C74">
        <w:t>Community Work – Mandatory Condition</w:t>
      </w:r>
      <w:bookmarkEnd w:id="39"/>
    </w:p>
    <w:tbl>
      <w:tblPr>
        <w:tblStyle w:val="TableGrid"/>
        <w:tblW w:w="10768" w:type="dxa"/>
        <w:tblLayout w:type="fixed"/>
        <w:tblLook w:val="04A0" w:firstRow="1" w:lastRow="0" w:firstColumn="1" w:lastColumn="0" w:noHBand="0" w:noVBand="1"/>
      </w:tblPr>
      <w:tblGrid>
        <w:gridCol w:w="2235"/>
        <w:gridCol w:w="1304"/>
        <w:gridCol w:w="7229"/>
      </w:tblGrid>
      <w:tr w:rsidR="001C4873" w:rsidRPr="009D5C74" w14:paraId="09913871" w14:textId="2968BF09" w:rsidTr="00D70B87">
        <w:tc>
          <w:tcPr>
            <w:tcW w:w="2235" w:type="dxa"/>
          </w:tcPr>
          <w:p w14:paraId="2C37B464" w14:textId="1789E384" w:rsidR="001C4873" w:rsidRPr="009D5C74" w:rsidRDefault="001C4873" w:rsidP="009D5C74">
            <w:pPr>
              <w:ind w:right="27"/>
            </w:pPr>
            <w:r w:rsidRPr="009D5C74">
              <w:t xml:space="preserve">Mandatory </w:t>
            </w:r>
          </w:p>
          <w:p w14:paraId="70101C45" w14:textId="1FEA0D08" w:rsidR="001C4873" w:rsidRPr="009D5C74" w:rsidRDefault="001C4873" w:rsidP="009D5C74">
            <w:pPr>
              <w:ind w:right="27"/>
            </w:pPr>
          </w:p>
          <w:p w14:paraId="351968E5" w14:textId="46A21FBB" w:rsidR="001C4873" w:rsidRPr="009D5C74" w:rsidRDefault="001C4873" w:rsidP="009D5C74">
            <w:pPr>
              <w:ind w:right="27"/>
            </w:pPr>
            <w:r w:rsidRPr="009D5C74">
              <w:t xml:space="preserve">s. 8(2)(c)(ii) </w:t>
            </w:r>
            <w:r w:rsidRPr="009D5C74">
              <w:rPr>
                <w:i/>
              </w:rPr>
              <w:t>YJA</w:t>
            </w:r>
          </w:p>
        </w:tc>
        <w:tc>
          <w:tcPr>
            <w:tcW w:w="1304" w:type="dxa"/>
          </w:tcPr>
          <w:p w14:paraId="22EC2EDA" w14:textId="5CD26559" w:rsidR="008E4CDB" w:rsidRDefault="00392286" w:rsidP="000A292A">
            <w:pPr>
              <w:ind w:right="28"/>
              <w:rPr>
                <w:rFonts w:cs="Arial"/>
                <w:szCs w:val="24"/>
              </w:rPr>
            </w:pPr>
            <w:r w:rsidRPr="009D5C74">
              <w:rPr>
                <w:rFonts w:cs="Arial"/>
                <w:szCs w:val="24"/>
              </w:rPr>
              <w:t>5902</w:t>
            </w:r>
            <w:r w:rsidR="001C4873" w:rsidRPr="009D5C74">
              <w:rPr>
                <w:rFonts w:cs="Arial"/>
                <w:szCs w:val="24"/>
              </w:rPr>
              <w:t>-1</w:t>
            </w:r>
            <w:r w:rsidR="001C4873" w:rsidRPr="009D5C74">
              <w:rPr>
                <w:rFonts w:cs="Arial"/>
                <w:szCs w:val="24"/>
              </w:rPr>
              <w:br/>
            </w:r>
          </w:p>
          <w:p w14:paraId="7D6B464B" w14:textId="47C9B5D5" w:rsidR="00D70B87" w:rsidRDefault="00D70B87" w:rsidP="000A292A">
            <w:pPr>
              <w:ind w:right="28"/>
              <w:rPr>
                <w:rFonts w:cs="Arial"/>
                <w:szCs w:val="24"/>
              </w:rPr>
            </w:pPr>
          </w:p>
          <w:p w14:paraId="0572D569" w14:textId="15B71ED9" w:rsidR="001C4873" w:rsidRPr="009D5C74" w:rsidRDefault="00392286" w:rsidP="000A292A">
            <w:pPr>
              <w:ind w:right="28"/>
              <w:rPr>
                <w:rFonts w:cs="Arial"/>
                <w:szCs w:val="24"/>
              </w:rPr>
            </w:pPr>
            <w:r w:rsidRPr="009D5C74">
              <w:rPr>
                <w:rFonts w:cs="Arial"/>
                <w:szCs w:val="24"/>
              </w:rPr>
              <w:t>5902</w:t>
            </w:r>
            <w:r w:rsidR="001C4873" w:rsidRPr="009D5C74">
              <w:rPr>
                <w:rFonts w:cs="Arial"/>
                <w:szCs w:val="24"/>
              </w:rPr>
              <w:t>-2</w:t>
            </w:r>
          </w:p>
        </w:tc>
        <w:tc>
          <w:tcPr>
            <w:tcW w:w="7229" w:type="dxa"/>
            <w:vAlign w:val="center"/>
          </w:tcPr>
          <w:p w14:paraId="273D6B59" w14:textId="3AA11E29" w:rsidR="001C4873" w:rsidRPr="009D5C74" w:rsidRDefault="001C4873" w:rsidP="000A292A">
            <w:pPr>
              <w:pStyle w:val="ListParagraph"/>
              <w:numPr>
                <w:ilvl w:val="0"/>
                <w:numId w:val="79"/>
              </w:numPr>
              <w:ind w:left="360"/>
              <w:rPr>
                <w:rStyle w:val="CommentReference"/>
              </w:rPr>
            </w:pPr>
            <w:r w:rsidRPr="009D5C74">
              <w:t>You must report in person to a youth worker at _________ by 3:00 PM (date and time), and after that, you must report as directed by the youth worker.</w:t>
            </w:r>
            <w:r w:rsidRPr="009D5C74">
              <w:rPr>
                <w:rStyle w:val="CommentReference"/>
              </w:rPr>
              <w:t xml:space="preserve"> </w:t>
            </w:r>
          </w:p>
          <w:p w14:paraId="7A4C002F" w14:textId="520EE914" w:rsidR="001C4873" w:rsidRPr="009D5C74" w:rsidRDefault="001C4873" w:rsidP="000A292A">
            <w:pPr>
              <w:pStyle w:val="ListParagraph"/>
              <w:rPr>
                <w:rStyle w:val="CommentReference"/>
              </w:rPr>
            </w:pPr>
          </w:p>
          <w:p w14:paraId="50AFF685" w14:textId="129CEE25" w:rsidR="001C4873" w:rsidRPr="009D5C74" w:rsidRDefault="001C4873" w:rsidP="000A292A">
            <w:pPr>
              <w:pStyle w:val="ListParagraph"/>
              <w:numPr>
                <w:ilvl w:val="0"/>
                <w:numId w:val="79"/>
              </w:numPr>
              <w:ind w:left="360"/>
            </w:pPr>
            <w:r w:rsidRPr="009D5C74">
              <w:t xml:space="preserve">You must complete ___ hours of community work under the direction of your youth worker. Your community work service must be completed by [date]. </w:t>
            </w:r>
          </w:p>
        </w:tc>
      </w:tr>
    </w:tbl>
    <w:p w14:paraId="7C4A42D9" w14:textId="496603F1" w:rsidR="001C4873" w:rsidRPr="009D5C74" w:rsidRDefault="001C4873" w:rsidP="00C22F57">
      <w:pPr>
        <w:pStyle w:val="Heading2"/>
      </w:pPr>
      <w:bookmarkStart w:id="40" w:name="_Toc199318498"/>
      <w:r w:rsidRPr="009D5C74">
        <w:t>Probation Order– Mandatory Condition</w:t>
      </w:r>
      <w:bookmarkEnd w:id="40"/>
    </w:p>
    <w:tbl>
      <w:tblPr>
        <w:tblStyle w:val="TableGrid"/>
        <w:tblW w:w="10768" w:type="dxa"/>
        <w:tblLayout w:type="fixed"/>
        <w:tblLook w:val="04A0" w:firstRow="1" w:lastRow="0" w:firstColumn="1" w:lastColumn="0" w:noHBand="0" w:noVBand="1"/>
      </w:tblPr>
      <w:tblGrid>
        <w:gridCol w:w="2235"/>
        <w:gridCol w:w="1304"/>
        <w:gridCol w:w="7229"/>
      </w:tblGrid>
      <w:tr w:rsidR="001C4873" w:rsidRPr="009D5C74" w14:paraId="705FB26D" w14:textId="77777777" w:rsidTr="00D70B87">
        <w:trPr>
          <w:trHeight w:val="1095"/>
        </w:trPr>
        <w:tc>
          <w:tcPr>
            <w:tcW w:w="2235" w:type="dxa"/>
          </w:tcPr>
          <w:p w14:paraId="518359CF" w14:textId="20B0C571" w:rsidR="001C4873" w:rsidRPr="009D5C74" w:rsidRDefault="001C4873" w:rsidP="009D5C74">
            <w:pPr>
              <w:ind w:right="27"/>
            </w:pPr>
            <w:r w:rsidRPr="009D5C74">
              <w:t xml:space="preserve">Probation Order – Mandatory </w:t>
            </w:r>
          </w:p>
          <w:p w14:paraId="52AB3253" w14:textId="7A09BD89" w:rsidR="001C4873" w:rsidRPr="009D5C74" w:rsidRDefault="001C4873" w:rsidP="003C5EC5">
            <w:pPr>
              <w:ind w:right="27"/>
            </w:pPr>
          </w:p>
        </w:tc>
        <w:tc>
          <w:tcPr>
            <w:tcW w:w="1304" w:type="dxa"/>
          </w:tcPr>
          <w:p w14:paraId="0CB68EAB" w14:textId="6B5097DB" w:rsidR="001C4873" w:rsidRPr="009D5C74" w:rsidRDefault="00392286" w:rsidP="009D5C74">
            <w:pPr>
              <w:ind w:right="27"/>
            </w:pPr>
            <w:r w:rsidRPr="009D5C74">
              <w:rPr>
                <w:rFonts w:cs="Arial"/>
                <w:szCs w:val="24"/>
              </w:rPr>
              <w:t>5903</w:t>
            </w:r>
          </w:p>
        </w:tc>
        <w:tc>
          <w:tcPr>
            <w:tcW w:w="7229" w:type="dxa"/>
          </w:tcPr>
          <w:p w14:paraId="528BFAE8" w14:textId="77777777" w:rsidR="001C4873" w:rsidRPr="009D5C74" w:rsidRDefault="001C4873" w:rsidP="008E4CDB">
            <w:pPr>
              <w:pStyle w:val="ListParagraph"/>
            </w:pPr>
            <w:r w:rsidRPr="009D5C74">
              <w:t>You must keep the peace and be of good behaviour.</w:t>
            </w:r>
          </w:p>
          <w:p w14:paraId="5F256661" w14:textId="77777777" w:rsidR="001C4873" w:rsidRPr="009D5C74" w:rsidRDefault="001C4873" w:rsidP="008E4CDB">
            <w:pPr>
              <w:pStyle w:val="ListParagraph"/>
            </w:pPr>
          </w:p>
          <w:p w14:paraId="38D577BF" w14:textId="77777777" w:rsidR="001C4873" w:rsidRPr="009D5C74" w:rsidRDefault="001C4873" w:rsidP="008E4CDB">
            <w:pPr>
              <w:pStyle w:val="ListParagraph"/>
            </w:pPr>
            <w:r w:rsidRPr="009D5C74">
              <w:t>You must appear before the court when required by the court to do so.</w:t>
            </w:r>
          </w:p>
        </w:tc>
      </w:tr>
    </w:tbl>
    <w:p w14:paraId="482AF7CD" w14:textId="77777777" w:rsidR="001C4873" w:rsidRPr="009D5C74" w:rsidRDefault="001C4873" w:rsidP="009D5C74">
      <w:pPr>
        <w:ind w:right="27"/>
      </w:pPr>
    </w:p>
    <w:p w14:paraId="73A7C5D3" w14:textId="77777777" w:rsidR="001C4873" w:rsidRPr="009D5C74" w:rsidRDefault="001C4873" w:rsidP="009D5C74">
      <w:pPr>
        <w:ind w:right="27"/>
      </w:pPr>
    </w:p>
    <w:p w14:paraId="6792E0FC" w14:textId="77777777" w:rsidR="00E97E34" w:rsidRDefault="00E97E34" w:rsidP="00E97E34">
      <w:pPr>
        <w:rPr>
          <w:sz w:val="22"/>
        </w:rPr>
      </w:pPr>
      <w:bookmarkStart w:id="41" w:name="_Discretionary_Conditions_on"/>
      <w:bookmarkEnd w:id="41"/>
    </w:p>
    <w:tbl>
      <w:tblPr>
        <w:tblStyle w:val="TableGrid"/>
        <w:tblW w:w="0" w:type="auto"/>
        <w:tblLook w:val="04A0" w:firstRow="1" w:lastRow="0" w:firstColumn="1" w:lastColumn="0" w:noHBand="0" w:noVBand="1"/>
      </w:tblPr>
      <w:tblGrid>
        <w:gridCol w:w="10627"/>
      </w:tblGrid>
      <w:tr w:rsidR="00E97E34" w14:paraId="4F87B3F4" w14:textId="77777777" w:rsidTr="0001077D">
        <w:tc>
          <w:tcPr>
            <w:tcW w:w="10627" w:type="dxa"/>
            <w:shd w:val="clear" w:color="auto" w:fill="D9D9D9" w:themeFill="background1" w:themeFillShade="D9"/>
          </w:tcPr>
          <w:p w14:paraId="08CE0E2C" w14:textId="77777777" w:rsidR="00E97E34" w:rsidRPr="0068065F" w:rsidRDefault="00E97E34" w:rsidP="0068065F">
            <w:pPr>
              <w:pStyle w:val="Heading1"/>
            </w:pPr>
            <w:bookmarkStart w:id="42" w:name="_Toc199318499"/>
            <w:r w:rsidRPr="0068065F">
              <w:t>History of Picklist</w:t>
            </w:r>
            <w:bookmarkEnd w:id="42"/>
          </w:p>
          <w:p w14:paraId="640273AA" w14:textId="77777777" w:rsidR="00E97E34" w:rsidRDefault="00E97E34" w:rsidP="005E0405">
            <w:pPr>
              <w:rPr>
                <w:sz w:val="22"/>
              </w:rPr>
            </w:pPr>
          </w:p>
          <w:p w14:paraId="4D1C3E1D" w14:textId="08403BDC" w:rsidR="00E97E34" w:rsidRDefault="00C935E9" w:rsidP="00C935E9">
            <w:pPr>
              <w:rPr>
                <w:sz w:val="22"/>
              </w:rPr>
            </w:pPr>
            <w:r>
              <w:rPr>
                <w:sz w:val="22"/>
              </w:rPr>
              <w:t>May</w:t>
            </w:r>
            <w:r w:rsidR="00E97E34">
              <w:rPr>
                <w:sz w:val="22"/>
              </w:rPr>
              <w:t xml:space="preserve"> </w:t>
            </w:r>
            <w:r w:rsidR="0068065F">
              <w:rPr>
                <w:sz w:val="22"/>
              </w:rPr>
              <w:t xml:space="preserve">22, </w:t>
            </w:r>
            <w:r w:rsidR="00E97E34">
              <w:rPr>
                <w:sz w:val="22"/>
              </w:rPr>
              <w:t>2025: Picklist created</w:t>
            </w:r>
            <w:r w:rsidR="001C5956">
              <w:rPr>
                <w:sz w:val="22"/>
              </w:rPr>
              <w:t>.</w:t>
            </w:r>
          </w:p>
        </w:tc>
      </w:tr>
    </w:tbl>
    <w:p w14:paraId="697DC632" w14:textId="77777777" w:rsidR="00E97E34" w:rsidRPr="009D5C74" w:rsidRDefault="00E97E34" w:rsidP="009D5C74">
      <w:pPr>
        <w:ind w:right="27"/>
      </w:pPr>
    </w:p>
    <w:sectPr w:rsidR="00E97E34" w:rsidRPr="009D5C74" w:rsidSect="00A64932">
      <w:headerReference w:type="default" r:id="rId8"/>
      <w:footerReference w:type="default" r:id="rId9"/>
      <w:headerReference w:type="first" r:id="rId10"/>
      <w:endnotePr>
        <w:numFmt w:val="decimal"/>
      </w:endnotePr>
      <w:pgSz w:w="12240" w:h="15840"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7F359A" w16cex:dateUtc="2024-02-20T22:28:00Z"/>
  <w16cex:commentExtensible w16cex:durableId="297F4008" w16cex:dateUtc="2024-02-20T23:13:00Z"/>
  <w16cex:commentExtensible w16cex:durableId="0E71BFFE" w16cex:dateUtc="2024-01-15T00:06:00Z"/>
  <w16cex:commentExtensible w16cex:durableId="256E3397" w16cex:dateUtc="2024-01-15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1CDE80" w16cid:durableId="297F359A"/>
  <w16cid:commentId w16cid:paraId="3259ACFE" w16cid:durableId="297F4008"/>
  <w16cid:commentId w16cid:paraId="3B6E2DBB" w16cid:durableId="0E71BFFE"/>
  <w16cid:commentId w16cid:paraId="075F5645" w16cid:durableId="256E33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7B20C" w14:textId="77777777" w:rsidR="005E0405" w:rsidRDefault="005E0405">
      <w:r>
        <w:separator/>
      </w:r>
    </w:p>
  </w:endnote>
  <w:endnote w:type="continuationSeparator" w:id="0">
    <w:p w14:paraId="4AD01D89" w14:textId="77777777" w:rsidR="005E0405" w:rsidRDefault="005E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EDBA7" w14:textId="77777777" w:rsidR="005E0405" w:rsidRDefault="005E0405">
    <w:pPr>
      <w:pStyle w:val="Footer"/>
      <w:jc w:val="right"/>
    </w:pPr>
  </w:p>
  <w:p w14:paraId="5EC25185" w14:textId="69D6EDC3" w:rsidR="005E0405" w:rsidRDefault="005E0405">
    <w:pPr>
      <w:pStyle w:val="Footer"/>
      <w:jc w:val="right"/>
    </w:pPr>
    <w:r>
      <w:fldChar w:fldCharType="begin"/>
    </w:r>
    <w:r>
      <w:instrText xml:space="preserve"> PAGE   \* MERGEFORMAT </w:instrText>
    </w:r>
    <w:r>
      <w:fldChar w:fldCharType="separate"/>
    </w:r>
    <w:r w:rsidR="000B7FAB">
      <w:rPr>
        <w:noProof/>
      </w:rPr>
      <w:t>21</w:t>
    </w:r>
    <w:r>
      <w:fldChar w:fldCharType="end"/>
    </w:r>
  </w:p>
  <w:p w14:paraId="5FBE4A22" w14:textId="77777777" w:rsidR="005E0405" w:rsidRDefault="005E0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E20A7" w14:textId="77777777" w:rsidR="005E0405" w:rsidRDefault="005E0405">
      <w:r>
        <w:separator/>
      </w:r>
    </w:p>
  </w:footnote>
  <w:footnote w:type="continuationSeparator" w:id="0">
    <w:p w14:paraId="7CA3DD64" w14:textId="77777777" w:rsidR="005E0405" w:rsidRDefault="005E0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6DE6" w14:textId="0BE92F9C" w:rsidR="005E0405" w:rsidRDefault="005E0405" w:rsidP="00D9101F">
    <w:pPr>
      <w:pStyle w:val="Header"/>
      <w:tabs>
        <w:tab w:val="right" w:pos="9540"/>
      </w:tabs>
      <w:jc w:val="right"/>
      <w:rPr>
        <w:sz w:val="20"/>
        <w:lang w:val="en-US"/>
      </w:rPr>
    </w:pPr>
    <w:r w:rsidRPr="00D9101F">
      <w:rPr>
        <w:sz w:val="20"/>
        <w:lang w:val="en-US"/>
      </w:rPr>
      <w:t xml:space="preserve">Youth Sentencing </w:t>
    </w:r>
    <w:r>
      <w:rPr>
        <w:sz w:val="20"/>
        <w:lang w:val="en-US"/>
      </w:rPr>
      <w:t xml:space="preserve">May </w:t>
    </w:r>
    <w:r w:rsidR="0068065F">
      <w:rPr>
        <w:sz w:val="20"/>
        <w:lang w:val="en-US"/>
      </w:rPr>
      <w:t xml:space="preserve">22, </w:t>
    </w:r>
    <w:r w:rsidRPr="00D9101F">
      <w:rPr>
        <w:sz w:val="20"/>
        <w:lang w:val="en-US"/>
      </w:rPr>
      <w:t>202</w:t>
    </w:r>
    <w:r>
      <w:rPr>
        <w:sz w:val="20"/>
        <w:lang w:val="en-US"/>
      </w:rPr>
      <w:t>5</w:t>
    </w:r>
  </w:p>
  <w:p w14:paraId="2D9912EF" w14:textId="77777777" w:rsidR="005E0405" w:rsidRDefault="005E0405" w:rsidP="00D9101F">
    <w:pPr>
      <w:pStyle w:val="Header"/>
      <w:tabs>
        <w:tab w:val="right" w:pos="9540"/>
      </w:tabs>
      <w:jc w:val="right"/>
      <w:rPr>
        <w:sz w:val="20"/>
        <w:lang w:val="en-US"/>
      </w:rPr>
    </w:pPr>
  </w:p>
  <w:p w14:paraId="7F0F97F0" w14:textId="77777777" w:rsidR="005E0405" w:rsidRPr="00D9101F" w:rsidRDefault="005E0405" w:rsidP="00D9101F">
    <w:pPr>
      <w:pStyle w:val="Header"/>
      <w:tabs>
        <w:tab w:val="right" w:pos="9540"/>
      </w:tabs>
      <w:jc w:val="right"/>
      <w:rPr>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A2AA" w14:textId="77777777" w:rsidR="005E0405" w:rsidRDefault="005E0405">
    <w:pPr>
      <w:pStyle w:val="Header"/>
      <w:tabs>
        <w:tab w:val="right" w:pos="9000"/>
      </w:tabs>
      <w:ind w:right="-7"/>
    </w:pPr>
    <w:r>
      <w:t>November 8, 2019</w:t>
    </w:r>
  </w:p>
  <w:p w14:paraId="19DB3E29" w14:textId="77777777" w:rsidR="005E0405" w:rsidRDefault="005E0405">
    <w:pPr>
      <w:pStyle w:val="Header"/>
      <w:tabs>
        <w:tab w:val="right" w:pos="9000"/>
      </w:tabs>
      <w:ind w:right="-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8AF"/>
    <w:multiLevelType w:val="hybridMultilevel"/>
    <w:tmpl w:val="3D287AD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1874429"/>
    <w:multiLevelType w:val="hybridMultilevel"/>
    <w:tmpl w:val="C6C046C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163733"/>
    <w:multiLevelType w:val="hybridMultilevel"/>
    <w:tmpl w:val="BBFC45FC"/>
    <w:lvl w:ilvl="0" w:tplc="58042828">
      <w:start w:val="1"/>
      <w:numFmt w:val="lowerLetter"/>
      <w:lvlText w:val="%1."/>
      <w:lvlJc w:val="left"/>
      <w:pPr>
        <w:ind w:left="1074" w:hanging="360"/>
      </w:pPr>
      <w:rPr>
        <w:rFonts w:ascii="Arial" w:eastAsia="Times New Roman" w:hAnsi="Arial" w:cs="Times New Roman"/>
      </w:rPr>
    </w:lvl>
    <w:lvl w:ilvl="1" w:tplc="10090019">
      <w:start w:val="1"/>
      <w:numFmt w:val="lowerLetter"/>
      <w:lvlText w:val="%2."/>
      <w:lvlJc w:val="left"/>
      <w:pPr>
        <w:ind w:left="1794" w:hanging="360"/>
      </w:pPr>
    </w:lvl>
    <w:lvl w:ilvl="2" w:tplc="1009001B" w:tentative="1">
      <w:start w:val="1"/>
      <w:numFmt w:val="lowerRoman"/>
      <w:lvlText w:val="%3."/>
      <w:lvlJc w:val="right"/>
      <w:pPr>
        <w:ind w:left="2514" w:hanging="180"/>
      </w:pPr>
    </w:lvl>
    <w:lvl w:ilvl="3" w:tplc="1009000F" w:tentative="1">
      <w:start w:val="1"/>
      <w:numFmt w:val="decimal"/>
      <w:lvlText w:val="%4."/>
      <w:lvlJc w:val="left"/>
      <w:pPr>
        <w:ind w:left="3234" w:hanging="360"/>
      </w:pPr>
    </w:lvl>
    <w:lvl w:ilvl="4" w:tplc="10090019" w:tentative="1">
      <w:start w:val="1"/>
      <w:numFmt w:val="lowerLetter"/>
      <w:lvlText w:val="%5."/>
      <w:lvlJc w:val="left"/>
      <w:pPr>
        <w:ind w:left="3954" w:hanging="360"/>
      </w:pPr>
    </w:lvl>
    <w:lvl w:ilvl="5" w:tplc="1009001B" w:tentative="1">
      <w:start w:val="1"/>
      <w:numFmt w:val="lowerRoman"/>
      <w:lvlText w:val="%6."/>
      <w:lvlJc w:val="right"/>
      <w:pPr>
        <w:ind w:left="4674" w:hanging="180"/>
      </w:pPr>
    </w:lvl>
    <w:lvl w:ilvl="6" w:tplc="1009000F" w:tentative="1">
      <w:start w:val="1"/>
      <w:numFmt w:val="decimal"/>
      <w:lvlText w:val="%7."/>
      <w:lvlJc w:val="left"/>
      <w:pPr>
        <w:ind w:left="5394" w:hanging="360"/>
      </w:pPr>
    </w:lvl>
    <w:lvl w:ilvl="7" w:tplc="10090019" w:tentative="1">
      <w:start w:val="1"/>
      <w:numFmt w:val="lowerLetter"/>
      <w:lvlText w:val="%8."/>
      <w:lvlJc w:val="left"/>
      <w:pPr>
        <w:ind w:left="6114" w:hanging="360"/>
      </w:pPr>
    </w:lvl>
    <w:lvl w:ilvl="8" w:tplc="1009001B" w:tentative="1">
      <w:start w:val="1"/>
      <w:numFmt w:val="lowerRoman"/>
      <w:lvlText w:val="%9."/>
      <w:lvlJc w:val="right"/>
      <w:pPr>
        <w:ind w:left="6834" w:hanging="180"/>
      </w:pPr>
    </w:lvl>
  </w:abstractNum>
  <w:abstractNum w:abstractNumId="3" w15:restartNumberingAfterBreak="0">
    <w:nsid w:val="02B759E6"/>
    <w:multiLevelType w:val="hybridMultilevel"/>
    <w:tmpl w:val="8BFA7A88"/>
    <w:lvl w:ilvl="0" w:tplc="74C4F72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41E3570"/>
    <w:multiLevelType w:val="hybridMultilevel"/>
    <w:tmpl w:val="FFFFFFFF"/>
    <w:lvl w:ilvl="0" w:tplc="277C04D8">
      <w:start w:val="1"/>
      <w:numFmt w:val="lowerLetter"/>
      <w:lvlText w:val="%1."/>
      <w:lvlJc w:val="left"/>
      <w:pPr>
        <w:ind w:left="360" w:hanging="360"/>
      </w:pPr>
      <w:rPr>
        <w:rFonts w:cs="Times New Roman"/>
        <w:i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5" w15:restartNumberingAfterBreak="0">
    <w:nsid w:val="08623CE9"/>
    <w:multiLevelType w:val="hybridMultilevel"/>
    <w:tmpl w:val="FFFFFFFF"/>
    <w:lvl w:ilvl="0" w:tplc="E96C65B0">
      <w:start w:val="1"/>
      <w:numFmt w:val="lowerLetter"/>
      <w:lvlText w:val="%1."/>
      <w:lvlJc w:val="left"/>
      <w:pPr>
        <w:ind w:left="1764" w:hanging="360"/>
      </w:pPr>
      <w:rPr>
        <w:rFonts w:cs="Arial" w:hint="default"/>
      </w:rPr>
    </w:lvl>
    <w:lvl w:ilvl="1" w:tplc="10090019" w:tentative="1">
      <w:start w:val="1"/>
      <w:numFmt w:val="lowerLetter"/>
      <w:lvlText w:val="%2."/>
      <w:lvlJc w:val="left"/>
      <w:pPr>
        <w:ind w:left="2484" w:hanging="360"/>
      </w:pPr>
      <w:rPr>
        <w:rFonts w:cs="Times New Roman"/>
      </w:rPr>
    </w:lvl>
    <w:lvl w:ilvl="2" w:tplc="1009001B" w:tentative="1">
      <w:start w:val="1"/>
      <w:numFmt w:val="lowerRoman"/>
      <w:lvlText w:val="%3."/>
      <w:lvlJc w:val="right"/>
      <w:pPr>
        <w:ind w:left="3204" w:hanging="180"/>
      </w:pPr>
      <w:rPr>
        <w:rFonts w:cs="Times New Roman"/>
      </w:rPr>
    </w:lvl>
    <w:lvl w:ilvl="3" w:tplc="1009000F" w:tentative="1">
      <w:start w:val="1"/>
      <w:numFmt w:val="decimal"/>
      <w:lvlText w:val="%4."/>
      <w:lvlJc w:val="left"/>
      <w:pPr>
        <w:ind w:left="3924" w:hanging="360"/>
      </w:pPr>
      <w:rPr>
        <w:rFonts w:cs="Times New Roman"/>
      </w:rPr>
    </w:lvl>
    <w:lvl w:ilvl="4" w:tplc="10090019" w:tentative="1">
      <w:start w:val="1"/>
      <w:numFmt w:val="lowerLetter"/>
      <w:lvlText w:val="%5."/>
      <w:lvlJc w:val="left"/>
      <w:pPr>
        <w:ind w:left="4644" w:hanging="360"/>
      </w:pPr>
      <w:rPr>
        <w:rFonts w:cs="Times New Roman"/>
      </w:rPr>
    </w:lvl>
    <w:lvl w:ilvl="5" w:tplc="1009001B" w:tentative="1">
      <w:start w:val="1"/>
      <w:numFmt w:val="lowerRoman"/>
      <w:lvlText w:val="%6."/>
      <w:lvlJc w:val="right"/>
      <w:pPr>
        <w:ind w:left="5364" w:hanging="180"/>
      </w:pPr>
      <w:rPr>
        <w:rFonts w:cs="Times New Roman"/>
      </w:rPr>
    </w:lvl>
    <w:lvl w:ilvl="6" w:tplc="1009000F" w:tentative="1">
      <w:start w:val="1"/>
      <w:numFmt w:val="decimal"/>
      <w:lvlText w:val="%7."/>
      <w:lvlJc w:val="left"/>
      <w:pPr>
        <w:ind w:left="6084" w:hanging="360"/>
      </w:pPr>
      <w:rPr>
        <w:rFonts w:cs="Times New Roman"/>
      </w:rPr>
    </w:lvl>
    <w:lvl w:ilvl="7" w:tplc="10090019" w:tentative="1">
      <w:start w:val="1"/>
      <w:numFmt w:val="lowerLetter"/>
      <w:lvlText w:val="%8."/>
      <w:lvlJc w:val="left"/>
      <w:pPr>
        <w:ind w:left="6804" w:hanging="360"/>
      </w:pPr>
      <w:rPr>
        <w:rFonts w:cs="Times New Roman"/>
      </w:rPr>
    </w:lvl>
    <w:lvl w:ilvl="8" w:tplc="1009001B" w:tentative="1">
      <w:start w:val="1"/>
      <w:numFmt w:val="lowerRoman"/>
      <w:lvlText w:val="%9."/>
      <w:lvlJc w:val="right"/>
      <w:pPr>
        <w:ind w:left="7524" w:hanging="180"/>
      </w:pPr>
      <w:rPr>
        <w:rFonts w:cs="Times New Roman"/>
      </w:rPr>
    </w:lvl>
  </w:abstractNum>
  <w:abstractNum w:abstractNumId="6" w15:restartNumberingAfterBreak="0">
    <w:nsid w:val="0C247C18"/>
    <w:multiLevelType w:val="hybridMultilevel"/>
    <w:tmpl w:val="5D6C67F0"/>
    <w:lvl w:ilvl="0" w:tplc="EC2A97AE">
      <w:start w:val="1"/>
      <w:numFmt w:val="lowerLetter"/>
      <w:lvlText w:val="%1."/>
      <w:lvlJc w:val="left"/>
      <w:pPr>
        <w:ind w:left="720" w:hanging="36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C3F0415"/>
    <w:multiLevelType w:val="hybridMultilevel"/>
    <w:tmpl w:val="C1C6743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D71655C"/>
    <w:multiLevelType w:val="hybridMultilevel"/>
    <w:tmpl w:val="DCA427D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0E395795"/>
    <w:multiLevelType w:val="hybridMultilevel"/>
    <w:tmpl w:val="99B89E3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E410123"/>
    <w:multiLevelType w:val="hybridMultilevel"/>
    <w:tmpl w:val="EAB277C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0996197"/>
    <w:multiLevelType w:val="hybridMultilevel"/>
    <w:tmpl w:val="4D2AA86E"/>
    <w:lvl w:ilvl="0" w:tplc="0576DD1C">
      <w:start w:val="7"/>
      <w:numFmt w:val="lowerLetter"/>
      <w:lvlText w:val="%1."/>
      <w:lvlJc w:val="left"/>
      <w:pPr>
        <w:ind w:left="720" w:hanging="360"/>
      </w:pPr>
      <w:rPr>
        <w:rFonts w:cs="Times New Roman"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1326715"/>
    <w:multiLevelType w:val="hybridMultilevel"/>
    <w:tmpl w:val="A31016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2AB4F37"/>
    <w:multiLevelType w:val="hybridMultilevel"/>
    <w:tmpl w:val="C06C85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2E76417"/>
    <w:multiLevelType w:val="hybridMultilevel"/>
    <w:tmpl w:val="FFFFFFFF"/>
    <w:lvl w:ilvl="0" w:tplc="BB96FDF4">
      <w:start w:val="1"/>
      <w:numFmt w:val="lowerLetter"/>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15:restartNumberingAfterBreak="0">
    <w:nsid w:val="135E25FC"/>
    <w:multiLevelType w:val="hybridMultilevel"/>
    <w:tmpl w:val="FFFFFFFF"/>
    <w:lvl w:ilvl="0" w:tplc="10090019">
      <w:start w:val="1"/>
      <w:numFmt w:val="lowerLetter"/>
      <w:lvlText w:val="%1."/>
      <w:lvlJc w:val="left"/>
      <w:pPr>
        <w:ind w:left="4320" w:hanging="360"/>
      </w:pPr>
      <w:rPr>
        <w:rFonts w:cs="Times New Roman"/>
      </w:rPr>
    </w:lvl>
    <w:lvl w:ilvl="1" w:tplc="10090019" w:tentative="1">
      <w:start w:val="1"/>
      <w:numFmt w:val="lowerLetter"/>
      <w:lvlText w:val="%2."/>
      <w:lvlJc w:val="left"/>
      <w:pPr>
        <w:ind w:left="5040" w:hanging="360"/>
      </w:pPr>
      <w:rPr>
        <w:rFonts w:cs="Times New Roman"/>
      </w:rPr>
    </w:lvl>
    <w:lvl w:ilvl="2" w:tplc="1009001B" w:tentative="1">
      <w:start w:val="1"/>
      <w:numFmt w:val="lowerRoman"/>
      <w:lvlText w:val="%3."/>
      <w:lvlJc w:val="right"/>
      <w:pPr>
        <w:ind w:left="5760" w:hanging="180"/>
      </w:pPr>
      <w:rPr>
        <w:rFonts w:cs="Times New Roman"/>
      </w:rPr>
    </w:lvl>
    <w:lvl w:ilvl="3" w:tplc="1009000F" w:tentative="1">
      <w:start w:val="1"/>
      <w:numFmt w:val="decimal"/>
      <w:lvlText w:val="%4."/>
      <w:lvlJc w:val="left"/>
      <w:pPr>
        <w:ind w:left="6480" w:hanging="360"/>
      </w:pPr>
      <w:rPr>
        <w:rFonts w:cs="Times New Roman"/>
      </w:rPr>
    </w:lvl>
    <w:lvl w:ilvl="4" w:tplc="10090019" w:tentative="1">
      <w:start w:val="1"/>
      <w:numFmt w:val="lowerLetter"/>
      <w:lvlText w:val="%5."/>
      <w:lvlJc w:val="left"/>
      <w:pPr>
        <w:ind w:left="7200" w:hanging="360"/>
      </w:pPr>
      <w:rPr>
        <w:rFonts w:cs="Times New Roman"/>
      </w:rPr>
    </w:lvl>
    <w:lvl w:ilvl="5" w:tplc="1009001B" w:tentative="1">
      <w:start w:val="1"/>
      <w:numFmt w:val="lowerRoman"/>
      <w:lvlText w:val="%6."/>
      <w:lvlJc w:val="right"/>
      <w:pPr>
        <w:ind w:left="7920" w:hanging="180"/>
      </w:pPr>
      <w:rPr>
        <w:rFonts w:cs="Times New Roman"/>
      </w:rPr>
    </w:lvl>
    <w:lvl w:ilvl="6" w:tplc="1009000F" w:tentative="1">
      <w:start w:val="1"/>
      <w:numFmt w:val="decimal"/>
      <w:lvlText w:val="%7."/>
      <w:lvlJc w:val="left"/>
      <w:pPr>
        <w:ind w:left="8640" w:hanging="360"/>
      </w:pPr>
      <w:rPr>
        <w:rFonts w:cs="Times New Roman"/>
      </w:rPr>
    </w:lvl>
    <w:lvl w:ilvl="7" w:tplc="10090019" w:tentative="1">
      <w:start w:val="1"/>
      <w:numFmt w:val="lowerLetter"/>
      <w:lvlText w:val="%8."/>
      <w:lvlJc w:val="left"/>
      <w:pPr>
        <w:ind w:left="9360" w:hanging="360"/>
      </w:pPr>
      <w:rPr>
        <w:rFonts w:cs="Times New Roman"/>
      </w:rPr>
    </w:lvl>
    <w:lvl w:ilvl="8" w:tplc="1009001B" w:tentative="1">
      <w:start w:val="1"/>
      <w:numFmt w:val="lowerRoman"/>
      <w:lvlText w:val="%9."/>
      <w:lvlJc w:val="right"/>
      <w:pPr>
        <w:ind w:left="10080" w:hanging="180"/>
      </w:pPr>
      <w:rPr>
        <w:rFonts w:cs="Times New Roman"/>
      </w:rPr>
    </w:lvl>
  </w:abstractNum>
  <w:abstractNum w:abstractNumId="16" w15:restartNumberingAfterBreak="0">
    <w:nsid w:val="149E2FD6"/>
    <w:multiLevelType w:val="hybridMultilevel"/>
    <w:tmpl w:val="DCA427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16532110"/>
    <w:multiLevelType w:val="hybridMultilevel"/>
    <w:tmpl w:val="FFFFFFFF"/>
    <w:lvl w:ilvl="0" w:tplc="10090019">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8" w15:restartNumberingAfterBreak="0">
    <w:nsid w:val="1A876611"/>
    <w:multiLevelType w:val="hybridMultilevel"/>
    <w:tmpl w:val="FFFFFFFF"/>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1BF07B57"/>
    <w:multiLevelType w:val="hybridMultilevel"/>
    <w:tmpl w:val="2F52B5FA"/>
    <w:lvl w:ilvl="0" w:tplc="4E66F406">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CD12754"/>
    <w:multiLevelType w:val="hybridMultilevel"/>
    <w:tmpl w:val="165E8486"/>
    <w:lvl w:ilvl="0" w:tplc="12C8F23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D185EF8"/>
    <w:multiLevelType w:val="hybridMultilevel"/>
    <w:tmpl w:val="D2FA7DF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1E5A130F"/>
    <w:multiLevelType w:val="hybridMultilevel"/>
    <w:tmpl w:val="B04AA1C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1FBF2159"/>
    <w:multiLevelType w:val="hybridMultilevel"/>
    <w:tmpl w:val="A9FEEA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0DB30BC"/>
    <w:multiLevelType w:val="hybridMultilevel"/>
    <w:tmpl w:val="8E18C3E6"/>
    <w:lvl w:ilvl="0" w:tplc="1CBCE0D2">
      <w:start w:val="4209"/>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21B1494"/>
    <w:multiLevelType w:val="hybridMultilevel"/>
    <w:tmpl w:val="FFFFFFFF"/>
    <w:lvl w:ilvl="0" w:tplc="1009001B">
      <w:start w:val="1"/>
      <w:numFmt w:val="lowerRoman"/>
      <w:lvlText w:val="%1."/>
      <w:lvlJc w:val="righ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6" w15:restartNumberingAfterBreak="0">
    <w:nsid w:val="235B14CD"/>
    <w:multiLevelType w:val="hybridMultilevel"/>
    <w:tmpl w:val="F4C6D66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24213E81"/>
    <w:multiLevelType w:val="hybridMultilevel"/>
    <w:tmpl w:val="AFA26B04"/>
    <w:lvl w:ilvl="0" w:tplc="F926B1EE">
      <w:start w:val="1"/>
      <w:numFmt w:val="bullet"/>
      <w:pStyle w:val="QUOTE5"/>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25FF50A9"/>
    <w:multiLevelType w:val="hybridMultilevel"/>
    <w:tmpl w:val="60BC7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77D328A"/>
    <w:multiLevelType w:val="hybridMultilevel"/>
    <w:tmpl w:val="FFFFFFFF"/>
    <w:lvl w:ilvl="0" w:tplc="B29EC78E">
      <w:start w:val="1"/>
      <w:numFmt w:val="lowerLetter"/>
      <w:lvlText w:val="%1."/>
      <w:lvlJc w:val="left"/>
      <w:pPr>
        <w:ind w:left="720" w:hanging="360"/>
      </w:pPr>
      <w:rPr>
        <w:rFonts w:cs="Times New Roman"/>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0" w15:restartNumberingAfterBreak="0">
    <w:nsid w:val="286B5BA9"/>
    <w:multiLevelType w:val="hybridMultilevel"/>
    <w:tmpl w:val="8ACC24A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29462545"/>
    <w:multiLevelType w:val="hybridMultilevel"/>
    <w:tmpl w:val="FFF4E88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2B7D04F7"/>
    <w:multiLevelType w:val="hybridMultilevel"/>
    <w:tmpl w:val="3D287AD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3" w15:restartNumberingAfterBreak="0">
    <w:nsid w:val="2C435339"/>
    <w:multiLevelType w:val="hybridMultilevel"/>
    <w:tmpl w:val="0180C85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2EBF0274"/>
    <w:multiLevelType w:val="hybridMultilevel"/>
    <w:tmpl w:val="FFFFFFFF"/>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15:restartNumberingAfterBreak="0">
    <w:nsid w:val="32EA0B62"/>
    <w:multiLevelType w:val="hybridMultilevel"/>
    <w:tmpl w:val="CC4C2AD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5D73DDD"/>
    <w:multiLevelType w:val="hybridMultilevel"/>
    <w:tmpl w:val="FFFFFFFF"/>
    <w:lvl w:ilvl="0" w:tplc="5218D0A8">
      <w:start w:val="1"/>
      <w:numFmt w:val="lowerLetter"/>
      <w:lvlText w:val="%1."/>
      <w:lvlJc w:val="left"/>
      <w:pPr>
        <w:ind w:left="360" w:hanging="360"/>
      </w:pPr>
      <w:rPr>
        <w:rFonts w:cs="Times New Roman"/>
        <w:i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7" w15:restartNumberingAfterBreak="0">
    <w:nsid w:val="366E570D"/>
    <w:multiLevelType w:val="hybridMultilevel"/>
    <w:tmpl w:val="9B7ED07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39D55354"/>
    <w:multiLevelType w:val="hybridMultilevel"/>
    <w:tmpl w:val="FFFFFFFF"/>
    <w:lvl w:ilvl="0" w:tplc="5218D0A8">
      <w:start w:val="1"/>
      <w:numFmt w:val="lowerLetter"/>
      <w:lvlText w:val="%1."/>
      <w:lvlJc w:val="left"/>
      <w:pPr>
        <w:ind w:left="720" w:hanging="360"/>
      </w:pPr>
      <w:rPr>
        <w:rFonts w:cs="Times New Roman"/>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9" w15:restartNumberingAfterBreak="0">
    <w:nsid w:val="3AF205EC"/>
    <w:multiLevelType w:val="hybridMultilevel"/>
    <w:tmpl w:val="D024B4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3C7E6CDE"/>
    <w:multiLevelType w:val="hybridMultilevel"/>
    <w:tmpl w:val="B01A62E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D87159C"/>
    <w:multiLevelType w:val="hybridMultilevel"/>
    <w:tmpl w:val="C7AE09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E05755D"/>
    <w:multiLevelType w:val="hybridMultilevel"/>
    <w:tmpl w:val="FB302CF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3F36394C"/>
    <w:multiLevelType w:val="hybridMultilevel"/>
    <w:tmpl w:val="CF546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419E148A"/>
    <w:multiLevelType w:val="hybridMultilevel"/>
    <w:tmpl w:val="6562F4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42057C10"/>
    <w:multiLevelType w:val="hybridMultilevel"/>
    <w:tmpl w:val="00A2C91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42FF6413"/>
    <w:multiLevelType w:val="hybridMultilevel"/>
    <w:tmpl w:val="FFFFFFFF"/>
    <w:lvl w:ilvl="0" w:tplc="D100A0C0">
      <w:start w:val="1"/>
      <w:numFmt w:val="lowerLetter"/>
      <w:lvlText w:val="%1."/>
      <w:lvlJc w:val="left"/>
      <w:pPr>
        <w:ind w:left="720" w:hanging="360"/>
      </w:pPr>
      <w:rPr>
        <w:rFonts w:cs="Times New Roman"/>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7" w15:restartNumberingAfterBreak="0">
    <w:nsid w:val="43474EF1"/>
    <w:multiLevelType w:val="hybridMultilevel"/>
    <w:tmpl w:val="E9AE57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452E4019"/>
    <w:multiLevelType w:val="hybridMultilevel"/>
    <w:tmpl w:val="5248F75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9" w15:restartNumberingAfterBreak="0">
    <w:nsid w:val="45547379"/>
    <w:multiLevelType w:val="hybridMultilevel"/>
    <w:tmpl w:val="38FA19F0"/>
    <w:lvl w:ilvl="0" w:tplc="1006346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47072B20"/>
    <w:multiLevelType w:val="hybridMultilevel"/>
    <w:tmpl w:val="89E0FC18"/>
    <w:lvl w:ilvl="0" w:tplc="E414715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477E7591"/>
    <w:multiLevelType w:val="hybridMultilevel"/>
    <w:tmpl w:val="5CA4948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48B76371"/>
    <w:multiLevelType w:val="hybridMultilevel"/>
    <w:tmpl w:val="B8808DD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48CB634E"/>
    <w:multiLevelType w:val="hybridMultilevel"/>
    <w:tmpl w:val="FFFFFFFF"/>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4" w15:restartNumberingAfterBreak="0">
    <w:nsid w:val="49017DEE"/>
    <w:multiLevelType w:val="hybridMultilevel"/>
    <w:tmpl w:val="BC6C1A8A"/>
    <w:lvl w:ilvl="0" w:tplc="10090001">
      <w:start w:val="1"/>
      <w:numFmt w:val="bullet"/>
      <w:lvlText w:val=""/>
      <w:lvlJc w:val="left"/>
      <w:pPr>
        <w:ind w:left="787" w:hanging="360"/>
      </w:pPr>
      <w:rPr>
        <w:rFonts w:ascii="Symbol" w:hAnsi="Symbol"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abstractNum w:abstractNumId="55" w15:restartNumberingAfterBreak="0">
    <w:nsid w:val="49922B31"/>
    <w:multiLevelType w:val="hybridMultilevel"/>
    <w:tmpl w:val="FFFFFFFF"/>
    <w:lvl w:ilvl="0" w:tplc="10090019">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56" w15:restartNumberingAfterBreak="0">
    <w:nsid w:val="4DD05C80"/>
    <w:multiLevelType w:val="hybridMultilevel"/>
    <w:tmpl w:val="FAF40982"/>
    <w:lvl w:ilvl="0" w:tplc="C6FA0D0C">
      <w:start w:val="1"/>
      <w:numFmt w:val="lowerLetter"/>
      <w:lvlText w:val="%1."/>
      <w:lvlJc w:val="left"/>
      <w:pPr>
        <w:ind w:left="360" w:hanging="360"/>
      </w:pPr>
      <w:rPr>
        <w:rFonts w:cs="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4FC466D6"/>
    <w:multiLevelType w:val="hybridMultilevel"/>
    <w:tmpl w:val="0680A05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51BA08CC"/>
    <w:multiLevelType w:val="hybridMultilevel"/>
    <w:tmpl w:val="6576E6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51C8349D"/>
    <w:multiLevelType w:val="hybridMultilevel"/>
    <w:tmpl w:val="FFFFFFFF"/>
    <w:lvl w:ilvl="0" w:tplc="313ADB66">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60" w15:restartNumberingAfterBreak="0">
    <w:nsid w:val="5648497F"/>
    <w:multiLevelType w:val="hybridMultilevel"/>
    <w:tmpl w:val="C3481B9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56D9104E"/>
    <w:multiLevelType w:val="hybridMultilevel"/>
    <w:tmpl w:val="7B4CA88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2" w15:restartNumberingAfterBreak="0">
    <w:nsid w:val="571E4FBB"/>
    <w:multiLevelType w:val="hybridMultilevel"/>
    <w:tmpl w:val="FFFFFFFF"/>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3" w15:restartNumberingAfterBreak="0">
    <w:nsid w:val="581B4610"/>
    <w:multiLevelType w:val="hybridMultilevel"/>
    <w:tmpl w:val="DCA427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58655EEA"/>
    <w:multiLevelType w:val="hybridMultilevel"/>
    <w:tmpl w:val="FFFFFFFF"/>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65" w15:restartNumberingAfterBreak="0">
    <w:nsid w:val="58F2786D"/>
    <w:multiLevelType w:val="hybridMultilevel"/>
    <w:tmpl w:val="71A2E1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59096DA8"/>
    <w:multiLevelType w:val="hybridMultilevel"/>
    <w:tmpl w:val="2C120A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5A9431FA"/>
    <w:multiLevelType w:val="hybridMultilevel"/>
    <w:tmpl w:val="FFFFFFFF"/>
    <w:lvl w:ilvl="0" w:tplc="10090019">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68" w15:restartNumberingAfterBreak="0">
    <w:nsid w:val="5CFE56C7"/>
    <w:multiLevelType w:val="hybridMultilevel"/>
    <w:tmpl w:val="FFFFFFFF"/>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69" w15:restartNumberingAfterBreak="0">
    <w:nsid w:val="5DD90F7F"/>
    <w:multiLevelType w:val="hybridMultilevel"/>
    <w:tmpl w:val="91388192"/>
    <w:lvl w:ilvl="0" w:tplc="C078694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5DDB5D01"/>
    <w:multiLevelType w:val="hybridMultilevel"/>
    <w:tmpl w:val="E22C5D7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5E0C38F1"/>
    <w:multiLevelType w:val="hybridMultilevel"/>
    <w:tmpl w:val="9ADEBA7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2" w15:restartNumberingAfterBreak="0">
    <w:nsid w:val="5FAC19B8"/>
    <w:multiLevelType w:val="hybridMultilevel"/>
    <w:tmpl w:val="FFFFFFFF"/>
    <w:lvl w:ilvl="0" w:tplc="10090019">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73" w15:restartNumberingAfterBreak="0">
    <w:nsid w:val="61BA74FD"/>
    <w:multiLevelType w:val="hybridMultilevel"/>
    <w:tmpl w:val="BC1CF1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25D5129"/>
    <w:multiLevelType w:val="hybridMultilevel"/>
    <w:tmpl w:val="567073F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62A05532"/>
    <w:multiLevelType w:val="hybridMultilevel"/>
    <w:tmpl w:val="F1585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62DB2810"/>
    <w:multiLevelType w:val="hybridMultilevel"/>
    <w:tmpl w:val="E2A8E0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64E57BBB"/>
    <w:multiLevelType w:val="hybridMultilevel"/>
    <w:tmpl w:val="EA70864C"/>
    <w:lvl w:ilvl="0" w:tplc="A8125CEC">
      <w:start w:val="1"/>
      <w:numFmt w:val="decimal"/>
      <w:pStyle w:val="QUOTE4"/>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8" w15:restartNumberingAfterBreak="0">
    <w:nsid w:val="655E06A9"/>
    <w:multiLevelType w:val="hybridMultilevel"/>
    <w:tmpl w:val="FFFFFFFF"/>
    <w:lvl w:ilvl="0" w:tplc="5218D0A8">
      <w:start w:val="1"/>
      <w:numFmt w:val="lowerLetter"/>
      <w:lvlText w:val="%1."/>
      <w:lvlJc w:val="left"/>
      <w:pPr>
        <w:ind w:left="700" w:hanging="360"/>
      </w:pPr>
      <w:rPr>
        <w:rFonts w:cs="Times New Roman"/>
        <w:i w:val="0"/>
      </w:rPr>
    </w:lvl>
    <w:lvl w:ilvl="1" w:tplc="10090019" w:tentative="1">
      <w:start w:val="1"/>
      <w:numFmt w:val="lowerLetter"/>
      <w:lvlText w:val="%2."/>
      <w:lvlJc w:val="left"/>
      <w:pPr>
        <w:ind w:left="1420" w:hanging="360"/>
      </w:pPr>
      <w:rPr>
        <w:rFonts w:cs="Times New Roman"/>
      </w:rPr>
    </w:lvl>
    <w:lvl w:ilvl="2" w:tplc="1009001B" w:tentative="1">
      <w:start w:val="1"/>
      <w:numFmt w:val="lowerRoman"/>
      <w:lvlText w:val="%3."/>
      <w:lvlJc w:val="right"/>
      <w:pPr>
        <w:ind w:left="2140" w:hanging="180"/>
      </w:pPr>
      <w:rPr>
        <w:rFonts w:cs="Times New Roman"/>
      </w:rPr>
    </w:lvl>
    <w:lvl w:ilvl="3" w:tplc="1009000F" w:tentative="1">
      <w:start w:val="1"/>
      <w:numFmt w:val="decimal"/>
      <w:lvlText w:val="%4."/>
      <w:lvlJc w:val="left"/>
      <w:pPr>
        <w:ind w:left="2860" w:hanging="360"/>
      </w:pPr>
      <w:rPr>
        <w:rFonts w:cs="Times New Roman"/>
      </w:rPr>
    </w:lvl>
    <w:lvl w:ilvl="4" w:tplc="10090019" w:tentative="1">
      <w:start w:val="1"/>
      <w:numFmt w:val="lowerLetter"/>
      <w:lvlText w:val="%5."/>
      <w:lvlJc w:val="left"/>
      <w:pPr>
        <w:ind w:left="3580" w:hanging="360"/>
      </w:pPr>
      <w:rPr>
        <w:rFonts w:cs="Times New Roman"/>
      </w:rPr>
    </w:lvl>
    <w:lvl w:ilvl="5" w:tplc="1009001B" w:tentative="1">
      <w:start w:val="1"/>
      <w:numFmt w:val="lowerRoman"/>
      <w:lvlText w:val="%6."/>
      <w:lvlJc w:val="right"/>
      <w:pPr>
        <w:ind w:left="4300" w:hanging="180"/>
      </w:pPr>
      <w:rPr>
        <w:rFonts w:cs="Times New Roman"/>
      </w:rPr>
    </w:lvl>
    <w:lvl w:ilvl="6" w:tplc="1009000F" w:tentative="1">
      <w:start w:val="1"/>
      <w:numFmt w:val="decimal"/>
      <w:lvlText w:val="%7."/>
      <w:lvlJc w:val="left"/>
      <w:pPr>
        <w:ind w:left="5020" w:hanging="360"/>
      </w:pPr>
      <w:rPr>
        <w:rFonts w:cs="Times New Roman"/>
      </w:rPr>
    </w:lvl>
    <w:lvl w:ilvl="7" w:tplc="10090019" w:tentative="1">
      <w:start w:val="1"/>
      <w:numFmt w:val="lowerLetter"/>
      <w:lvlText w:val="%8."/>
      <w:lvlJc w:val="left"/>
      <w:pPr>
        <w:ind w:left="5740" w:hanging="360"/>
      </w:pPr>
      <w:rPr>
        <w:rFonts w:cs="Times New Roman"/>
      </w:rPr>
    </w:lvl>
    <w:lvl w:ilvl="8" w:tplc="1009001B" w:tentative="1">
      <w:start w:val="1"/>
      <w:numFmt w:val="lowerRoman"/>
      <w:lvlText w:val="%9."/>
      <w:lvlJc w:val="right"/>
      <w:pPr>
        <w:ind w:left="6460" w:hanging="180"/>
      </w:pPr>
      <w:rPr>
        <w:rFonts w:cs="Times New Roman"/>
      </w:rPr>
    </w:lvl>
  </w:abstractNum>
  <w:abstractNum w:abstractNumId="79" w15:restartNumberingAfterBreak="0">
    <w:nsid w:val="65926BD5"/>
    <w:multiLevelType w:val="hybridMultilevel"/>
    <w:tmpl w:val="3BE657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665044EF"/>
    <w:multiLevelType w:val="hybridMultilevel"/>
    <w:tmpl w:val="FFFFFFFF"/>
    <w:lvl w:ilvl="0" w:tplc="296EBAA8">
      <w:start w:val="1"/>
      <w:numFmt w:val="lowerLetter"/>
      <w:lvlText w:val="%1."/>
      <w:lvlJc w:val="left"/>
      <w:pPr>
        <w:ind w:left="360" w:hanging="360"/>
      </w:pPr>
      <w:rPr>
        <w:rFonts w:cs="Times New Roman"/>
        <w:i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81" w15:restartNumberingAfterBreak="0">
    <w:nsid w:val="6684218D"/>
    <w:multiLevelType w:val="hybridMultilevel"/>
    <w:tmpl w:val="C8FC1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66A810E5"/>
    <w:multiLevelType w:val="hybridMultilevel"/>
    <w:tmpl w:val="E5B29EF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66F22E75"/>
    <w:multiLevelType w:val="hybridMultilevel"/>
    <w:tmpl w:val="DA94DE6E"/>
    <w:lvl w:ilvl="0" w:tplc="C52CADB8">
      <w:start w:val="1"/>
      <w:numFmt w:val="lowerLetter"/>
      <w:lvlText w:val="%1."/>
      <w:lvlJc w:val="left"/>
      <w:pPr>
        <w:ind w:left="707" w:hanging="360"/>
      </w:pPr>
      <w:rPr>
        <w:rFonts w:hint="default"/>
      </w:rPr>
    </w:lvl>
    <w:lvl w:ilvl="1" w:tplc="10090019" w:tentative="1">
      <w:start w:val="1"/>
      <w:numFmt w:val="lowerLetter"/>
      <w:lvlText w:val="%2."/>
      <w:lvlJc w:val="left"/>
      <w:pPr>
        <w:ind w:left="1427" w:hanging="360"/>
      </w:pPr>
    </w:lvl>
    <w:lvl w:ilvl="2" w:tplc="1009001B" w:tentative="1">
      <w:start w:val="1"/>
      <w:numFmt w:val="lowerRoman"/>
      <w:lvlText w:val="%3."/>
      <w:lvlJc w:val="right"/>
      <w:pPr>
        <w:ind w:left="2147" w:hanging="180"/>
      </w:pPr>
    </w:lvl>
    <w:lvl w:ilvl="3" w:tplc="1009000F" w:tentative="1">
      <w:start w:val="1"/>
      <w:numFmt w:val="decimal"/>
      <w:lvlText w:val="%4."/>
      <w:lvlJc w:val="left"/>
      <w:pPr>
        <w:ind w:left="2867" w:hanging="360"/>
      </w:pPr>
    </w:lvl>
    <w:lvl w:ilvl="4" w:tplc="10090019" w:tentative="1">
      <w:start w:val="1"/>
      <w:numFmt w:val="lowerLetter"/>
      <w:lvlText w:val="%5."/>
      <w:lvlJc w:val="left"/>
      <w:pPr>
        <w:ind w:left="3587" w:hanging="360"/>
      </w:pPr>
    </w:lvl>
    <w:lvl w:ilvl="5" w:tplc="1009001B" w:tentative="1">
      <w:start w:val="1"/>
      <w:numFmt w:val="lowerRoman"/>
      <w:lvlText w:val="%6."/>
      <w:lvlJc w:val="right"/>
      <w:pPr>
        <w:ind w:left="4307" w:hanging="180"/>
      </w:pPr>
    </w:lvl>
    <w:lvl w:ilvl="6" w:tplc="1009000F" w:tentative="1">
      <w:start w:val="1"/>
      <w:numFmt w:val="decimal"/>
      <w:lvlText w:val="%7."/>
      <w:lvlJc w:val="left"/>
      <w:pPr>
        <w:ind w:left="5027" w:hanging="360"/>
      </w:pPr>
    </w:lvl>
    <w:lvl w:ilvl="7" w:tplc="10090019" w:tentative="1">
      <w:start w:val="1"/>
      <w:numFmt w:val="lowerLetter"/>
      <w:lvlText w:val="%8."/>
      <w:lvlJc w:val="left"/>
      <w:pPr>
        <w:ind w:left="5747" w:hanging="360"/>
      </w:pPr>
    </w:lvl>
    <w:lvl w:ilvl="8" w:tplc="1009001B" w:tentative="1">
      <w:start w:val="1"/>
      <w:numFmt w:val="lowerRoman"/>
      <w:lvlText w:val="%9."/>
      <w:lvlJc w:val="right"/>
      <w:pPr>
        <w:ind w:left="6467" w:hanging="180"/>
      </w:pPr>
    </w:lvl>
  </w:abstractNum>
  <w:abstractNum w:abstractNumId="84" w15:restartNumberingAfterBreak="0">
    <w:nsid w:val="694370D8"/>
    <w:multiLevelType w:val="hybridMultilevel"/>
    <w:tmpl w:val="9E383D4A"/>
    <w:lvl w:ilvl="0" w:tplc="6DDC1D4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15:restartNumberingAfterBreak="0">
    <w:nsid w:val="69B92CAD"/>
    <w:multiLevelType w:val="hybridMultilevel"/>
    <w:tmpl w:val="57283374"/>
    <w:lvl w:ilvl="0" w:tplc="19623C96">
      <w:start w:val="1"/>
      <w:numFmt w:val="bullet"/>
      <w:pStyle w:val="QUOTE3"/>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6" w15:restartNumberingAfterBreak="0">
    <w:nsid w:val="6C6243F2"/>
    <w:multiLevelType w:val="hybridMultilevel"/>
    <w:tmpl w:val="38FA19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F266594"/>
    <w:multiLevelType w:val="hybridMultilevel"/>
    <w:tmpl w:val="94F640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71CE3AEE"/>
    <w:multiLevelType w:val="hybridMultilevel"/>
    <w:tmpl w:val="FFFFFFFF"/>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9" w15:restartNumberingAfterBreak="0">
    <w:nsid w:val="71E52CE4"/>
    <w:multiLevelType w:val="hybridMultilevel"/>
    <w:tmpl w:val="1FDA538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0" w15:restartNumberingAfterBreak="0">
    <w:nsid w:val="76631164"/>
    <w:multiLevelType w:val="hybridMultilevel"/>
    <w:tmpl w:val="FFFFFFFF"/>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91" w15:restartNumberingAfterBreak="0">
    <w:nsid w:val="76F02007"/>
    <w:multiLevelType w:val="hybridMultilevel"/>
    <w:tmpl w:val="FFFFFFFF"/>
    <w:lvl w:ilvl="0" w:tplc="56FEA232">
      <w:start w:val="1"/>
      <w:numFmt w:val="lowerRoman"/>
      <w:lvlText w:val="(%1)"/>
      <w:lvlJc w:val="left"/>
      <w:pPr>
        <w:ind w:left="2160" w:hanging="720"/>
      </w:pPr>
      <w:rPr>
        <w:rFonts w:cs="Times New Roman" w:hint="default"/>
      </w:rPr>
    </w:lvl>
    <w:lvl w:ilvl="1" w:tplc="10090019" w:tentative="1">
      <w:start w:val="1"/>
      <w:numFmt w:val="lowerLetter"/>
      <w:lvlText w:val="%2."/>
      <w:lvlJc w:val="left"/>
      <w:pPr>
        <w:ind w:left="2520" w:hanging="360"/>
      </w:pPr>
      <w:rPr>
        <w:rFonts w:cs="Times New Roman"/>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92" w15:restartNumberingAfterBreak="0">
    <w:nsid w:val="7AAE3355"/>
    <w:multiLevelType w:val="hybridMultilevel"/>
    <w:tmpl w:val="3E46718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3" w15:restartNumberingAfterBreak="0">
    <w:nsid w:val="7BB77FD0"/>
    <w:multiLevelType w:val="singleLevel"/>
    <w:tmpl w:val="FFFFFFFF"/>
    <w:lvl w:ilvl="0">
      <w:start w:val="1"/>
      <w:numFmt w:val="decimal"/>
      <w:pStyle w:val="NormalNumber"/>
      <w:lvlText w:val="[%1]"/>
      <w:lvlJc w:val="left"/>
      <w:pPr>
        <w:tabs>
          <w:tab w:val="num" w:pos="720"/>
        </w:tabs>
      </w:pPr>
      <w:rPr>
        <w:rFonts w:cs="Times New Roman"/>
      </w:rPr>
    </w:lvl>
  </w:abstractNum>
  <w:abstractNum w:abstractNumId="94" w15:restartNumberingAfterBreak="0">
    <w:nsid w:val="7CB75EDF"/>
    <w:multiLevelType w:val="hybridMultilevel"/>
    <w:tmpl w:val="BEF0B22A"/>
    <w:lvl w:ilvl="0" w:tplc="10090001">
      <w:start w:val="1"/>
      <w:numFmt w:val="bullet"/>
      <w:lvlText w:val=""/>
      <w:lvlJc w:val="left"/>
      <w:pPr>
        <w:ind w:left="792" w:hanging="360"/>
      </w:pPr>
      <w:rPr>
        <w:rFonts w:ascii="Symbol" w:hAnsi="Symbol" w:hint="default"/>
      </w:rPr>
    </w:lvl>
    <w:lvl w:ilvl="1" w:tplc="10090003">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95" w15:restartNumberingAfterBreak="0">
    <w:nsid w:val="7DCB1FC5"/>
    <w:multiLevelType w:val="hybridMultilevel"/>
    <w:tmpl w:val="FCD2C712"/>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6" w15:restartNumberingAfterBreak="0">
    <w:nsid w:val="7EAF64A9"/>
    <w:multiLevelType w:val="hybridMultilevel"/>
    <w:tmpl w:val="FFFFFFFF"/>
    <w:lvl w:ilvl="0" w:tplc="5218D0A8">
      <w:start w:val="1"/>
      <w:numFmt w:val="lowerLetter"/>
      <w:lvlText w:val="%1."/>
      <w:lvlJc w:val="left"/>
      <w:pPr>
        <w:ind w:left="720" w:hanging="360"/>
      </w:pPr>
      <w:rPr>
        <w:rFonts w:cs="Times New Roman"/>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93"/>
  </w:num>
  <w:num w:numId="2">
    <w:abstractNumId w:val="36"/>
  </w:num>
  <w:num w:numId="3">
    <w:abstractNumId w:val="67"/>
  </w:num>
  <w:num w:numId="4">
    <w:abstractNumId w:val="72"/>
  </w:num>
  <w:num w:numId="5">
    <w:abstractNumId w:val="15"/>
  </w:num>
  <w:num w:numId="6">
    <w:abstractNumId w:val="80"/>
  </w:num>
  <w:num w:numId="7">
    <w:abstractNumId w:val="46"/>
  </w:num>
  <w:num w:numId="8">
    <w:abstractNumId w:val="90"/>
  </w:num>
  <w:num w:numId="9">
    <w:abstractNumId w:val="29"/>
  </w:num>
  <w:num w:numId="10">
    <w:abstractNumId w:val="55"/>
  </w:num>
  <w:num w:numId="11">
    <w:abstractNumId w:val="5"/>
  </w:num>
  <w:num w:numId="12">
    <w:abstractNumId w:val="62"/>
  </w:num>
  <w:num w:numId="13">
    <w:abstractNumId w:val="4"/>
  </w:num>
  <w:num w:numId="14">
    <w:abstractNumId w:val="64"/>
  </w:num>
  <w:num w:numId="15">
    <w:abstractNumId w:val="38"/>
  </w:num>
  <w:num w:numId="16">
    <w:abstractNumId w:val="96"/>
  </w:num>
  <w:num w:numId="17">
    <w:abstractNumId w:val="78"/>
  </w:num>
  <w:num w:numId="18">
    <w:abstractNumId w:val="34"/>
  </w:num>
  <w:num w:numId="19">
    <w:abstractNumId w:val="59"/>
  </w:num>
  <w:num w:numId="20">
    <w:abstractNumId w:val="68"/>
  </w:num>
  <w:num w:numId="21">
    <w:abstractNumId w:val="18"/>
  </w:num>
  <w:num w:numId="22">
    <w:abstractNumId w:val="88"/>
  </w:num>
  <w:num w:numId="23">
    <w:abstractNumId w:val="53"/>
  </w:num>
  <w:num w:numId="24">
    <w:abstractNumId w:val="17"/>
  </w:num>
  <w:num w:numId="25">
    <w:abstractNumId w:val="14"/>
  </w:num>
  <w:num w:numId="26">
    <w:abstractNumId w:val="91"/>
  </w:num>
  <w:num w:numId="27">
    <w:abstractNumId w:val="25"/>
  </w:num>
  <w:num w:numId="28">
    <w:abstractNumId w:val="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82"/>
  </w:num>
  <w:num w:numId="33">
    <w:abstractNumId w:val="47"/>
  </w:num>
  <w:num w:numId="34">
    <w:abstractNumId w:val="23"/>
  </w:num>
  <w:num w:numId="35">
    <w:abstractNumId w:val="94"/>
  </w:num>
  <w:num w:numId="36">
    <w:abstractNumId w:val="41"/>
  </w:num>
  <w:num w:numId="37">
    <w:abstractNumId w:val="12"/>
  </w:num>
  <w:num w:numId="38">
    <w:abstractNumId w:val="81"/>
  </w:num>
  <w:num w:numId="39">
    <w:abstractNumId w:val="43"/>
  </w:num>
  <w:num w:numId="40">
    <w:abstractNumId w:val="77"/>
  </w:num>
  <w:num w:numId="41">
    <w:abstractNumId w:val="37"/>
  </w:num>
  <w:num w:numId="42">
    <w:abstractNumId w:val="85"/>
  </w:num>
  <w:num w:numId="43">
    <w:abstractNumId w:val="84"/>
  </w:num>
  <w:num w:numId="44">
    <w:abstractNumId w:val="9"/>
  </w:num>
  <w:num w:numId="45">
    <w:abstractNumId w:val="49"/>
  </w:num>
  <w:num w:numId="46">
    <w:abstractNumId w:val="33"/>
  </w:num>
  <w:num w:numId="47">
    <w:abstractNumId w:val="52"/>
  </w:num>
  <w:num w:numId="48">
    <w:abstractNumId w:val="58"/>
  </w:num>
  <w:num w:numId="49">
    <w:abstractNumId w:val="70"/>
  </w:num>
  <w:num w:numId="50">
    <w:abstractNumId w:val="27"/>
  </w:num>
  <w:num w:numId="51">
    <w:abstractNumId w:val="51"/>
  </w:num>
  <w:num w:numId="52">
    <w:abstractNumId w:val="95"/>
  </w:num>
  <w:num w:numId="53">
    <w:abstractNumId w:val="61"/>
  </w:num>
  <w:num w:numId="54">
    <w:abstractNumId w:val="86"/>
  </w:num>
  <w:num w:numId="55">
    <w:abstractNumId w:val="1"/>
  </w:num>
  <w:num w:numId="56">
    <w:abstractNumId w:val="65"/>
  </w:num>
  <w:num w:numId="57">
    <w:abstractNumId w:val="44"/>
  </w:num>
  <w:num w:numId="58">
    <w:abstractNumId w:val="13"/>
  </w:num>
  <w:num w:numId="59">
    <w:abstractNumId w:val="66"/>
  </w:num>
  <w:num w:numId="60">
    <w:abstractNumId w:val="50"/>
  </w:num>
  <w:num w:numId="61">
    <w:abstractNumId w:val="69"/>
  </w:num>
  <w:num w:numId="62">
    <w:abstractNumId w:val="45"/>
  </w:num>
  <w:num w:numId="63">
    <w:abstractNumId w:val="92"/>
  </w:num>
  <w:num w:numId="64">
    <w:abstractNumId w:val="10"/>
  </w:num>
  <w:num w:numId="65">
    <w:abstractNumId w:val="6"/>
  </w:num>
  <w:num w:numId="66">
    <w:abstractNumId w:val="57"/>
  </w:num>
  <w:num w:numId="67">
    <w:abstractNumId w:val="76"/>
  </w:num>
  <w:num w:numId="68">
    <w:abstractNumId w:val="20"/>
  </w:num>
  <w:num w:numId="69">
    <w:abstractNumId w:val="79"/>
  </w:num>
  <w:num w:numId="70">
    <w:abstractNumId w:val="21"/>
  </w:num>
  <w:num w:numId="71">
    <w:abstractNumId w:val="26"/>
  </w:num>
  <w:num w:numId="72">
    <w:abstractNumId w:val="42"/>
  </w:num>
  <w:num w:numId="73">
    <w:abstractNumId w:val="74"/>
  </w:num>
  <w:num w:numId="74">
    <w:abstractNumId w:val="89"/>
  </w:num>
  <w:num w:numId="75">
    <w:abstractNumId w:val="39"/>
  </w:num>
  <w:num w:numId="76">
    <w:abstractNumId w:val="73"/>
  </w:num>
  <w:num w:numId="77">
    <w:abstractNumId w:val="87"/>
  </w:num>
  <w:num w:numId="78">
    <w:abstractNumId w:val="54"/>
  </w:num>
  <w:num w:numId="79">
    <w:abstractNumId w:val="19"/>
  </w:num>
  <w:num w:numId="80">
    <w:abstractNumId w:val="0"/>
  </w:num>
  <w:num w:numId="81">
    <w:abstractNumId w:val="63"/>
  </w:num>
  <w:num w:numId="82">
    <w:abstractNumId w:val="28"/>
  </w:num>
  <w:num w:numId="83">
    <w:abstractNumId w:val="11"/>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num>
  <w:num w:numId="86">
    <w:abstractNumId w:val="32"/>
  </w:num>
  <w:num w:numId="87">
    <w:abstractNumId w:val="16"/>
  </w:num>
  <w:num w:numId="88">
    <w:abstractNumId w:val="35"/>
  </w:num>
  <w:num w:numId="89">
    <w:abstractNumId w:val="22"/>
  </w:num>
  <w:num w:numId="90">
    <w:abstractNumId w:val="24"/>
  </w:num>
  <w:num w:numId="91">
    <w:abstractNumId w:val="75"/>
  </w:num>
  <w:num w:numId="92">
    <w:abstractNumId w:val="60"/>
  </w:num>
  <w:num w:numId="93">
    <w:abstractNumId w:val="31"/>
  </w:num>
  <w:num w:numId="94">
    <w:abstractNumId w:val="40"/>
  </w:num>
  <w:num w:numId="95">
    <w:abstractNumId w:val="56"/>
  </w:num>
  <w:num w:numId="96">
    <w:abstractNumId w:val="7"/>
  </w:num>
  <w:num w:numId="97">
    <w:abstractNumId w:val="2"/>
  </w:num>
  <w:num w:numId="98">
    <w:abstractNumId w:val="3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xMjIxtTQyMjMyMzNX0lEKTi0uzszPAykwtawFAPNQm+8tAAAA"/>
    <w:docVar w:name="dgnword-docGUID" w:val="{F47CE8FB-ED23-422F-A49D-EBD8140A9BFC}"/>
    <w:docVar w:name="dgnword-eventsink" w:val="-1882187160"/>
  </w:docVars>
  <w:rsids>
    <w:rsidRoot w:val="00A13921"/>
    <w:rsid w:val="00000146"/>
    <w:rsid w:val="000019D4"/>
    <w:rsid w:val="0000779D"/>
    <w:rsid w:val="0001077D"/>
    <w:rsid w:val="00010CAF"/>
    <w:rsid w:val="0001490C"/>
    <w:rsid w:val="000154F6"/>
    <w:rsid w:val="00017354"/>
    <w:rsid w:val="00023F50"/>
    <w:rsid w:val="00031576"/>
    <w:rsid w:val="00032CD4"/>
    <w:rsid w:val="0003308A"/>
    <w:rsid w:val="000333A7"/>
    <w:rsid w:val="00037798"/>
    <w:rsid w:val="0004189B"/>
    <w:rsid w:val="00042492"/>
    <w:rsid w:val="0004353C"/>
    <w:rsid w:val="000447EC"/>
    <w:rsid w:val="000457F7"/>
    <w:rsid w:val="000461D7"/>
    <w:rsid w:val="000507F7"/>
    <w:rsid w:val="000520E9"/>
    <w:rsid w:val="0005378B"/>
    <w:rsid w:val="00054354"/>
    <w:rsid w:val="00055600"/>
    <w:rsid w:val="00055E69"/>
    <w:rsid w:val="000564DC"/>
    <w:rsid w:val="0005738E"/>
    <w:rsid w:val="00057616"/>
    <w:rsid w:val="000645C4"/>
    <w:rsid w:val="00064A97"/>
    <w:rsid w:val="00065B5F"/>
    <w:rsid w:val="00066F54"/>
    <w:rsid w:val="0007185A"/>
    <w:rsid w:val="00072661"/>
    <w:rsid w:val="00076E29"/>
    <w:rsid w:val="00083CC4"/>
    <w:rsid w:val="0008506C"/>
    <w:rsid w:val="00087A4A"/>
    <w:rsid w:val="00092858"/>
    <w:rsid w:val="000967BA"/>
    <w:rsid w:val="0009754B"/>
    <w:rsid w:val="000975C5"/>
    <w:rsid w:val="000A09D2"/>
    <w:rsid w:val="000A292A"/>
    <w:rsid w:val="000A292B"/>
    <w:rsid w:val="000A3F96"/>
    <w:rsid w:val="000A40EC"/>
    <w:rsid w:val="000A4200"/>
    <w:rsid w:val="000A75A7"/>
    <w:rsid w:val="000A7F96"/>
    <w:rsid w:val="000B059A"/>
    <w:rsid w:val="000B32D2"/>
    <w:rsid w:val="000B4B26"/>
    <w:rsid w:val="000B7B48"/>
    <w:rsid w:val="000B7FAB"/>
    <w:rsid w:val="000C0D34"/>
    <w:rsid w:val="000C1B4E"/>
    <w:rsid w:val="000C30B4"/>
    <w:rsid w:val="000C31D7"/>
    <w:rsid w:val="000C60E6"/>
    <w:rsid w:val="000D1E5A"/>
    <w:rsid w:val="000D4B25"/>
    <w:rsid w:val="000D5255"/>
    <w:rsid w:val="000E3930"/>
    <w:rsid w:val="000E5E39"/>
    <w:rsid w:val="000E6D00"/>
    <w:rsid w:val="000F031C"/>
    <w:rsid w:val="000F22FC"/>
    <w:rsid w:val="000F2DCF"/>
    <w:rsid w:val="000F358B"/>
    <w:rsid w:val="000F47BD"/>
    <w:rsid w:val="000F4855"/>
    <w:rsid w:val="000F4936"/>
    <w:rsid w:val="000F4E9B"/>
    <w:rsid w:val="000F5F37"/>
    <w:rsid w:val="000F63EC"/>
    <w:rsid w:val="000F6483"/>
    <w:rsid w:val="000F736B"/>
    <w:rsid w:val="001015D1"/>
    <w:rsid w:val="00101854"/>
    <w:rsid w:val="00101B89"/>
    <w:rsid w:val="0010239F"/>
    <w:rsid w:val="001037A0"/>
    <w:rsid w:val="00104FE6"/>
    <w:rsid w:val="001058F6"/>
    <w:rsid w:val="00106A7B"/>
    <w:rsid w:val="00112507"/>
    <w:rsid w:val="00117358"/>
    <w:rsid w:val="00121965"/>
    <w:rsid w:val="00125073"/>
    <w:rsid w:val="0013105B"/>
    <w:rsid w:val="00135117"/>
    <w:rsid w:val="00145D66"/>
    <w:rsid w:val="001525F7"/>
    <w:rsid w:val="00154FDD"/>
    <w:rsid w:val="00156186"/>
    <w:rsid w:val="00156AB9"/>
    <w:rsid w:val="00156E21"/>
    <w:rsid w:val="001631F3"/>
    <w:rsid w:val="001731D3"/>
    <w:rsid w:val="001748C6"/>
    <w:rsid w:val="00175279"/>
    <w:rsid w:val="00181131"/>
    <w:rsid w:val="00181FE0"/>
    <w:rsid w:val="00184E33"/>
    <w:rsid w:val="00190013"/>
    <w:rsid w:val="00190FE4"/>
    <w:rsid w:val="00191145"/>
    <w:rsid w:val="00191B3A"/>
    <w:rsid w:val="001958A4"/>
    <w:rsid w:val="00196B70"/>
    <w:rsid w:val="001A0495"/>
    <w:rsid w:val="001A4C33"/>
    <w:rsid w:val="001A55C9"/>
    <w:rsid w:val="001A61DA"/>
    <w:rsid w:val="001A66DA"/>
    <w:rsid w:val="001C0C05"/>
    <w:rsid w:val="001C2079"/>
    <w:rsid w:val="001C448B"/>
    <w:rsid w:val="001C4873"/>
    <w:rsid w:val="001C5956"/>
    <w:rsid w:val="001C62CC"/>
    <w:rsid w:val="001C6A69"/>
    <w:rsid w:val="001C6FC8"/>
    <w:rsid w:val="001D0A1D"/>
    <w:rsid w:val="001D4F2F"/>
    <w:rsid w:val="001E0661"/>
    <w:rsid w:val="001E241E"/>
    <w:rsid w:val="001E6CEC"/>
    <w:rsid w:val="001E7D63"/>
    <w:rsid w:val="001F4DDE"/>
    <w:rsid w:val="00201897"/>
    <w:rsid w:val="0020387B"/>
    <w:rsid w:val="0021064B"/>
    <w:rsid w:val="00211407"/>
    <w:rsid w:val="002117C3"/>
    <w:rsid w:val="00212DE3"/>
    <w:rsid w:val="00213689"/>
    <w:rsid w:val="002149FE"/>
    <w:rsid w:val="00221D16"/>
    <w:rsid w:val="002220A0"/>
    <w:rsid w:val="00222EEE"/>
    <w:rsid w:val="002245CB"/>
    <w:rsid w:val="00224937"/>
    <w:rsid w:val="002254ED"/>
    <w:rsid w:val="002272D5"/>
    <w:rsid w:val="00227F35"/>
    <w:rsid w:val="00231AF6"/>
    <w:rsid w:val="002328EA"/>
    <w:rsid w:val="00233DAA"/>
    <w:rsid w:val="00240BE9"/>
    <w:rsid w:val="00243613"/>
    <w:rsid w:val="0024374D"/>
    <w:rsid w:val="00245C9B"/>
    <w:rsid w:val="00247AF1"/>
    <w:rsid w:val="00250982"/>
    <w:rsid w:val="00251687"/>
    <w:rsid w:val="0025201C"/>
    <w:rsid w:val="00252172"/>
    <w:rsid w:val="002532B7"/>
    <w:rsid w:val="0026052B"/>
    <w:rsid w:val="002622BE"/>
    <w:rsid w:val="002622F5"/>
    <w:rsid w:val="00264190"/>
    <w:rsid w:val="00266B5B"/>
    <w:rsid w:val="002705F0"/>
    <w:rsid w:val="002743A0"/>
    <w:rsid w:val="00274FE4"/>
    <w:rsid w:val="002753AE"/>
    <w:rsid w:val="002756EB"/>
    <w:rsid w:val="00276584"/>
    <w:rsid w:val="00277CC2"/>
    <w:rsid w:val="002807A1"/>
    <w:rsid w:val="002910DD"/>
    <w:rsid w:val="0029169B"/>
    <w:rsid w:val="00294C61"/>
    <w:rsid w:val="002955A0"/>
    <w:rsid w:val="0029788F"/>
    <w:rsid w:val="002A2660"/>
    <w:rsid w:val="002A3C17"/>
    <w:rsid w:val="002A3DBF"/>
    <w:rsid w:val="002A4BA3"/>
    <w:rsid w:val="002B0035"/>
    <w:rsid w:val="002B01B3"/>
    <w:rsid w:val="002B1B90"/>
    <w:rsid w:val="002B3112"/>
    <w:rsid w:val="002B44C0"/>
    <w:rsid w:val="002B5771"/>
    <w:rsid w:val="002C0F59"/>
    <w:rsid w:val="002C3959"/>
    <w:rsid w:val="002C3E98"/>
    <w:rsid w:val="002C5238"/>
    <w:rsid w:val="002D13BB"/>
    <w:rsid w:val="002D16A2"/>
    <w:rsid w:val="002D5281"/>
    <w:rsid w:val="002D7156"/>
    <w:rsid w:val="002E1093"/>
    <w:rsid w:val="002E4ABE"/>
    <w:rsid w:val="002E5331"/>
    <w:rsid w:val="002F1BAF"/>
    <w:rsid w:val="003006FB"/>
    <w:rsid w:val="00304B02"/>
    <w:rsid w:val="00304BF4"/>
    <w:rsid w:val="003078E0"/>
    <w:rsid w:val="00310B8A"/>
    <w:rsid w:val="00310F74"/>
    <w:rsid w:val="00313B13"/>
    <w:rsid w:val="003148BD"/>
    <w:rsid w:val="003151D6"/>
    <w:rsid w:val="00316A32"/>
    <w:rsid w:val="003219D4"/>
    <w:rsid w:val="00324BCC"/>
    <w:rsid w:val="00326F91"/>
    <w:rsid w:val="003309A9"/>
    <w:rsid w:val="003345EB"/>
    <w:rsid w:val="003359EF"/>
    <w:rsid w:val="003370E0"/>
    <w:rsid w:val="003375D3"/>
    <w:rsid w:val="00340D0E"/>
    <w:rsid w:val="00343AA2"/>
    <w:rsid w:val="00345575"/>
    <w:rsid w:val="00345E00"/>
    <w:rsid w:val="0034699C"/>
    <w:rsid w:val="00352211"/>
    <w:rsid w:val="00354D5B"/>
    <w:rsid w:val="00355069"/>
    <w:rsid w:val="00364473"/>
    <w:rsid w:val="00372423"/>
    <w:rsid w:val="003728E8"/>
    <w:rsid w:val="00372FFE"/>
    <w:rsid w:val="00374B68"/>
    <w:rsid w:val="00375677"/>
    <w:rsid w:val="00380578"/>
    <w:rsid w:val="00381EC8"/>
    <w:rsid w:val="00387BE6"/>
    <w:rsid w:val="00392286"/>
    <w:rsid w:val="0039475A"/>
    <w:rsid w:val="00395E85"/>
    <w:rsid w:val="0039794C"/>
    <w:rsid w:val="003A0736"/>
    <w:rsid w:val="003A130A"/>
    <w:rsid w:val="003A2461"/>
    <w:rsid w:val="003A3434"/>
    <w:rsid w:val="003A59B1"/>
    <w:rsid w:val="003A790A"/>
    <w:rsid w:val="003B3692"/>
    <w:rsid w:val="003B4AAE"/>
    <w:rsid w:val="003B5D88"/>
    <w:rsid w:val="003B6D41"/>
    <w:rsid w:val="003B71A9"/>
    <w:rsid w:val="003C023B"/>
    <w:rsid w:val="003C0975"/>
    <w:rsid w:val="003C18D9"/>
    <w:rsid w:val="003C46CD"/>
    <w:rsid w:val="003C56BC"/>
    <w:rsid w:val="003C5EC5"/>
    <w:rsid w:val="003D0F43"/>
    <w:rsid w:val="003D2BD5"/>
    <w:rsid w:val="003D4D1D"/>
    <w:rsid w:val="003D6294"/>
    <w:rsid w:val="003E05B6"/>
    <w:rsid w:val="003E1303"/>
    <w:rsid w:val="003E3C7A"/>
    <w:rsid w:val="003E4A22"/>
    <w:rsid w:val="003E6BCE"/>
    <w:rsid w:val="003F2B94"/>
    <w:rsid w:val="003F31EA"/>
    <w:rsid w:val="003F5E36"/>
    <w:rsid w:val="003F5EBD"/>
    <w:rsid w:val="003F6A03"/>
    <w:rsid w:val="00400D21"/>
    <w:rsid w:val="00405370"/>
    <w:rsid w:val="0040590A"/>
    <w:rsid w:val="00406799"/>
    <w:rsid w:val="00415E5A"/>
    <w:rsid w:val="00421C85"/>
    <w:rsid w:val="00422BFC"/>
    <w:rsid w:val="00422E90"/>
    <w:rsid w:val="004251EB"/>
    <w:rsid w:val="0042619C"/>
    <w:rsid w:val="0042681A"/>
    <w:rsid w:val="004275D7"/>
    <w:rsid w:val="00431ECD"/>
    <w:rsid w:val="00434DEA"/>
    <w:rsid w:val="0043668A"/>
    <w:rsid w:val="00436E06"/>
    <w:rsid w:val="00441303"/>
    <w:rsid w:val="00441D25"/>
    <w:rsid w:val="00442C9B"/>
    <w:rsid w:val="00444DDB"/>
    <w:rsid w:val="00453C00"/>
    <w:rsid w:val="00453CAD"/>
    <w:rsid w:val="00455BA8"/>
    <w:rsid w:val="00455D2E"/>
    <w:rsid w:val="00456F3E"/>
    <w:rsid w:val="00461127"/>
    <w:rsid w:val="004704FC"/>
    <w:rsid w:val="004705D9"/>
    <w:rsid w:val="00470EA5"/>
    <w:rsid w:val="00472EB2"/>
    <w:rsid w:val="004819FB"/>
    <w:rsid w:val="00482BF3"/>
    <w:rsid w:val="004858CF"/>
    <w:rsid w:val="00492137"/>
    <w:rsid w:val="0049508B"/>
    <w:rsid w:val="004963E7"/>
    <w:rsid w:val="00497985"/>
    <w:rsid w:val="004A0A8E"/>
    <w:rsid w:val="004A2260"/>
    <w:rsid w:val="004A240C"/>
    <w:rsid w:val="004A2B7C"/>
    <w:rsid w:val="004A39AE"/>
    <w:rsid w:val="004A5977"/>
    <w:rsid w:val="004B0068"/>
    <w:rsid w:val="004B0A21"/>
    <w:rsid w:val="004B0C4D"/>
    <w:rsid w:val="004B222D"/>
    <w:rsid w:val="004B2C4B"/>
    <w:rsid w:val="004B2D55"/>
    <w:rsid w:val="004B4BEF"/>
    <w:rsid w:val="004B699B"/>
    <w:rsid w:val="004B7854"/>
    <w:rsid w:val="004C147C"/>
    <w:rsid w:val="004C1B45"/>
    <w:rsid w:val="004C1BC4"/>
    <w:rsid w:val="004C52BD"/>
    <w:rsid w:val="004E0944"/>
    <w:rsid w:val="004E1473"/>
    <w:rsid w:val="004E436E"/>
    <w:rsid w:val="004F2AAE"/>
    <w:rsid w:val="004F687C"/>
    <w:rsid w:val="0050003D"/>
    <w:rsid w:val="00500F9B"/>
    <w:rsid w:val="00501AE0"/>
    <w:rsid w:val="005038B0"/>
    <w:rsid w:val="00505167"/>
    <w:rsid w:val="0051034B"/>
    <w:rsid w:val="005105BF"/>
    <w:rsid w:val="0051343C"/>
    <w:rsid w:val="00520D40"/>
    <w:rsid w:val="00521DF0"/>
    <w:rsid w:val="005221B7"/>
    <w:rsid w:val="00524E86"/>
    <w:rsid w:val="00530DF5"/>
    <w:rsid w:val="005343EB"/>
    <w:rsid w:val="00534474"/>
    <w:rsid w:val="00534624"/>
    <w:rsid w:val="00534818"/>
    <w:rsid w:val="005348D2"/>
    <w:rsid w:val="00540C78"/>
    <w:rsid w:val="00541969"/>
    <w:rsid w:val="00543575"/>
    <w:rsid w:val="005444DA"/>
    <w:rsid w:val="00546321"/>
    <w:rsid w:val="00546A1F"/>
    <w:rsid w:val="00552525"/>
    <w:rsid w:val="005560FC"/>
    <w:rsid w:val="005566C5"/>
    <w:rsid w:val="005572BB"/>
    <w:rsid w:val="005600D2"/>
    <w:rsid w:val="005604E2"/>
    <w:rsid w:val="00562721"/>
    <w:rsid w:val="00563AAC"/>
    <w:rsid w:val="005648BE"/>
    <w:rsid w:val="005659A2"/>
    <w:rsid w:val="00566158"/>
    <w:rsid w:val="00566818"/>
    <w:rsid w:val="005723C1"/>
    <w:rsid w:val="005764E4"/>
    <w:rsid w:val="00581DD6"/>
    <w:rsid w:val="005908BB"/>
    <w:rsid w:val="00591063"/>
    <w:rsid w:val="00592D15"/>
    <w:rsid w:val="005948D9"/>
    <w:rsid w:val="005A2E32"/>
    <w:rsid w:val="005A33A9"/>
    <w:rsid w:val="005A5A1E"/>
    <w:rsid w:val="005A73C7"/>
    <w:rsid w:val="005B14E5"/>
    <w:rsid w:val="005B2100"/>
    <w:rsid w:val="005B2601"/>
    <w:rsid w:val="005B4D16"/>
    <w:rsid w:val="005B58D6"/>
    <w:rsid w:val="005B6CE0"/>
    <w:rsid w:val="005B7404"/>
    <w:rsid w:val="005C0F2D"/>
    <w:rsid w:val="005C27E8"/>
    <w:rsid w:val="005C61A5"/>
    <w:rsid w:val="005E0405"/>
    <w:rsid w:val="005E0416"/>
    <w:rsid w:val="005E23A8"/>
    <w:rsid w:val="005E739C"/>
    <w:rsid w:val="005F050A"/>
    <w:rsid w:val="005F13BD"/>
    <w:rsid w:val="005F329C"/>
    <w:rsid w:val="005F3358"/>
    <w:rsid w:val="005F6AD6"/>
    <w:rsid w:val="005F6F05"/>
    <w:rsid w:val="0060172A"/>
    <w:rsid w:val="00603656"/>
    <w:rsid w:val="00607F04"/>
    <w:rsid w:val="006103FE"/>
    <w:rsid w:val="00617393"/>
    <w:rsid w:val="00621ED0"/>
    <w:rsid w:val="0062357C"/>
    <w:rsid w:val="00623946"/>
    <w:rsid w:val="0062403F"/>
    <w:rsid w:val="00625497"/>
    <w:rsid w:val="00630779"/>
    <w:rsid w:val="00630F4F"/>
    <w:rsid w:val="00631AF7"/>
    <w:rsid w:val="00633E4F"/>
    <w:rsid w:val="00635C90"/>
    <w:rsid w:val="0063707D"/>
    <w:rsid w:val="00643713"/>
    <w:rsid w:val="006447F2"/>
    <w:rsid w:val="0064507B"/>
    <w:rsid w:val="00646937"/>
    <w:rsid w:val="00647A26"/>
    <w:rsid w:val="00650A6C"/>
    <w:rsid w:val="006530AB"/>
    <w:rsid w:val="006574D4"/>
    <w:rsid w:val="006575FE"/>
    <w:rsid w:val="00657BC1"/>
    <w:rsid w:val="0066112F"/>
    <w:rsid w:val="00664BA4"/>
    <w:rsid w:val="00665245"/>
    <w:rsid w:val="0066779C"/>
    <w:rsid w:val="00667E77"/>
    <w:rsid w:val="00675FC3"/>
    <w:rsid w:val="0068065F"/>
    <w:rsid w:val="00681F9F"/>
    <w:rsid w:val="006867B1"/>
    <w:rsid w:val="006910CA"/>
    <w:rsid w:val="00692747"/>
    <w:rsid w:val="00693AF5"/>
    <w:rsid w:val="00694500"/>
    <w:rsid w:val="006A2702"/>
    <w:rsid w:val="006A2F06"/>
    <w:rsid w:val="006A6232"/>
    <w:rsid w:val="006A645F"/>
    <w:rsid w:val="006B441B"/>
    <w:rsid w:val="006C54F3"/>
    <w:rsid w:val="006C607B"/>
    <w:rsid w:val="006C6CB8"/>
    <w:rsid w:val="006C7834"/>
    <w:rsid w:val="006D0202"/>
    <w:rsid w:val="006D3811"/>
    <w:rsid w:val="006D659A"/>
    <w:rsid w:val="006E48A4"/>
    <w:rsid w:val="006F09FB"/>
    <w:rsid w:val="006F244C"/>
    <w:rsid w:val="006F3E49"/>
    <w:rsid w:val="006F4204"/>
    <w:rsid w:val="006F5579"/>
    <w:rsid w:val="007000A4"/>
    <w:rsid w:val="007038A6"/>
    <w:rsid w:val="00710F07"/>
    <w:rsid w:val="00723D54"/>
    <w:rsid w:val="00726ADA"/>
    <w:rsid w:val="00733EC5"/>
    <w:rsid w:val="00740692"/>
    <w:rsid w:val="00740D56"/>
    <w:rsid w:val="007415FF"/>
    <w:rsid w:val="00751F8B"/>
    <w:rsid w:val="007567B5"/>
    <w:rsid w:val="00761955"/>
    <w:rsid w:val="007669BB"/>
    <w:rsid w:val="00767FED"/>
    <w:rsid w:val="00770FC5"/>
    <w:rsid w:val="0077263B"/>
    <w:rsid w:val="00777B77"/>
    <w:rsid w:val="00781E5E"/>
    <w:rsid w:val="00785562"/>
    <w:rsid w:val="00785A7F"/>
    <w:rsid w:val="00786EE6"/>
    <w:rsid w:val="0078748C"/>
    <w:rsid w:val="00790016"/>
    <w:rsid w:val="0079316B"/>
    <w:rsid w:val="007937FB"/>
    <w:rsid w:val="007951C0"/>
    <w:rsid w:val="00796E13"/>
    <w:rsid w:val="007B5AFF"/>
    <w:rsid w:val="007B6430"/>
    <w:rsid w:val="007B6654"/>
    <w:rsid w:val="007C03B5"/>
    <w:rsid w:val="007C2E1E"/>
    <w:rsid w:val="007C4DBB"/>
    <w:rsid w:val="007C5FEA"/>
    <w:rsid w:val="007D15C4"/>
    <w:rsid w:val="007D2B11"/>
    <w:rsid w:val="007D4BDC"/>
    <w:rsid w:val="007E0A12"/>
    <w:rsid w:val="007E6EB8"/>
    <w:rsid w:val="007F2AAA"/>
    <w:rsid w:val="007F322A"/>
    <w:rsid w:val="007F5D0D"/>
    <w:rsid w:val="00800C85"/>
    <w:rsid w:val="00801CCD"/>
    <w:rsid w:val="00802DC4"/>
    <w:rsid w:val="00810A70"/>
    <w:rsid w:val="00815853"/>
    <w:rsid w:val="00817643"/>
    <w:rsid w:val="00821E41"/>
    <w:rsid w:val="00833237"/>
    <w:rsid w:val="00833765"/>
    <w:rsid w:val="008361E9"/>
    <w:rsid w:val="00842FC7"/>
    <w:rsid w:val="0084307E"/>
    <w:rsid w:val="00845961"/>
    <w:rsid w:val="00850BCD"/>
    <w:rsid w:val="00851C0F"/>
    <w:rsid w:val="00855A1E"/>
    <w:rsid w:val="008646AA"/>
    <w:rsid w:val="00865139"/>
    <w:rsid w:val="008700AF"/>
    <w:rsid w:val="00870927"/>
    <w:rsid w:val="0087618E"/>
    <w:rsid w:val="008764C2"/>
    <w:rsid w:val="00877ABD"/>
    <w:rsid w:val="0088017C"/>
    <w:rsid w:val="00881A2E"/>
    <w:rsid w:val="008821FC"/>
    <w:rsid w:val="008841D9"/>
    <w:rsid w:val="00884E91"/>
    <w:rsid w:val="00890322"/>
    <w:rsid w:val="00893F48"/>
    <w:rsid w:val="00895417"/>
    <w:rsid w:val="0089588F"/>
    <w:rsid w:val="00896A45"/>
    <w:rsid w:val="008A2CD0"/>
    <w:rsid w:val="008A6E9F"/>
    <w:rsid w:val="008A78FB"/>
    <w:rsid w:val="008B35B9"/>
    <w:rsid w:val="008B4D4B"/>
    <w:rsid w:val="008B77E9"/>
    <w:rsid w:val="008B78D9"/>
    <w:rsid w:val="008C0A1C"/>
    <w:rsid w:val="008C5089"/>
    <w:rsid w:val="008C53CC"/>
    <w:rsid w:val="008D07BC"/>
    <w:rsid w:val="008D4491"/>
    <w:rsid w:val="008E1EC9"/>
    <w:rsid w:val="008E341E"/>
    <w:rsid w:val="008E48C4"/>
    <w:rsid w:val="008E4CDB"/>
    <w:rsid w:val="008E4F33"/>
    <w:rsid w:val="008E5685"/>
    <w:rsid w:val="008E62B7"/>
    <w:rsid w:val="008E66C6"/>
    <w:rsid w:val="008F03CC"/>
    <w:rsid w:val="008F12CD"/>
    <w:rsid w:val="008F1573"/>
    <w:rsid w:val="008F352D"/>
    <w:rsid w:val="008F3894"/>
    <w:rsid w:val="008F3AFD"/>
    <w:rsid w:val="008F4693"/>
    <w:rsid w:val="008F6C71"/>
    <w:rsid w:val="00901C92"/>
    <w:rsid w:val="00903B29"/>
    <w:rsid w:val="00907BE3"/>
    <w:rsid w:val="00913498"/>
    <w:rsid w:val="00914677"/>
    <w:rsid w:val="00916E16"/>
    <w:rsid w:val="00922459"/>
    <w:rsid w:val="009247DA"/>
    <w:rsid w:val="0092591B"/>
    <w:rsid w:val="00925D39"/>
    <w:rsid w:val="00936FFC"/>
    <w:rsid w:val="00937D1A"/>
    <w:rsid w:val="00940653"/>
    <w:rsid w:val="00941F22"/>
    <w:rsid w:val="00944749"/>
    <w:rsid w:val="0094508F"/>
    <w:rsid w:val="00946EAE"/>
    <w:rsid w:val="009515EB"/>
    <w:rsid w:val="009527EF"/>
    <w:rsid w:val="00955754"/>
    <w:rsid w:val="00956C82"/>
    <w:rsid w:val="00956D0C"/>
    <w:rsid w:val="00960810"/>
    <w:rsid w:val="00961312"/>
    <w:rsid w:val="009629AB"/>
    <w:rsid w:val="00966B0A"/>
    <w:rsid w:val="0096783A"/>
    <w:rsid w:val="00970ED3"/>
    <w:rsid w:val="009744E7"/>
    <w:rsid w:val="00976984"/>
    <w:rsid w:val="009839D3"/>
    <w:rsid w:val="00992275"/>
    <w:rsid w:val="009936E2"/>
    <w:rsid w:val="00995890"/>
    <w:rsid w:val="00996C06"/>
    <w:rsid w:val="009A0B8D"/>
    <w:rsid w:val="009A100F"/>
    <w:rsid w:val="009A1504"/>
    <w:rsid w:val="009A360E"/>
    <w:rsid w:val="009A3B2B"/>
    <w:rsid w:val="009A5EB9"/>
    <w:rsid w:val="009A6C2B"/>
    <w:rsid w:val="009B0061"/>
    <w:rsid w:val="009B331E"/>
    <w:rsid w:val="009B47E4"/>
    <w:rsid w:val="009B6905"/>
    <w:rsid w:val="009B7FAD"/>
    <w:rsid w:val="009C1C65"/>
    <w:rsid w:val="009C6958"/>
    <w:rsid w:val="009D052D"/>
    <w:rsid w:val="009D1992"/>
    <w:rsid w:val="009D2AF9"/>
    <w:rsid w:val="009D5C74"/>
    <w:rsid w:val="009D7134"/>
    <w:rsid w:val="009E0C21"/>
    <w:rsid w:val="009E2C1B"/>
    <w:rsid w:val="009E5ABC"/>
    <w:rsid w:val="009F0647"/>
    <w:rsid w:val="009F3691"/>
    <w:rsid w:val="009F4282"/>
    <w:rsid w:val="00A02190"/>
    <w:rsid w:val="00A02292"/>
    <w:rsid w:val="00A0311B"/>
    <w:rsid w:val="00A07CF3"/>
    <w:rsid w:val="00A110E6"/>
    <w:rsid w:val="00A13383"/>
    <w:rsid w:val="00A13921"/>
    <w:rsid w:val="00A15C81"/>
    <w:rsid w:val="00A237B2"/>
    <w:rsid w:val="00A31410"/>
    <w:rsid w:val="00A31CB7"/>
    <w:rsid w:val="00A435E2"/>
    <w:rsid w:val="00A43A14"/>
    <w:rsid w:val="00A4743B"/>
    <w:rsid w:val="00A50FB8"/>
    <w:rsid w:val="00A53691"/>
    <w:rsid w:val="00A5530A"/>
    <w:rsid w:val="00A55371"/>
    <w:rsid w:val="00A55F4E"/>
    <w:rsid w:val="00A57BB4"/>
    <w:rsid w:val="00A6330A"/>
    <w:rsid w:val="00A64932"/>
    <w:rsid w:val="00A65312"/>
    <w:rsid w:val="00A65DE1"/>
    <w:rsid w:val="00A6729C"/>
    <w:rsid w:val="00A67E22"/>
    <w:rsid w:val="00A70714"/>
    <w:rsid w:val="00A73CA5"/>
    <w:rsid w:val="00A74177"/>
    <w:rsid w:val="00A8181E"/>
    <w:rsid w:val="00A82C22"/>
    <w:rsid w:val="00A8468F"/>
    <w:rsid w:val="00A87C8E"/>
    <w:rsid w:val="00A91E6D"/>
    <w:rsid w:val="00A91F1E"/>
    <w:rsid w:val="00A92FA4"/>
    <w:rsid w:val="00A932CB"/>
    <w:rsid w:val="00A958D5"/>
    <w:rsid w:val="00AA0C47"/>
    <w:rsid w:val="00AA1B3C"/>
    <w:rsid w:val="00AA25E3"/>
    <w:rsid w:val="00AA491B"/>
    <w:rsid w:val="00AA54B1"/>
    <w:rsid w:val="00AA7D6A"/>
    <w:rsid w:val="00AB01A3"/>
    <w:rsid w:val="00AB11A1"/>
    <w:rsid w:val="00AB267A"/>
    <w:rsid w:val="00AB6053"/>
    <w:rsid w:val="00AB7A36"/>
    <w:rsid w:val="00AC0E9F"/>
    <w:rsid w:val="00AC4C64"/>
    <w:rsid w:val="00AC7897"/>
    <w:rsid w:val="00AD726F"/>
    <w:rsid w:val="00AE0AB0"/>
    <w:rsid w:val="00AE0DCF"/>
    <w:rsid w:val="00AE1414"/>
    <w:rsid w:val="00AE1497"/>
    <w:rsid w:val="00AE1E91"/>
    <w:rsid w:val="00AE24CF"/>
    <w:rsid w:val="00AE34D5"/>
    <w:rsid w:val="00AE62FE"/>
    <w:rsid w:val="00AE64F8"/>
    <w:rsid w:val="00AE68F2"/>
    <w:rsid w:val="00AE7EF2"/>
    <w:rsid w:val="00AF03C0"/>
    <w:rsid w:val="00AF350D"/>
    <w:rsid w:val="00AF7778"/>
    <w:rsid w:val="00B007BA"/>
    <w:rsid w:val="00B0143C"/>
    <w:rsid w:val="00B03B12"/>
    <w:rsid w:val="00B045B6"/>
    <w:rsid w:val="00B04EB0"/>
    <w:rsid w:val="00B05FF2"/>
    <w:rsid w:val="00B06A67"/>
    <w:rsid w:val="00B10899"/>
    <w:rsid w:val="00B119A2"/>
    <w:rsid w:val="00B11B75"/>
    <w:rsid w:val="00B15A46"/>
    <w:rsid w:val="00B162F7"/>
    <w:rsid w:val="00B16BE4"/>
    <w:rsid w:val="00B1739A"/>
    <w:rsid w:val="00B205A5"/>
    <w:rsid w:val="00B23464"/>
    <w:rsid w:val="00B24A6E"/>
    <w:rsid w:val="00B32F9A"/>
    <w:rsid w:val="00B34FDC"/>
    <w:rsid w:val="00B35CB5"/>
    <w:rsid w:val="00B40365"/>
    <w:rsid w:val="00B4122E"/>
    <w:rsid w:val="00B42E51"/>
    <w:rsid w:val="00B47777"/>
    <w:rsid w:val="00B545D8"/>
    <w:rsid w:val="00B555E9"/>
    <w:rsid w:val="00B56391"/>
    <w:rsid w:val="00B56AAA"/>
    <w:rsid w:val="00B6286D"/>
    <w:rsid w:val="00B6489C"/>
    <w:rsid w:val="00B6575D"/>
    <w:rsid w:val="00B66AB3"/>
    <w:rsid w:val="00B66FF0"/>
    <w:rsid w:val="00B670B4"/>
    <w:rsid w:val="00B70ACB"/>
    <w:rsid w:val="00B7527C"/>
    <w:rsid w:val="00B80C22"/>
    <w:rsid w:val="00B826DA"/>
    <w:rsid w:val="00B83FCC"/>
    <w:rsid w:val="00B86D69"/>
    <w:rsid w:val="00B8740D"/>
    <w:rsid w:val="00B90CBC"/>
    <w:rsid w:val="00B917CB"/>
    <w:rsid w:val="00B94D4F"/>
    <w:rsid w:val="00B95B21"/>
    <w:rsid w:val="00B97939"/>
    <w:rsid w:val="00BA3157"/>
    <w:rsid w:val="00BA5ABD"/>
    <w:rsid w:val="00BA72B1"/>
    <w:rsid w:val="00BB110E"/>
    <w:rsid w:val="00BB27EC"/>
    <w:rsid w:val="00BB4520"/>
    <w:rsid w:val="00BB6FC8"/>
    <w:rsid w:val="00BB71EB"/>
    <w:rsid w:val="00BB790C"/>
    <w:rsid w:val="00BC2681"/>
    <w:rsid w:val="00BC3195"/>
    <w:rsid w:val="00BC3AE8"/>
    <w:rsid w:val="00BC4139"/>
    <w:rsid w:val="00BC4549"/>
    <w:rsid w:val="00BC5F80"/>
    <w:rsid w:val="00BD11DE"/>
    <w:rsid w:val="00BE3B5F"/>
    <w:rsid w:val="00BE5F01"/>
    <w:rsid w:val="00BE60BE"/>
    <w:rsid w:val="00BE6DBD"/>
    <w:rsid w:val="00BF0847"/>
    <w:rsid w:val="00BF08B2"/>
    <w:rsid w:val="00BF6B7E"/>
    <w:rsid w:val="00BF768C"/>
    <w:rsid w:val="00BF7893"/>
    <w:rsid w:val="00C0329E"/>
    <w:rsid w:val="00C03604"/>
    <w:rsid w:val="00C06B56"/>
    <w:rsid w:val="00C06D07"/>
    <w:rsid w:val="00C11D23"/>
    <w:rsid w:val="00C12108"/>
    <w:rsid w:val="00C1288D"/>
    <w:rsid w:val="00C14CA6"/>
    <w:rsid w:val="00C20DC8"/>
    <w:rsid w:val="00C22F57"/>
    <w:rsid w:val="00C2601C"/>
    <w:rsid w:val="00C26272"/>
    <w:rsid w:val="00C269C6"/>
    <w:rsid w:val="00C26DC3"/>
    <w:rsid w:val="00C27671"/>
    <w:rsid w:val="00C314FF"/>
    <w:rsid w:val="00C323E7"/>
    <w:rsid w:val="00C32558"/>
    <w:rsid w:val="00C32D79"/>
    <w:rsid w:val="00C33645"/>
    <w:rsid w:val="00C3548F"/>
    <w:rsid w:val="00C35557"/>
    <w:rsid w:val="00C3601F"/>
    <w:rsid w:val="00C37217"/>
    <w:rsid w:val="00C4068A"/>
    <w:rsid w:val="00C4142B"/>
    <w:rsid w:val="00C43CB8"/>
    <w:rsid w:val="00C44656"/>
    <w:rsid w:val="00C45507"/>
    <w:rsid w:val="00C60C25"/>
    <w:rsid w:val="00C61ACD"/>
    <w:rsid w:val="00C624D6"/>
    <w:rsid w:val="00C63D68"/>
    <w:rsid w:val="00C64C00"/>
    <w:rsid w:val="00C65B45"/>
    <w:rsid w:val="00C67FA8"/>
    <w:rsid w:val="00C7092A"/>
    <w:rsid w:val="00C72407"/>
    <w:rsid w:val="00C74E22"/>
    <w:rsid w:val="00C764E5"/>
    <w:rsid w:val="00C772E3"/>
    <w:rsid w:val="00C84750"/>
    <w:rsid w:val="00C85B2B"/>
    <w:rsid w:val="00C935E9"/>
    <w:rsid w:val="00C9372D"/>
    <w:rsid w:val="00C93F23"/>
    <w:rsid w:val="00C966BA"/>
    <w:rsid w:val="00C96895"/>
    <w:rsid w:val="00C968F8"/>
    <w:rsid w:val="00C970C5"/>
    <w:rsid w:val="00C971DE"/>
    <w:rsid w:val="00C974A5"/>
    <w:rsid w:val="00C97F74"/>
    <w:rsid w:val="00CA2351"/>
    <w:rsid w:val="00CA5BCB"/>
    <w:rsid w:val="00CA5D2E"/>
    <w:rsid w:val="00CB2C7D"/>
    <w:rsid w:val="00CB4A54"/>
    <w:rsid w:val="00CB59B7"/>
    <w:rsid w:val="00CC250A"/>
    <w:rsid w:val="00CC4DDE"/>
    <w:rsid w:val="00CC522E"/>
    <w:rsid w:val="00CC7948"/>
    <w:rsid w:val="00CD0D89"/>
    <w:rsid w:val="00CE25AF"/>
    <w:rsid w:val="00CE6341"/>
    <w:rsid w:val="00CF19D0"/>
    <w:rsid w:val="00CF2794"/>
    <w:rsid w:val="00CF3259"/>
    <w:rsid w:val="00CF7D33"/>
    <w:rsid w:val="00CF7D45"/>
    <w:rsid w:val="00CF7EC1"/>
    <w:rsid w:val="00D0301A"/>
    <w:rsid w:val="00D033F7"/>
    <w:rsid w:val="00D1093B"/>
    <w:rsid w:val="00D10B2C"/>
    <w:rsid w:val="00D10E71"/>
    <w:rsid w:val="00D12C2F"/>
    <w:rsid w:val="00D14FD2"/>
    <w:rsid w:val="00D17F13"/>
    <w:rsid w:val="00D218AA"/>
    <w:rsid w:val="00D23FBD"/>
    <w:rsid w:val="00D2698F"/>
    <w:rsid w:val="00D27A48"/>
    <w:rsid w:val="00D27C30"/>
    <w:rsid w:val="00D31554"/>
    <w:rsid w:val="00D40B13"/>
    <w:rsid w:val="00D40B38"/>
    <w:rsid w:val="00D40C07"/>
    <w:rsid w:val="00D40E3A"/>
    <w:rsid w:val="00D4141D"/>
    <w:rsid w:val="00D47106"/>
    <w:rsid w:val="00D50070"/>
    <w:rsid w:val="00D50128"/>
    <w:rsid w:val="00D56854"/>
    <w:rsid w:val="00D65BB3"/>
    <w:rsid w:val="00D679E7"/>
    <w:rsid w:val="00D70B87"/>
    <w:rsid w:val="00D70D40"/>
    <w:rsid w:val="00D82E73"/>
    <w:rsid w:val="00D83011"/>
    <w:rsid w:val="00D833B0"/>
    <w:rsid w:val="00D84B2E"/>
    <w:rsid w:val="00D876A1"/>
    <w:rsid w:val="00D9101F"/>
    <w:rsid w:val="00D949F4"/>
    <w:rsid w:val="00DA1B6A"/>
    <w:rsid w:val="00DA29CD"/>
    <w:rsid w:val="00DA4F8E"/>
    <w:rsid w:val="00DA6BE7"/>
    <w:rsid w:val="00DA6D07"/>
    <w:rsid w:val="00DB25FC"/>
    <w:rsid w:val="00DB5423"/>
    <w:rsid w:val="00DB5856"/>
    <w:rsid w:val="00DB6E3C"/>
    <w:rsid w:val="00DB6FC2"/>
    <w:rsid w:val="00DC1C54"/>
    <w:rsid w:val="00DC22D6"/>
    <w:rsid w:val="00DC4F60"/>
    <w:rsid w:val="00DC5B4C"/>
    <w:rsid w:val="00DC6448"/>
    <w:rsid w:val="00DC71DD"/>
    <w:rsid w:val="00DD2760"/>
    <w:rsid w:val="00DE11EC"/>
    <w:rsid w:val="00DE1805"/>
    <w:rsid w:val="00DE37D7"/>
    <w:rsid w:val="00DE435B"/>
    <w:rsid w:val="00DE477E"/>
    <w:rsid w:val="00DE6757"/>
    <w:rsid w:val="00DE6B3D"/>
    <w:rsid w:val="00DF043C"/>
    <w:rsid w:val="00DF1AF4"/>
    <w:rsid w:val="00DF3654"/>
    <w:rsid w:val="00DF37E1"/>
    <w:rsid w:val="00DF7CE2"/>
    <w:rsid w:val="00DF7D81"/>
    <w:rsid w:val="00E02397"/>
    <w:rsid w:val="00E03803"/>
    <w:rsid w:val="00E10010"/>
    <w:rsid w:val="00E11813"/>
    <w:rsid w:val="00E12A23"/>
    <w:rsid w:val="00E12CB4"/>
    <w:rsid w:val="00E1317D"/>
    <w:rsid w:val="00E13B61"/>
    <w:rsid w:val="00E143F0"/>
    <w:rsid w:val="00E1591F"/>
    <w:rsid w:val="00E16C9E"/>
    <w:rsid w:val="00E17FF5"/>
    <w:rsid w:val="00E22EAE"/>
    <w:rsid w:val="00E22F9C"/>
    <w:rsid w:val="00E23752"/>
    <w:rsid w:val="00E24CB7"/>
    <w:rsid w:val="00E253CA"/>
    <w:rsid w:val="00E25CF1"/>
    <w:rsid w:val="00E279F4"/>
    <w:rsid w:val="00E27A3B"/>
    <w:rsid w:val="00E3117B"/>
    <w:rsid w:val="00E348CF"/>
    <w:rsid w:val="00E41B3B"/>
    <w:rsid w:val="00E44AC6"/>
    <w:rsid w:val="00E45ED2"/>
    <w:rsid w:val="00E46D83"/>
    <w:rsid w:val="00E473E9"/>
    <w:rsid w:val="00E50BC1"/>
    <w:rsid w:val="00E527B8"/>
    <w:rsid w:val="00E52AF8"/>
    <w:rsid w:val="00E60409"/>
    <w:rsid w:val="00E60D23"/>
    <w:rsid w:val="00E614AF"/>
    <w:rsid w:val="00E630DF"/>
    <w:rsid w:val="00E650E9"/>
    <w:rsid w:val="00E679D7"/>
    <w:rsid w:val="00E704CD"/>
    <w:rsid w:val="00E70970"/>
    <w:rsid w:val="00E71C25"/>
    <w:rsid w:val="00E73682"/>
    <w:rsid w:val="00E76479"/>
    <w:rsid w:val="00E76A5A"/>
    <w:rsid w:val="00E77614"/>
    <w:rsid w:val="00E8123B"/>
    <w:rsid w:val="00E823DF"/>
    <w:rsid w:val="00E825EC"/>
    <w:rsid w:val="00E83978"/>
    <w:rsid w:val="00E83B79"/>
    <w:rsid w:val="00E8445F"/>
    <w:rsid w:val="00E84662"/>
    <w:rsid w:val="00E8761B"/>
    <w:rsid w:val="00E92A37"/>
    <w:rsid w:val="00E962F3"/>
    <w:rsid w:val="00E97E34"/>
    <w:rsid w:val="00EA04C1"/>
    <w:rsid w:val="00EA23CD"/>
    <w:rsid w:val="00EA2DC0"/>
    <w:rsid w:val="00EA6091"/>
    <w:rsid w:val="00EA6992"/>
    <w:rsid w:val="00EA7F87"/>
    <w:rsid w:val="00EB00E8"/>
    <w:rsid w:val="00EB18A0"/>
    <w:rsid w:val="00EB1CE7"/>
    <w:rsid w:val="00EB2D20"/>
    <w:rsid w:val="00EC315A"/>
    <w:rsid w:val="00EC45CF"/>
    <w:rsid w:val="00EC4621"/>
    <w:rsid w:val="00EC7C68"/>
    <w:rsid w:val="00ED06F9"/>
    <w:rsid w:val="00ED0A24"/>
    <w:rsid w:val="00ED1E90"/>
    <w:rsid w:val="00ED1F6B"/>
    <w:rsid w:val="00ED3734"/>
    <w:rsid w:val="00ED389F"/>
    <w:rsid w:val="00ED3C16"/>
    <w:rsid w:val="00ED49A8"/>
    <w:rsid w:val="00ED64AB"/>
    <w:rsid w:val="00EF5B92"/>
    <w:rsid w:val="00F021FC"/>
    <w:rsid w:val="00F0513A"/>
    <w:rsid w:val="00F07126"/>
    <w:rsid w:val="00F07C73"/>
    <w:rsid w:val="00F15D6E"/>
    <w:rsid w:val="00F21AE4"/>
    <w:rsid w:val="00F25AC8"/>
    <w:rsid w:val="00F27A93"/>
    <w:rsid w:val="00F30273"/>
    <w:rsid w:val="00F347A0"/>
    <w:rsid w:val="00F4163B"/>
    <w:rsid w:val="00F46E53"/>
    <w:rsid w:val="00F50802"/>
    <w:rsid w:val="00F50D70"/>
    <w:rsid w:val="00F52252"/>
    <w:rsid w:val="00F66EFB"/>
    <w:rsid w:val="00F71DF9"/>
    <w:rsid w:val="00F74FF9"/>
    <w:rsid w:val="00F75743"/>
    <w:rsid w:val="00F77B75"/>
    <w:rsid w:val="00F77C1B"/>
    <w:rsid w:val="00F8048E"/>
    <w:rsid w:val="00F9170D"/>
    <w:rsid w:val="00F92208"/>
    <w:rsid w:val="00F94219"/>
    <w:rsid w:val="00F9426D"/>
    <w:rsid w:val="00F94CE6"/>
    <w:rsid w:val="00F94ECB"/>
    <w:rsid w:val="00F9581F"/>
    <w:rsid w:val="00FA1A31"/>
    <w:rsid w:val="00FA4930"/>
    <w:rsid w:val="00FB01D0"/>
    <w:rsid w:val="00FB515E"/>
    <w:rsid w:val="00FB5D49"/>
    <w:rsid w:val="00FB6E86"/>
    <w:rsid w:val="00FC6C0D"/>
    <w:rsid w:val="00FC6DA6"/>
    <w:rsid w:val="00FC77B6"/>
    <w:rsid w:val="00FD2F43"/>
    <w:rsid w:val="00FD48CD"/>
    <w:rsid w:val="00FD530F"/>
    <w:rsid w:val="00FE4DD5"/>
    <w:rsid w:val="00FF0098"/>
    <w:rsid w:val="00FF331D"/>
    <w:rsid w:val="00FF3C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643EE0F8"/>
  <w15:docId w15:val="{E709E921-8A40-48B9-9817-0742B7A2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656"/>
    <w:rPr>
      <w:rFonts w:ascii="Arial" w:hAnsi="Arial"/>
      <w:sz w:val="24"/>
    </w:rPr>
  </w:style>
  <w:style w:type="paragraph" w:styleId="Heading1">
    <w:name w:val="heading 1"/>
    <w:basedOn w:val="Normal"/>
    <w:next w:val="Normal"/>
    <w:link w:val="Heading1Char"/>
    <w:uiPriority w:val="9"/>
    <w:qFormat/>
    <w:rsid w:val="009D5C74"/>
    <w:pPr>
      <w:keepNext/>
      <w:spacing w:before="240" w:after="240"/>
      <w:outlineLvl w:val="0"/>
    </w:pPr>
    <w:rPr>
      <w:b/>
      <w:kern w:val="28"/>
      <w:sz w:val="36"/>
    </w:rPr>
  </w:style>
  <w:style w:type="paragraph" w:styleId="Heading2">
    <w:name w:val="heading 2"/>
    <w:basedOn w:val="Normal"/>
    <w:next w:val="Normal"/>
    <w:link w:val="Heading2Char"/>
    <w:autoRedefine/>
    <w:uiPriority w:val="9"/>
    <w:qFormat/>
    <w:rsid w:val="008E4CDB"/>
    <w:pPr>
      <w:keepNext/>
      <w:spacing w:before="240" w:after="120"/>
      <w:ind w:right="28"/>
      <w:outlineLvl w:val="1"/>
    </w:pPr>
    <w:rPr>
      <w:b/>
      <w:sz w:val="32"/>
    </w:rPr>
  </w:style>
  <w:style w:type="paragraph" w:styleId="Heading3">
    <w:name w:val="heading 3"/>
    <w:basedOn w:val="Normal"/>
    <w:next w:val="Normal"/>
    <w:link w:val="Heading3Char"/>
    <w:uiPriority w:val="9"/>
    <w:qFormat/>
    <w:rsid w:val="00C44656"/>
    <w:pPr>
      <w:keepNext/>
      <w:spacing w:before="24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5C74"/>
    <w:rPr>
      <w:rFonts w:ascii="Arial" w:hAnsi="Arial"/>
      <w:b/>
      <w:kern w:val="28"/>
      <w:sz w:val="36"/>
    </w:rPr>
  </w:style>
  <w:style w:type="character" w:customStyle="1" w:styleId="Heading2Char">
    <w:name w:val="Heading 2 Char"/>
    <w:basedOn w:val="DefaultParagraphFont"/>
    <w:link w:val="Heading2"/>
    <w:uiPriority w:val="9"/>
    <w:locked/>
    <w:rsid w:val="008E4CDB"/>
    <w:rPr>
      <w:rFonts w:ascii="Arial" w:hAnsi="Arial"/>
      <w:b/>
      <w:sz w:val="32"/>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NormalNumber">
    <w:name w:val="Normal Number"/>
    <w:basedOn w:val="Normal"/>
    <w:autoRedefine/>
    <w:qFormat/>
    <w:rsid w:val="00B06A67"/>
    <w:pPr>
      <w:numPr>
        <w:numId w:val="1"/>
      </w:numPr>
      <w:tabs>
        <w:tab w:val="clear" w:pos="720"/>
      </w:tabs>
      <w:spacing w:line="480" w:lineRule="auto"/>
    </w:pPr>
    <w:rPr>
      <w:lang w:val="en-GB"/>
    </w:rPr>
  </w:style>
  <w:style w:type="paragraph" w:styleId="Quote">
    <w:name w:val="Quote"/>
    <w:basedOn w:val="Normal"/>
    <w:link w:val="QuoteChar"/>
    <w:uiPriority w:val="29"/>
    <w:qFormat/>
    <w:rsid w:val="00C44656"/>
    <w:pPr>
      <w:spacing w:after="120"/>
      <w:ind w:left="720" w:right="720"/>
    </w:pPr>
  </w:style>
  <w:style w:type="character" w:customStyle="1" w:styleId="QuoteChar">
    <w:name w:val="Quote Char"/>
    <w:basedOn w:val="DefaultParagraphFont"/>
    <w:link w:val="Quote"/>
    <w:uiPriority w:val="29"/>
    <w:locked/>
    <w:rPr>
      <w:rFonts w:ascii="Arial" w:hAnsi="Arial" w:cs="Times New Roman"/>
      <w:i/>
      <w:iCs/>
      <w:color w:val="404040" w:themeColor="text1" w:themeTint="BF"/>
      <w:sz w:val="24"/>
    </w:rPr>
  </w:style>
  <w:style w:type="paragraph" w:customStyle="1" w:styleId="Transcript">
    <w:name w:val="Transcript"/>
    <w:basedOn w:val="Quote"/>
    <w:rsid w:val="00C44656"/>
    <w:pPr>
      <w:ind w:left="1440" w:hanging="720"/>
    </w:pPr>
  </w:style>
  <w:style w:type="character" w:customStyle="1" w:styleId="Citation">
    <w:name w:val="Citation"/>
    <w:basedOn w:val="DefaultParagraphFont"/>
    <w:rsid w:val="00C44656"/>
    <w:rPr>
      <w:rFonts w:ascii="Courier New" w:hAnsi="Courier New" w:cs="Times New Roman"/>
      <w:b/>
      <w:i/>
      <w:sz w:val="24"/>
    </w:rPr>
  </w:style>
  <w:style w:type="paragraph" w:styleId="Header">
    <w:name w:val="header"/>
    <w:basedOn w:val="Normal"/>
    <w:link w:val="HeaderChar"/>
    <w:uiPriority w:val="99"/>
    <w:semiHidden/>
    <w:rsid w:val="00C44656"/>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4"/>
    </w:rPr>
  </w:style>
  <w:style w:type="paragraph" w:styleId="Footer">
    <w:name w:val="footer"/>
    <w:basedOn w:val="Normal"/>
    <w:link w:val="FooterChar"/>
    <w:uiPriority w:val="99"/>
    <w:rsid w:val="00C44656"/>
    <w:pPr>
      <w:tabs>
        <w:tab w:val="center" w:pos="4320"/>
        <w:tab w:val="right" w:pos="8640"/>
      </w:tabs>
    </w:pPr>
  </w:style>
  <w:style w:type="character" w:customStyle="1" w:styleId="FooterChar">
    <w:name w:val="Footer Char"/>
    <w:basedOn w:val="DefaultParagraphFont"/>
    <w:link w:val="Footer"/>
    <w:uiPriority w:val="99"/>
    <w:locked/>
    <w:rsid w:val="00A13921"/>
    <w:rPr>
      <w:rFonts w:ascii="Arial" w:hAnsi="Arial" w:cs="Times New Roman"/>
      <w:sz w:val="24"/>
    </w:rPr>
  </w:style>
  <w:style w:type="character" w:styleId="PageNumber">
    <w:name w:val="page number"/>
    <w:basedOn w:val="DefaultParagraphFont"/>
    <w:uiPriority w:val="99"/>
    <w:semiHidden/>
    <w:rsid w:val="00C44656"/>
    <w:rPr>
      <w:rFonts w:ascii="Courier New" w:hAnsi="Courier New" w:cs="Times New Roman"/>
    </w:rPr>
  </w:style>
  <w:style w:type="paragraph" w:styleId="DocumentMap">
    <w:name w:val="Document Map"/>
    <w:basedOn w:val="Normal"/>
    <w:link w:val="DocumentMapChar"/>
    <w:semiHidden/>
    <w:rsid w:val="00C44656"/>
    <w:pPr>
      <w:shd w:val="clear" w:color="auto" w:fill="000080"/>
    </w:pPr>
    <w:rPr>
      <w:rFonts w:ascii="Tahoma" w:hAnsi="Tahoma"/>
    </w:rPr>
  </w:style>
  <w:style w:type="character" w:customStyle="1" w:styleId="DocumentMapChar">
    <w:name w:val="Document Map Char"/>
    <w:basedOn w:val="DefaultParagraphFont"/>
    <w:link w:val="DocumentMap"/>
    <w:semiHidden/>
    <w:locked/>
    <w:rPr>
      <w:rFonts w:ascii="Segoe UI" w:hAnsi="Segoe UI" w:cs="Segoe UI"/>
      <w:sz w:val="16"/>
      <w:szCs w:val="16"/>
    </w:rPr>
  </w:style>
  <w:style w:type="paragraph" w:styleId="PlainText">
    <w:name w:val="Plain Text"/>
    <w:basedOn w:val="Normal"/>
    <w:link w:val="PlainTextChar"/>
    <w:uiPriority w:val="99"/>
    <w:semiHidden/>
    <w:rsid w:val="00C44656"/>
    <w:rPr>
      <w:rFonts w:ascii="Courier New" w:hAnsi="Courier New"/>
      <w:sz w:val="20"/>
      <w:lang w:val="en-US"/>
    </w:rPr>
  </w:style>
  <w:style w:type="character" w:customStyle="1" w:styleId="PlainTextChar">
    <w:name w:val="Plain Text Char"/>
    <w:basedOn w:val="DefaultParagraphFont"/>
    <w:link w:val="PlainText"/>
    <w:uiPriority w:val="99"/>
    <w:semiHidden/>
    <w:locked/>
    <w:rPr>
      <w:rFonts w:ascii="Courier New" w:hAnsi="Courier New" w:cs="Courier New"/>
    </w:rPr>
  </w:style>
  <w:style w:type="table" w:styleId="TableGrid">
    <w:name w:val="Table Grid"/>
    <w:basedOn w:val="TableNormal"/>
    <w:uiPriority w:val="59"/>
    <w:rsid w:val="00A1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13921"/>
    <w:rPr>
      <w:sz w:val="20"/>
    </w:rPr>
  </w:style>
  <w:style w:type="character" w:customStyle="1" w:styleId="EndnoteTextChar">
    <w:name w:val="Endnote Text Char"/>
    <w:basedOn w:val="DefaultParagraphFont"/>
    <w:link w:val="EndnoteText"/>
    <w:uiPriority w:val="99"/>
    <w:locked/>
    <w:rsid w:val="00A13921"/>
    <w:rPr>
      <w:rFonts w:ascii="Arial" w:hAnsi="Arial" w:cs="Times New Roman"/>
    </w:rPr>
  </w:style>
  <w:style w:type="character" w:styleId="EndnoteReference">
    <w:name w:val="endnote reference"/>
    <w:basedOn w:val="DefaultParagraphFont"/>
    <w:uiPriority w:val="99"/>
    <w:semiHidden/>
    <w:unhideWhenUsed/>
    <w:rsid w:val="00A13921"/>
    <w:rPr>
      <w:rFonts w:cs="Times New Roman"/>
      <w:vertAlign w:val="superscript"/>
    </w:rPr>
  </w:style>
  <w:style w:type="character" w:styleId="Hyperlink">
    <w:name w:val="Hyperlink"/>
    <w:basedOn w:val="DefaultParagraphFont"/>
    <w:uiPriority w:val="99"/>
    <w:unhideWhenUsed/>
    <w:rsid w:val="00A13921"/>
    <w:rPr>
      <w:rFonts w:cs="Times New Roman"/>
      <w:color w:val="0000FF" w:themeColor="hyperlink"/>
      <w:u w:val="single"/>
    </w:rPr>
  </w:style>
  <w:style w:type="paragraph" w:styleId="ListParagraph">
    <w:name w:val="List Paragraph"/>
    <w:basedOn w:val="Normal"/>
    <w:autoRedefine/>
    <w:uiPriority w:val="34"/>
    <w:qFormat/>
    <w:rsid w:val="008E4CDB"/>
    <w:pPr>
      <w:ind w:right="28"/>
    </w:pPr>
  </w:style>
  <w:style w:type="character" w:customStyle="1" w:styleId="tightinline1">
    <w:name w:val="tightinline1"/>
    <w:basedOn w:val="DefaultParagraphFont"/>
    <w:rsid w:val="00A13921"/>
    <w:rPr>
      <w:rFonts w:cs="Times New Roman"/>
    </w:rPr>
  </w:style>
  <w:style w:type="paragraph" w:styleId="TOCHeading">
    <w:name w:val="TOC Heading"/>
    <w:basedOn w:val="Heading1"/>
    <w:next w:val="Normal"/>
    <w:uiPriority w:val="39"/>
    <w:semiHidden/>
    <w:unhideWhenUsed/>
    <w:qFormat/>
    <w:rsid w:val="00A13921"/>
    <w:pPr>
      <w:keepLines/>
      <w:spacing w:before="480" w:after="0" w:line="276" w:lineRule="auto"/>
      <w:outlineLvl w:val="9"/>
    </w:pPr>
    <w:rPr>
      <w:rFonts w:asciiTheme="majorHAnsi" w:eastAsiaTheme="majorEastAsia" w:hAnsiTheme="majorHAnsi"/>
      <w:bCs/>
      <w:color w:val="365F91" w:themeColor="accent1" w:themeShade="BF"/>
      <w:kern w:val="0"/>
      <w:sz w:val="28"/>
      <w:szCs w:val="28"/>
      <w:lang w:val="en-US" w:eastAsia="ja-JP"/>
    </w:rPr>
  </w:style>
  <w:style w:type="paragraph" w:styleId="TOC1">
    <w:name w:val="toc 1"/>
    <w:basedOn w:val="Normal"/>
    <w:next w:val="Normal"/>
    <w:autoRedefine/>
    <w:uiPriority w:val="39"/>
    <w:unhideWhenUsed/>
    <w:rsid w:val="00A13921"/>
    <w:pPr>
      <w:spacing w:after="100"/>
    </w:pPr>
  </w:style>
  <w:style w:type="paragraph" w:styleId="TOC3">
    <w:name w:val="toc 3"/>
    <w:basedOn w:val="Normal"/>
    <w:next w:val="Normal"/>
    <w:autoRedefine/>
    <w:uiPriority w:val="39"/>
    <w:unhideWhenUsed/>
    <w:rsid w:val="00A13921"/>
    <w:pPr>
      <w:spacing w:after="100"/>
      <w:ind w:left="480"/>
    </w:pPr>
  </w:style>
  <w:style w:type="paragraph" w:styleId="BalloonText">
    <w:name w:val="Balloon Text"/>
    <w:basedOn w:val="Normal"/>
    <w:link w:val="BalloonTextChar"/>
    <w:uiPriority w:val="99"/>
    <w:semiHidden/>
    <w:unhideWhenUsed/>
    <w:rsid w:val="00A139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3921"/>
    <w:rPr>
      <w:rFonts w:ascii="Tahoma" w:hAnsi="Tahoma" w:cs="Tahoma"/>
      <w:sz w:val="16"/>
      <w:szCs w:val="16"/>
    </w:rPr>
  </w:style>
  <w:style w:type="character" w:styleId="HTMLCite">
    <w:name w:val="HTML Cite"/>
    <w:basedOn w:val="DefaultParagraphFont"/>
    <w:uiPriority w:val="99"/>
    <w:semiHidden/>
    <w:unhideWhenUsed/>
    <w:rsid w:val="00A13921"/>
    <w:rPr>
      <w:rFonts w:cs="Times New Roman"/>
      <w:i/>
      <w:iCs/>
    </w:rPr>
  </w:style>
  <w:style w:type="paragraph" w:styleId="FootnoteText">
    <w:name w:val="footnote text"/>
    <w:basedOn w:val="Normal"/>
    <w:link w:val="FootnoteTextChar"/>
    <w:autoRedefine/>
    <w:uiPriority w:val="99"/>
    <w:unhideWhenUsed/>
    <w:rsid w:val="009E2C1B"/>
    <w:rPr>
      <w:sz w:val="20"/>
    </w:rPr>
  </w:style>
  <w:style w:type="character" w:customStyle="1" w:styleId="FootnoteTextChar">
    <w:name w:val="Footnote Text Char"/>
    <w:basedOn w:val="DefaultParagraphFont"/>
    <w:link w:val="FootnoteText"/>
    <w:uiPriority w:val="99"/>
    <w:locked/>
    <w:rsid w:val="009E2C1B"/>
    <w:rPr>
      <w:rFonts w:ascii="Arial" w:hAnsi="Arial"/>
    </w:rPr>
  </w:style>
  <w:style w:type="character" w:styleId="FootnoteReference">
    <w:name w:val="footnote reference"/>
    <w:basedOn w:val="DefaultParagraphFont"/>
    <w:uiPriority w:val="99"/>
    <w:semiHidden/>
    <w:unhideWhenUsed/>
    <w:rsid w:val="00A13921"/>
    <w:rPr>
      <w:rFonts w:cs="Times New Roman"/>
      <w:vertAlign w:val="superscript"/>
    </w:rPr>
  </w:style>
  <w:style w:type="character" w:styleId="CommentReference">
    <w:name w:val="annotation reference"/>
    <w:basedOn w:val="DefaultParagraphFont"/>
    <w:uiPriority w:val="99"/>
    <w:semiHidden/>
    <w:unhideWhenUsed/>
    <w:rsid w:val="00A13921"/>
    <w:rPr>
      <w:rFonts w:cs="Times New Roman"/>
      <w:sz w:val="16"/>
      <w:szCs w:val="16"/>
    </w:rPr>
  </w:style>
  <w:style w:type="paragraph" w:styleId="CommentText">
    <w:name w:val="annotation text"/>
    <w:basedOn w:val="Normal"/>
    <w:link w:val="CommentTextChar"/>
    <w:uiPriority w:val="99"/>
    <w:unhideWhenUsed/>
    <w:rsid w:val="00A13921"/>
    <w:rPr>
      <w:sz w:val="20"/>
    </w:rPr>
  </w:style>
  <w:style w:type="character" w:customStyle="1" w:styleId="CommentTextChar">
    <w:name w:val="Comment Text Char"/>
    <w:basedOn w:val="DefaultParagraphFont"/>
    <w:link w:val="CommentText"/>
    <w:uiPriority w:val="99"/>
    <w:locked/>
    <w:rsid w:val="00A13921"/>
    <w:rPr>
      <w:rFonts w:ascii="Arial" w:hAnsi="Arial" w:cs="Times New Roman"/>
    </w:rPr>
  </w:style>
  <w:style w:type="paragraph" w:styleId="CommentSubject">
    <w:name w:val="annotation subject"/>
    <w:basedOn w:val="CommentText"/>
    <w:next w:val="CommentText"/>
    <w:link w:val="CommentSubjectChar"/>
    <w:uiPriority w:val="99"/>
    <w:semiHidden/>
    <w:unhideWhenUsed/>
    <w:rsid w:val="00A13921"/>
    <w:rPr>
      <w:b/>
      <w:bCs/>
    </w:rPr>
  </w:style>
  <w:style w:type="character" w:customStyle="1" w:styleId="CommentSubjectChar">
    <w:name w:val="Comment Subject Char"/>
    <w:basedOn w:val="CommentTextChar"/>
    <w:link w:val="CommentSubject"/>
    <w:uiPriority w:val="99"/>
    <w:semiHidden/>
    <w:locked/>
    <w:rsid w:val="00A13921"/>
    <w:rPr>
      <w:rFonts w:ascii="Arial" w:hAnsi="Arial" w:cs="Times New Roman"/>
      <w:b/>
      <w:bCs/>
    </w:rPr>
  </w:style>
  <w:style w:type="paragraph" w:styleId="Revision">
    <w:name w:val="Revision"/>
    <w:hidden/>
    <w:uiPriority w:val="99"/>
    <w:semiHidden/>
    <w:rsid w:val="00A13921"/>
    <w:rPr>
      <w:rFonts w:ascii="Arial" w:hAnsi="Arial"/>
      <w:sz w:val="24"/>
    </w:rPr>
  </w:style>
  <w:style w:type="character" w:customStyle="1" w:styleId="apple-converted-space">
    <w:name w:val="apple-converted-space"/>
    <w:basedOn w:val="DefaultParagraphFont"/>
    <w:rsid w:val="00145D66"/>
    <w:rPr>
      <w:rFonts w:cs="Times New Roman"/>
    </w:rPr>
  </w:style>
  <w:style w:type="character" w:customStyle="1" w:styleId="counderline">
    <w:name w:val="co_underline"/>
    <w:basedOn w:val="DefaultParagraphFont"/>
    <w:rsid w:val="00145D66"/>
    <w:rPr>
      <w:rFonts w:cs="Times New Roman"/>
    </w:rPr>
  </w:style>
  <w:style w:type="character" w:customStyle="1" w:styleId="italic1">
    <w:name w:val="italic1"/>
    <w:basedOn w:val="DefaultParagraphFont"/>
    <w:rsid w:val="00145D66"/>
    <w:rPr>
      <w:rFonts w:cs="Times New Roman"/>
      <w:i/>
      <w:iCs/>
    </w:rPr>
  </w:style>
  <w:style w:type="paragraph" w:styleId="ListBullet">
    <w:name w:val="List Bullet"/>
    <w:basedOn w:val="Normal"/>
    <w:uiPriority w:val="99"/>
    <w:unhideWhenUsed/>
    <w:rsid w:val="00191145"/>
    <w:pPr>
      <w:spacing w:before="100" w:beforeAutospacing="1" w:after="100" w:afterAutospacing="1"/>
    </w:pPr>
    <w:rPr>
      <w:rFonts w:ascii="Times New Roman" w:hAnsi="Times New Roman"/>
      <w:szCs w:val="24"/>
    </w:rPr>
  </w:style>
  <w:style w:type="paragraph" w:styleId="ListBullet2">
    <w:name w:val="List Bullet 2"/>
    <w:basedOn w:val="Normal"/>
    <w:uiPriority w:val="99"/>
    <w:unhideWhenUsed/>
    <w:rsid w:val="00191145"/>
    <w:pPr>
      <w:spacing w:before="100" w:beforeAutospacing="1" w:after="100" w:afterAutospacing="1"/>
    </w:pPr>
    <w:rPr>
      <w:rFonts w:ascii="Times New Roman" w:hAnsi="Times New Roman"/>
      <w:szCs w:val="24"/>
    </w:rPr>
  </w:style>
  <w:style w:type="paragraph" w:styleId="TOC2">
    <w:name w:val="toc 2"/>
    <w:basedOn w:val="Normal"/>
    <w:next w:val="Normal"/>
    <w:autoRedefine/>
    <w:uiPriority w:val="39"/>
    <w:unhideWhenUsed/>
    <w:rsid w:val="00B06A67"/>
    <w:pPr>
      <w:tabs>
        <w:tab w:val="right" w:leader="dot" w:pos="10790"/>
      </w:tabs>
      <w:spacing w:line="276" w:lineRule="auto"/>
      <w:ind w:left="240"/>
    </w:pPr>
  </w:style>
  <w:style w:type="paragraph" w:customStyle="1" w:styleId="QUOTE4">
    <w:name w:val="QUOTE 4"/>
    <w:basedOn w:val="Normal"/>
    <w:qFormat/>
    <w:rsid w:val="00B16BE4"/>
    <w:pPr>
      <w:numPr>
        <w:numId w:val="40"/>
      </w:numPr>
      <w:spacing w:after="120" w:line="264" w:lineRule="auto"/>
      <w:ind w:left="1080" w:right="720"/>
    </w:pPr>
    <w:rPr>
      <w:rFonts w:eastAsiaTheme="minorEastAsia" w:cs="Arial"/>
      <w:szCs w:val="24"/>
      <w:lang w:val="en-US"/>
    </w:rPr>
  </w:style>
  <w:style w:type="paragraph" w:customStyle="1" w:styleId="QUOTE3">
    <w:name w:val="QUOTE 3"/>
    <w:basedOn w:val="Quote"/>
    <w:qFormat/>
    <w:rsid w:val="00B16BE4"/>
    <w:pPr>
      <w:numPr>
        <w:numId w:val="42"/>
      </w:numPr>
      <w:spacing w:line="264" w:lineRule="auto"/>
      <w:ind w:left="1080"/>
    </w:pPr>
    <w:rPr>
      <w:rFonts w:eastAsiaTheme="minorEastAsia" w:cs="Arial"/>
      <w:szCs w:val="24"/>
    </w:rPr>
  </w:style>
  <w:style w:type="paragraph" w:customStyle="1" w:styleId="JHeading">
    <w:name w:val="J Heading"/>
    <w:basedOn w:val="Normal"/>
    <w:uiPriority w:val="1"/>
    <w:qFormat/>
    <w:rsid w:val="00B16BE4"/>
    <w:pPr>
      <w:spacing w:after="240" w:line="360" w:lineRule="auto"/>
    </w:pPr>
    <w:rPr>
      <w:rFonts w:eastAsiaTheme="minorEastAsia" w:cs="Arial"/>
      <w:b/>
      <w:szCs w:val="24"/>
    </w:rPr>
  </w:style>
  <w:style w:type="paragraph" w:customStyle="1" w:styleId="QUOTE5">
    <w:name w:val="QUOTE 5"/>
    <w:basedOn w:val="Normal"/>
    <w:qFormat/>
    <w:rsid w:val="0049508B"/>
    <w:pPr>
      <w:numPr>
        <w:numId w:val="50"/>
      </w:numPr>
      <w:spacing w:after="360" w:line="264" w:lineRule="auto"/>
      <w:ind w:left="1080" w:right="720"/>
    </w:pPr>
    <w:rPr>
      <w:rFonts w:eastAsiaTheme="minorEastAsia" w:cs="Arial"/>
      <w:szCs w:val="24"/>
    </w:rPr>
  </w:style>
  <w:style w:type="paragraph" w:styleId="NoSpacing">
    <w:name w:val="No Spacing"/>
    <w:uiPriority w:val="1"/>
    <w:qFormat/>
    <w:rsid w:val="003375D3"/>
    <w:rPr>
      <w:rFonts w:ascii="Arial" w:eastAsiaTheme="minorHAnsi" w:hAnsi="Arial" w:cstheme="minorBidi"/>
      <w:sz w:val="24"/>
      <w:szCs w:val="22"/>
      <w:lang w:eastAsia="en-US"/>
    </w:rPr>
  </w:style>
  <w:style w:type="character" w:customStyle="1" w:styleId="UnresolvedMention1">
    <w:name w:val="Unresolved Mention1"/>
    <w:basedOn w:val="DefaultParagraphFont"/>
    <w:uiPriority w:val="99"/>
    <w:semiHidden/>
    <w:unhideWhenUsed/>
    <w:rsid w:val="00D27A48"/>
    <w:rPr>
      <w:color w:val="605E5C"/>
      <w:shd w:val="clear" w:color="auto" w:fill="E1DFDD"/>
    </w:rPr>
  </w:style>
  <w:style w:type="character" w:customStyle="1" w:styleId="cf01">
    <w:name w:val="cf01"/>
    <w:basedOn w:val="DefaultParagraphFont"/>
    <w:rsid w:val="00C970C5"/>
    <w:rPr>
      <w:rFonts w:ascii="Segoe UI" w:hAnsi="Segoe UI" w:cs="Segoe UI" w:hint="default"/>
      <w:sz w:val="18"/>
      <w:szCs w:val="18"/>
    </w:rPr>
  </w:style>
  <w:style w:type="character" w:customStyle="1" w:styleId="cf11">
    <w:name w:val="cf11"/>
    <w:basedOn w:val="DefaultParagraphFont"/>
    <w:rsid w:val="00AE0DCF"/>
    <w:rPr>
      <w:rFonts w:ascii="Segoe UI" w:hAnsi="Segoe UI" w:cs="Segoe UI" w:hint="default"/>
      <w:i/>
      <w:iCs/>
      <w:sz w:val="18"/>
      <w:szCs w:val="18"/>
    </w:rPr>
  </w:style>
  <w:style w:type="character" w:customStyle="1" w:styleId="cosearchterm">
    <w:name w:val="co_searchterm"/>
    <w:basedOn w:val="DefaultParagraphFont"/>
    <w:rsid w:val="00667E77"/>
  </w:style>
  <w:style w:type="character" w:styleId="Emphasis">
    <w:name w:val="Emphasis"/>
    <w:basedOn w:val="DefaultParagraphFont"/>
    <w:uiPriority w:val="20"/>
    <w:qFormat/>
    <w:rsid w:val="00667E77"/>
    <w:rPr>
      <w:i/>
      <w:iCs/>
    </w:rPr>
  </w:style>
  <w:style w:type="character" w:styleId="FollowedHyperlink">
    <w:name w:val="FollowedHyperlink"/>
    <w:basedOn w:val="DefaultParagraphFont"/>
    <w:uiPriority w:val="99"/>
    <w:semiHidden/>
    <w:unhideWhenUsed/>
    <w:rsid w:val="003E13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2261">
      <w:bodyDiv w:val="1"/>
      <w:marLeft w:val="0"/>
      <w:marRight w:val="0"/>
      <w:marTop w:val="0"/>
      <w:marBottom w:val="0"/>
      <w:divBdr>
        <w:top w:val="none" w:sz="0" w:space="0" w:color="auto"/>
        <w:left w:val="none" w:sz="0" w:space="0" w:color="auto"/>
        <w:bottom w:val="none" w:sz="0" w:space="0" w:color="auto"/>
        <w:right w:val="none" w:sz="0" w:space="0" w:color="auto"/>
      </w:divBdr>
    </w:div>
    <w:div w:id="714164664">
      <w:bodyDiv w:val="1"/>
      <w:marLeft w:val="0"/>
      <w:marRight w:val="0"/>
      <w:marTop w:val="0"/>
      <w:marBottom w:val="0"/>
      <w:divBdr>
        <w:top w:val="none" w:sz="0" w:space="0" w:color="auto"/>
        <w:left w:val="none" w:sz="0" w:space="0" w:color="auto"/>
        <w:bottom w:val="none" w:sz="0" w:space="0" w:color="auto"/>
        <w:right w:val="none" w:sz="0" w:space="0" w:color="auto"/>
      </w:divBdr>
    </w:div>
    <w:div w:id="1079522783">
      <w:bodyDiv w:val="1"/>
      <w:marLeft w:val="0"/>
      <w:marRight w:val="0"/>
      <w:marTop w:val="0"/>
      <w:marBottom w:val="0"/>
      <w:divBdr>
        <w:top w:val="none" w:sz="0" w:space="0" w:color="auto"/>
        <w:left w:val="none" w:sz="0" w:space="0" w:color="auto"/>
        <w:bottom w:val="none" w:sz="0" w:space="0" w:color="auto"/>
        <w:right w:val="none" w:sz="0" w:space="0" w:color="auto"/>
      </w:divBdr>
    </w:div>
    <w:div w:id="1173764421">
      <w:bodyDiv w:val="1"/>
      <w:marLeft w:val="0"/>
      <w:marRight w:val="0"/>
      <w:marTop w:val="0"/>
      <w:marBottom w:val="0"/>
      <w:divBdr>
        <w:top w:val="none" w:sz="0" w:space="0" w:color="auto"/>
        <w:left w:val="none" w:sz="0" w:space="0" w:color="auto"/>
        <w:bottom w:val="none" w:sz="0" w:space="0" w:color="auto"/>
        <w:right w:val="none" w:sz="0" w:space="0" w:color="auto"/>
      </w:divBdr>
    </w:div>
    <w:div w:id="1243638099">
      <w:bodyDiv w:val="1"/>
      <w:marLeft w:val="0"/>
      <w:marRight w:val="0"/>
      <w:marTop w:val="0"/>
      <w:marBottom w:val="0"/>
      <w:divBdr>
        <w:top w:val="none" w:sz="0" w:space="0" w:color="auto"/>
        <w:left w:val="none" w:sz="0" w:space="0" w:color="auto"/>
        <w:bottom w:val="none" w:sz="0" w:space="0" w:color="auto"/>
        <w:right w:val="none" w:sz="0" w:space="0" w:color="auto"/>
      </w:divBdr>
    </w:div>
    <w:div w:id="1299609249">
      <w:bodyDiv w:val="1"/>
      <w:marLeft w:val="0"/>
      <w:marRight w:val="0"/>
      <w:marTop w:val="0"/>
      <w:marBottom w:val="0"/>
      <w:divBdr>
        <w:top w:val="none" w:sz="0" w:space="0" w:color="auto"/>
        <w:left w:val="none" w:sz="0" w:space="0" w:color="auto"/>
        <w:bottom w:val="none" w:sz="0" w:space="0" w:color="auto"/>
        <w:right w:val="none" w:sz="0" w:space="0" w:color="auto"/>
      </w:divBdr>
    </w:div>
    <w:div w:id="1396660299">
      <w:bodyDiv w:val="1"/>
      <w:marLeft w:val="0"/>
      <w:marRight w:val="0"/>
      <w:marTop w:val="0"/>
      <w:marBottom w:val="0"/>
      <w:divBdr>
        <w:top w:val="none" w:sz="0" w:space="0" w:color="auto"/>
        <w:left w:val="none" w:sz="0" w:space="0" w:color="auto"/>
        <w:bottom w:val="none" w:sz="0" w:space="0" w:color="auto"/>
        <w:right w:val="none" w:sz="0" w:space="0" w:color="auto"/>
      </w:divBdr>
      <w:divsChild>
        <w:div w:id="672223305">
          <w:marLeft w:val="0"/>
          <w:marRight w:val="0"/>
          <w:marTop w:val="0"/>
          <w:marBottom w:val="0"/>
          <w:divBdr>
            <w:top w:val="none" w:sz="0" w:space="0" w:color="auto"/>
            <w:left w:val="none" w:sz="0" w:space="0" w:color="auto"/>
            <w:bottom w:val="none" w:sz="0" w:space="0" w:color="auto"/>
            <w:right w:val="none" w:sz="0" w:space="0" w:color="auto"/>
          </w:divBdr>
        </w:div>
        <w:div w:id="333843507">
          <w:marLeft w:val="0"/>
          <w:marRight w:val="0"/>
          <w:marTop w:val="0"/>
          <w:marBottom w:val="0"/>
          <w:divBdr>
            <w:top w:val="none" w:sz="0" w:space="0" w:color="auto"/>
            <w:left w:val="none" w:sz="0" w:space="0" w:color="auto"/>
            <w:bottom w:val="none" w:sz="0" w:space="0" w:color="auto"/>
            <w:right w:val="none" w:sz="0" w:space="0" w:color="auto"/>
          </w:divBdr>
        </w:div>
        <w:div w:id="64452188">
          <w:marLeft w:val="0"/>
          <w:marRight w:val="0"/>
          <w:marTop w:val="0"/>
          <w:marBottom w:val="0"/>
          <w:divBdr>
            <w:top w:val="none" w:sz="0" w:space="0" w:color="auto"/>
            <w:left w:val="none" w:sz="0" w:space="0" w:color="auto"/>
            <w:bottom w:val="none" w:sz="0" w:space="0" w:color="auto"/>
            <w:right w:val="none" w:sz="0" w:space="0" w:color="auto"/>
          </w:divBdr>
        </w:div>
      </w:divsChild>
    </w:div>
    <w:div w:id="1557275237">
      <w:bodyDiv w:val="1"/>
      <w:marLeft w:val="0"/>
      <w:marRight w:val="0"/>
      <w:marTop w:val="0"/>
      <w:marBottom w:val="0"/>
      <w:divBdr>
        <w:top w:val="none" w:sz="0" w:space="0" w:color="auto"/>
        <w:left w:val="none" w:sz="0" w:space="0" w:color="auto"/>
        <w:bottom w:val="none" w:sz="0" w:space="0" w:color="auto"/>
        <w:right w:val="none" w:sz="0" w:space="0" w:color="auto"/>
      </w:divBdr>
    </w:div>
    <w:div w:id="1609853174">
      <w:bodyDiv w:val="1"/>
      <w:marLeft w:val="0"/>
      <w:marRight w:val="0"/>
      <w:marTop w:val="0"/>
      <w:marBottom w:val="0"/>
      <w:divBdr>
        <w:top w:val="none" w:sz="0" w:space="0" w:color="auto"/>
        <w:left w:val="none" w:sz="0" w:space="0" w:color="auto"/>
        <w:bottom w:val="none" w:sz="0" w:space="0" w:color="auto"/>
        <w:right w:val="none" w:sz="0" w:space="0" w:color="auto"/>
      </w:divBdr>
    </w:div>
    <w:div w:id="1645621708">
      <w:bodyDiv w:val="1"/>
      <w:marLeft w:val="0"/>
      <w:marRight w:val="0"/>
      <w:marTop w:val="0"/>
      <w:marBottom w:val="0"/>
      <w:divBdr>
        <w:top w:val="none" w:sz="0" w:space="0" w:color="auto"/>
        <w:left w:val="none" w:sz="0" w:space="0" w:color="auto"/>
        <w:bottom w:val="none" w:sz="0" w:space="0" w:color="auto"/>
        <w:right w:val="none" w:sz="0" w:space="0" w:color="auto"/>
      </w:divBdr>
    </w:div>
    <w:div w:id="1780953476">
      <w:bodyDiv w:val="1"/>
      <w:marLeft w:val="0"/>
      <w:marRight w:val="0"/>
      <w:marTop w:val="0"/>
      <w:marBottom w:val="0"/>
      <w:divBdr>
        <w:top w:val="none" w:sz="0" w:space="0" w:color="auto"/>
        <w:left w:val="none" w:sz="0" w:space="0" w:color="auto"/>
        <w:bottom w:val="none" w:sz="0" w:space="0" w:color="auto"/>
        <w:right w:val="none" w:sz="0" w:space="0" w:color="auto"/>
      </w:divBdr>
    </w:div>
    <w:div w:id="2049260121">
      <w:marLeft w:val="0"/>
      <w:marRight w:val="0"/>
      <w:marTop w:val="0"/>
      <w:marBottom w:val="0"/>
      <w:divBdr>
        <w:top w:val="none" w:sz="0" w:space="0" w:color="auto"/>
        <w:left w:val="none" w:sz="0" w:space="0" w:color="auto"/>
        <w:bottom w:val="none" w:sz="0" w:space="0" w:color="auto"/>
        <w:right w:val="none" w:sz="0" w:space="0" w:color="auto"/>
      </w:divBdr>
    </w:div>
    <w:div w:id="2049260122">
      <w:marLeft w:val="0"/>
      <w:marRight w:val="0"/>
      <w:marTop w:val="0"/>
      <w:marBottom w:val="0"/>
      <w:divBdr>
        <w:top w:val="none" w:sz="0" w:space="0" w:color="auto"/>
        <w:left w:val="none" w:sz="0" w:space="0" w:color="auto"/>
        <w:bottom w:val="none" w:sz="0" w:space="0" w:color="auto"/>
        <w:right w:val="none" w:sz="0" w:space="0" w:color="auto"/>
      </w:divBdr>
    </w:div>
    <w:div w:id="2049260123">
      <w:marLeft w:val="0"/>
      <w:marRight w:val="0"/>
      <w:marTop w:val="0"/>
      <w:marBottom w:val="0"/>
      <w:divBdr>
        <w:top w:val="none" w:sz="0" w:space="0" w:color="auto"/>
        <w:left w:val="none" w:sz="0" w:space="0" w:color="auto"/>
        <w:bottom w:val="none" w:sz="0" w:space="0" w:color="auto"/>
        <w:right w:val="none" w:sz="0" w:space="0" w:color="auto"/>
      </w:divBdr>
    </w:div>
    <w:div w:id="204926012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DE5D2-3560-4642-8076-E9A817FD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30</Pages>
  <Words>8686</Words>
  <Characters>49512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Provincial Courts of British Columbia</Company>
  <LinksUpToDate>false</LinksUpToDate>
  <CharactersWithSpaces>58082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Koturbash, Gregory</dc:creator>
  <cp:keywords/>
  <dc:description/>
  <cp:lastModifiedBy>Fisher, Makeesha</cp:lastModifiedBy>
  <cp:revision>26</cp:revision>
  <cp:lastPrinted>2025-06-11T23:41:00Z</cp:lastPrinted>
  <dcterms:created xsi:type="dcterms:W3CDTF">2025-05-21T19:59:00Z</dcterms:created>
  <dcterms:modified xsi:type="dcterms:W3CDTF">2025-06-11T23:41:00Z</dcterms:modified>
</cp:coreProperties>
</file>